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9"/>
        </w:rPr>
      </w:pPr>
    </w:p>
    <w:p>
      <w:pPr>
        <w:spacing w:before="95"/>
        <w:ind w:left="482" w:right="0" w:firstLine="0"/>
        <w:jc w:val="left"/>
        <w:rPr>
          <w:i/>
          <w:sz w:val="6"/>
        </w:rPr>
      </w:pPr>
      <w:r>
        <w:rPr/>
        <w:pict>
          <v:line style="position:absolute;mso-position-horizontal-relative:page;mso-position-vertical-relative:paragraph;z-index:1168" from="6.487543pt,44.202531pt" to="6.487543pt,12.516164pt" stroked="true" strokeweight=".240279pt" strokecolor="#000000">
            <v:stroke dashstyle="solid"/>
            <w10:wrap type="none"/>
          </v:line>
        </w:pict>
      </w:r>
      <w:r>
        <w:rPr/>
        <w:pict>
          <v:shape style="position:absolute;margin-left:23.280001pt;margin-top:633.551147pt;width:.5pt;height:120pt;mso-position-horizontal-relative:page;mso-position-vertical-relative:paragraph;z-index:1192" coordorigin="466,12671" coordsize="10,2400" path="m466,2632l466,1230m476,1211l476,231e" filled="false" stroked="true" strokeweight=".480328pt" strokecolor="#000000">
            <v:path arrowok="t"/>
            <v:stroke dashstyle="solid"/>
            <w10:wrap type="none"/>
          </v:shape>
        </w:pict>
      </w:r>
      <w:r>
        <w:rPr>
          <w:rFonts w:ascii="Arial"/>
          <w:i/>
          <w:spacing w:val="-1"/>
          <w:w w:val="103"/>
          <w:sz w:val="14"/>
        </w:rPr>
        <w:t>.</w:t>
      </w:r>
      <w:r>
        <w:rPr>
          <w:i/>
          <w:w w:val="103"/>
          <w:sz w:val="6"/>
        </w:rPr>
        <w:t>.{</w:t>
      </w:r>
    </w:p>
    <w:p>
      <w:pPr>
        <w:pStyle w:val="BodyText"/>
        <w:spacing w:before="8"/>
        <w:rPr>
          <w:i/>
          <w:sz w:val="9"/>
        </w:rPr>
      </w:pPr>
    </w:p>
    <w:p>
      <w:pPr>
        <w:tabs>
          <w:tab w:pos="1514" w:val="left" w:leader="none"/>
        </w:tabs>
        <w:spacing w:before="0"/>
        <w:ind w:left="1244" w:right="0" w:firstLine="0"/>
        <w:jc w:val="left"/>
        <w:rPr>
          <w:rFonts w:ascii="Arial"/>
          <w:sz w:val="9"/>
        </w:rPr>
      </w:pPr>
      <w:r>
        <w:rPr>
          <w:rFonts w:ascii="Arial"/>
          <w:w w:val="105"/>
          <w:sz w:val="8"/>
        </w:rPr>
        <w:t>()</w:t>
        <w:tab/>
      </w:r>
      <w:r>
        <w:rPr>
          <w:rFonts w:ascii="Arial"/>
          <w:w w:val="105"/>
          <w:sz w:val="9"/>
        </w:rPr>
        <w:t>'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</w:rPr>
      </w:pPr>
    </w:p>
    <w:p>
      <w:pPr>
        <w:spacing w:after="0"/>
        <w:rPr>
          <w:rFonts w:ascii="Arial"/>
        </w:rPr>
        <w:sectPr>
          <w:type w:val="continuous"/>
          <w:pgSz w:w="12360" w:h="15800"/>
          <w:pgMar w:top="20" w:bottom="0" w:left="0" w:right="620"/>
        </w:sect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pStyle w:val="BodyText"/>
        <w:spacing w:before="1"/>
        <w:ind w:left="1761"/>
      </w:pPr>
      <w:r>
        <w:rPr>
          <w:w w:val="105"/>
        </w:rPr>
        <w:t>·.¥JRGINIA: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08" w:lineRule="auto"/>
        <w:ind w:left="1875" w:firstLine="2"/>
      </w:pPr>
      <w:r>
        <w:rPr>
          <w:rFonts w:ascii="Arial"/>
          <w:sz w:val="21"/>
        </w:rPr>
        <w:t>JN </w:t>
      </w:r>
      <w:r>
        <w:rPr/>
        <w:t>THE CIRCUIT COURT OF COMMONWEALTH OF VIRG1NJA</w:t>
      </w:r>
    </w:p>
    <w:p>
      <w:pPr>
        <w:pStyle w:val="BodyText"/>
        <w:spacing w:line="233" w:lineRule="exact"/>
        <w:ind w:left="2521" w:right="2642"/>
        <w:jc w:val="center"/>
      </w:pPr>
      <w:r>
        <w:rPr/>
        <w:pict>
          <v:line style="position:absolute;mso-position-horizontal-relative:page;mso-position-vertical-relative:paragraph;z-index:1144" from="5.286146pt,59.088031pt" to="5.286146pt,5.317226pt" stroked="true" strokeweight=".2402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16" from="590.126099pt,582.393189pt" to="590.126099pt,60.048225pt" stroked="true" strokeweight=".480559pt" strokecolor="#000000">
            <v:stroke dashstyle="solid"/>
            <w10:wrap type="none"/>
          </v:line>
        </w:pict>
      </w:r>
      <w:r>
        <w:rPr/>
        <w:t>vs.</w:t>
      </w:r>
    </w:p>
    <w:p>
      <w:pPr>
        <w:pStyle w:val="BodyText"/>
        <w:spacing w:before="8" w:after="39"/>
        <w:rPr>
          <w:sz w:val="15"/>
        </w:rPr>
      </w:pPr>
    </w:p>
    <w:p>
      <w:pPr>
        <w:pStyle w:val="BodyText"/>
        <w:ind w:left="1749"/>
        <w:rPr>
          <w:sz w:val="20"/>
        </w:rPr>
      </w:pPr>
      <w:r>
        <w:rPr>
          <w:sz w:val="20"/>
        </w:rPr>
        <w:drawing>
          <wp:inline distT="0" distB="0" distL="0" distR="0">
            <wp:extent cx="1623096" cy="32918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96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94"/>
        <w:ind w:left="0" w:right="1022" w:firstLine="0"/>
        <w:jc w:val="right"/>
        <w:rPr>
          <w:sz w:val="15"/>
        </w:rPr>
      </w:pPr>
      <w:r>
        <w:rPr/>
        <w:br w:type="column"/>
      </w:r>
      <w:r>
        <w:rPr>
          <w:w w:val="85"/>
          <w:sz w:val="15"/>
        </w:rPr>
        <w:t>,._</w:t>
      </w:r>
    </w:p>
    <w:p>
      <w:pPr>
        <w:spacing w:line="327" w:lineRule="exact" w:before="41"/>
        <w:ind w:left="0" w:right="543" w:firstLine="0"/>
        <w:jc w:val="righ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1" simplePos="0" relativeHeight="268420871">
            <wp:simplePos x="0" y="0"/>
            <wp:positionH relativeFrom="page">
              <wp:posOffset>5920003</wp:posOffset>
            </wp:positionH>
            <wp:positionV relativeFrom="paragraph">
              <wp:posOffset>183381</wp:posOffset>
            </wp:positionV>
            <wp:extent cx="866639" cy="41156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39" cy="41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590027pt;margin-top:-.382498pt;width:36.050pt;height:12.1pt;mso-position-horizontal-relative:page;mso-position-vertical-relative:paragraph;z-index:-14368" type="#_x0000_t202" filled="false" stroked="false">
            <v:textbox inset="0,0,0,0">
              <w:txbxContent>
                <w:p>
                  <w:pPr>
                    <w:spacing w:line="134" w:lineRule="auto" w:before="30"/>
                    <w:ind w:left="0" w:right="0" w:firstLine="0"/>
                    <w:jc w:val="left"/>
                    <w:rPr>
                      <w:rFonts w:ascii="Arial" w:hAnsi="Arial"/>
                      <w:sz w:val="11"/>
                    </w:rPr>
                  </w:pPr>
                  <w:r>
                    <w:rPr>
                      <w:i/>
                      <w:w w:val="147"/>
                      <w:position w:val="-9"/>
                      <w:sz w:val="19"/>
                    </w:rPr>
                    <w:t>(</w:t>
                  </w:r>
                  <w:r>
                    <w:rPr>
                      <w:i/>
                      <w:spacing w:val="-1"/>
                      <w:w w:val="147"/>
                      <w:position w:val="-9"/>
                      <w:sz w:val="19"/>
                    </w:rPr>
                    <w:t>'l</w:t>
                  </w:r>
                  <w:r>
                    <w:rPr>
                      <w:i/>
                      <w:spacing w:val="-12"/>
                      <w:w w:val="147"/>
                      <w:position w:val="-9"/>
                      <w:sz w:val="19"/>
                    </w:rPr>
                    <w:t>,</w:t>
                  </w:r>
                  <w:r>
                    <w:rPr>
                      <w:i/>
                      <w:spacing w:val="-68"/>
                      <w:w w:val="147"/>
                      <w:position w:val="-9"/>
                      <w:sz w:val="19"/>
                    </w:rPr>
                    <w:t>.</w:t>
                  </w:r>
                  <w:r>
                    <w:rPr>
                      <w:rFonts w:ascii="Arial" w:hAnsi="Arial"/>
                      <w:i/>
                      <w:spacing w:val="-1"/>
                      <w:w w:val="85"/>
                      <w:sz w:val="11"/>
                    </w:rPr>
                    <w:t>I</w:t>
                  </w:r>
                  <w:r>
                    <w:rPr>
                      <w:rFonts w:ascii="Arial" w:hAnsi="Arial"/>
                      <w:i/>
                      <w:w w:val="85"/>
                      <w:sz w:val="11"/>
                    </w:rPr>
                    <w:t>-</w:t>
                  </w:r>
                  <w:r>
                    <w:rPr>
                      <w:rFonts w:ascii="Arial" w:hAnsi="Arial"/>
                      <w:i/>
                      <w:sz w:val="11"/>
                    </w:rPr>
                    <w:t>  </w:t>
                  </w:r>
                  <w:r>
                    <w:rPr>
                      <w:rFonts w:ascii="Arial" w:hAnsi="Arial"/>
                      <w:i/>
                      <w:spacing w:val="8"/>
                      <w:sz w:val="11"/>
                    </w:rPr>
                    <w:t> </w:t>
                  </w:r>
                  <w:r>
                    <w:rPr>
                      <w:rFonts w:ascii="Arial" w:hAnsi="Arial"/>
                      <w:i/>
                      <w:w w:val="85"/>
                      <w:sz w:val="11"/>
                    </w:rPr>
                    <w:t>l</w:t>
                  </w:r>
                  <w:r>
                    <w:rPr>
                      <w:rFonts w:ascii="Arial" w:hAnsi="Arial"/>
                      <w:i/>
                      <w:sz w:val="11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0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85"/>
                      <w:sz w:val="11"/>
                    </w:rPr>
                    <w:t>·</w:t>
                  </w:r>
                  <w:r>
                    <w:rPr>
                      <w:rFonts w:ascii="Arial" w:hAnsi="Arial"/>
                      <w:sz w:val="11"/>
                    </w:rPr>
                    <w:t>   </w:t>
                  </w:r>
                  <w:r>
                    <w:rPr>
                      <w:rFonts w:ascii="Arial" w:hAnsi="Arial"/>
                      <w:spacing w:val="-2"/>
                      <w:sz w:val="11"/>
                    </w:rPr>
                    <w:t> </w:t>
                  </w:r>
                  <w:r>
                    <w:rPr>
                      <w:rFonts w:ascii="Arial" w:hAnsi="Arial"/>
                      <w:w w:val="85"/>
                      <w:sz w:val="1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w w:val="58"/>
          <w:sz w:val="30"/>
        </w:rPr>
        <w:t>--,{</w:t>
      </w:r>
      <w:r>
        <w:rPr>
          <w:rFonts w:ascii="Arial" w:hAnsi="Arial"/>
          <w:i/>
          <w:spacing w:val="-40"/>
          <w:sz w:val="30"/>
        </w:rPr>
        <w:t> </w:t>
      </w:r>
      <w:r>
        <w:rPr>
          <w:rFonts w:ascii="Arial" w:hAnsi="Arial"/>
          <w:i/>
          <w:spacing w:val="-1"/>
          <w:w w:val="48"/>
          <w:sz w:val="30"/>
        </w:rPr>
        <w:t>,</w:t>
      </w:r>
      <w:r>
        <w:rPr>
          <w:rFonts w:ascii="Arial" w:hAnsi="Arial"/>
          <w:i/>
          <w:spacing w:val="-9"/>
          <w:w w:val="48"/>
          <w:sz w:val="30"/>
        </w:rPr>
        <w:t>.</w:t>
      </w:r>
      <w:r>
        <w:rPr>
          <w:rFonts w:ascii="Arial" w:hAnsi="Arial"/>
          <w:i/>
          <w:spacing w:val="-19"/>
          <w:w w:val="33"/>
          <w:sz w:val="30"/>
        </w:rPr>
        <w:t>.</w:t>
      </w:r>
      <w:r>
        <w:rPr>
          <w:rFonts w:ascii="Arial" w:hAnsi="Arial"/>
          <w:i/>
          <w:spacing w:val="-22"/>
          <w:w w:val="48"/>
          <w:sz w:val="30"/>
        </w:rPr>
        <w:t>,</w:t>
      </w:r>
      <w:r>
        <w:rPr>
          <w:rFonts w:ascii="Arial" w:hAnsi="Arial"/>
          <w:i/>
          <w:spacing w:val="-17"/>
          <w:w w:val="33"/>
          <w:sz w:val="30"/>
        </w:rPr>
        <w:t>.</w:t>
      </w:r>
      <w:r>
        <w:rPr>
          <w:rFonts w:ascii="Arial" w:hAnsi="Arial"/>
          <w:i/>
          <w:spacing w:val="-49"/>
          <w:w w:val="147"/>
          <w:position w:val="13"/>
          <w:sz w:val="10"/>
        </w:rPr>
        <w:t>I</w:t>
      </w:r>
      <w:r>
        <w:rPr>
          <w:rFonts w:ascii="Arial" w:hAnsi="Arial"/>
          <w:i/>
          <w:spacing w:val="-10"/>
          <w:w w:val="33"/>
          <w:sz w:val="30"/>
        </w:rPr>
        <w:t>.</w:t>
      </w:r>
      <w:r>
        <w:rPr>
          <w:rFonts w:ascii="Arial" w:hAnsi="Arial"/>
          <w:i/>
          <w:spacing w:val="-31"/>
          <w:w w:val="58"/>
          <w:sz w:val="30"/>
        </w:rPr>
        <w:t>,</w:t>
      </w:r>
      <w:r>
        <w:rPr>
          <w:rFonts w:ascii="Arial" w:hAnsi="Arial"/>
          <w:i/>
          <w:spacing w:val="-11"/>
          <w:w w:val="147"/>
          <w:position w:val="13"/>
          <w:sz w:val="10"/>
        </w:rPr>
        <w:t>f</w:t>
      </w:r>
      <w:r>
        <w:rPr>
          <w:rFonts w:ascii="Arial" w:hAnsi="Arial"/>
          <w:i/>
          <w:spacing w:val="-1"/>
          <w:w w:val="58"/>
          <w:sz w:val="30"/>
        </w:rPr>
        <w:t>;</w:t>
      </w:r>
      <w:r>
        <w:rPr>
          <w:rFonts w:ascii="Arial" w:hAnsi="Arial"/>
          <w:i/>
          <w:w w:val="58"/>
          <w:sz w:val="30"/>
        </w:rPr>
        <w:t>j</w:t>
      </w:r>
      <w:r>
        <w:rPr>
          <w:rFonts w:ascii="Arial" w:hAnsi="Arial"/>
          <w:i/>
          <w:spacing w:val="-44"/>
          <w:sz w:val="30"/>
        </w:rPr>
        <w:t> </w:t>
      </w:r>
      <w:r>
        <w:rPr>
          <w:rFonts w:ascii="Arial" w:hAnsi="Arial"/>
          <w:spacing w:val="-34"/>
          <w:w w:val="125"/>
          <w:sz w:val="22"/>
        </w:rPr>
        <w:t>i</w:t>
      </w:r>
      <w:r>
        <w:rPr>
          <w:rFonts w:ascii="Arial" w:hAnsi="Arial"/>
          <w:i/>
          <w:spacing w:val="-8"/>
          <w:w w:val="147"/>
          <w:position w:val="13"/>
          <w:sz w:val="10"/>
        </w:rPr>
        <w:t>I</w:t>
      </w:r>
      <w:r>
        <w:rPr>
          <w:rFonts w:ascii="Arial" w:hAnsi="Arial"/>
          <w:spacing w:val="-49"/>
          <w:w w:val="125"/>
          <w:sz w:val="22"/>
        </w:rPr>
        <w:t>/</w:t>
      </w:r>
      <w:r>
        <w:rPr>
          <w:rFonts w:ascii="Arial" w:hAnsi="Arial"/>
          <w:spacing w:val="8"/>
          <w:w w:val="147"/>
          <w:position w:val="13"/>
          <w:sz w:val="10"/>
        </w:rPr>
        <w:t>.</w:t>
      </w:r>
      <w:r>
        <w:rPr>
          <w:rFonts w:ascii="Arial" w:hAnsi="Arial"/>
          <w:spacing w:val="-1"/>
          <w:w w:val="125"/>
          <w:sz w:val="22"/>
        </w:rPr>
        <w:t>;·</w:t>
      </w:r>
    </w:p>
    <w:p>
      <w:pPr>
        <w:spacing w:line="137" w:lineRule="exact" w:before="0"/>
        <w:ind w:left="0" w:right="476" w:firstLine="0"/>
        <w:jc w:val="right"/>
        <w:rPr>
          <w:i/>
          <w:sz w:val="15"/>
        </w:rPr>
      </w:pPr>
      <w:r>
        <w:rPr>
          <w:i/>
          <w:w w:val="180"/>
          <w:sz w:val="16"/>
        </w:rPr>
        <w:t>'t </w:t>
      </w:r>
      <w:r>
        <w:rPr>
          <w:i/>
          <w:spacing w:val="4"/>
          <w:w w:val="180"/>
          <w:sz w:val="16"/>
        </w:rPr>
        <w:t>l!</w:t>
      </w:r>
      <w:r>
        <w:rPr>
          <w:i/>
          <w:spacing w:val="4"/>
          <w:w w:val="180"/>
          <w:sz w:val="15"/>
        </w:rPr>
        <w:t>!</w:t>
      </w:r>
    </w:p>
    <w:p>
      <w:pPr>
        <w:spacing w:line="177" w:lineRule="exact" w:before="0"/>
        <w:ind w:left="0" w:right="368" w:firstLine="0"/>
        <w:jc w:val="right"/>
        <w:rPr>
          <w:rFonts w:ascii="Arial" w:hAnsi="Arial"/>
          <w:sz w:val="18"/>
        </w:rPr>
      </w:pPr>
      <w:r>
        <w:rPr>
          <w:rFonts w:ascii="Arial" w:hAnsi="Arial"/>
          <w:w w:val="180"/>
          <w:sz w:val="18"/>
        </w:rPr>
        <w:t>'··</w:t>
      </w:r>
    </w:p>
    <w:p>
      <w:pPr>
        <w:spacing w:line="279" w:lineRule="exact" w:before="41"/>
        <w:ind w:left="0" w:right="512" w:firstLine="0"/>
        <w:jc w:val="right"/>
        <w:rPr>
          <w:rFonts w:ascii="Arial"/>
          <w:sz w:val="16"/>
        </w:rPr>
      </w:pPr>
      <w:r>
        <w:rPr/>
        <w:pict>
          <v:group style="position:absolute;margin-left:91.306152pt;margin-top:2.397674pt;width:259.3pt;height:18.5pt;mso-position-horizontal-relative:page;mso-position-vertical-relative:paragraph;z-index:-14632" coordorigin="1826,48" coordsize="5186,370">
            <v:shape style="position:absolute;left:4959;top:47;width:2052;height:370" type="#_x0000_t75" stroked="false">
              <v:imagedata r:id="rId7" o:title=""/>
            </v:shape>
            <v:line style="position:absolute" from="1826,403" to="4959,403" stroked="true" strokeweight=".96019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240" from="593.970581pt,117.380829pt" to="593.970581pt,1.197482pt" stroked="true" strokeweight=".480559pt" strokecolor="#000000">
            <v:stroke dashstyle="solid"/>
            <w10:wrap type="none"/>
          </v:line>
        </w:pict>
      </w:r>
      <w:r>
        <w:rPr/>
        <w:pict>
          <v:shape style="position:absolute;margin-left:557.107727pt;margin-top:7.5121pt;width:17.350pt;height:16.650pt;mso-position-horizontal-relative:page;mso-position-vertical-relative:paragraph;z-index:-14392" type="#_x0000_t202" filled="false" stroked="false">
            <v:textbox inset="0,0,0,0">
              <w:txbxContent>
                <w:p>
                  <w:pPr>
                    <w:spacing w:line="332" w:lineRule="exact" w:before="0"/>
                    <w:ind w:left="0" w:right="0" w:firstLine="0"/>
                    <w:jc w:val="left"/>
                    <w:rPr>
                      <w:i/>
                      <w:sz w:val="30"/>
                    </w:rPr>
                  </w:pPr>
                  <w:r>
                    <w:rPr>
                      <w:i/>
                      <w:w w:val="85"/>
                      <w:sz w:val="20"/>
                    </w:rPr>
                    <w:t>..1: </w:t>
                  </w:r>
                  <w:r>
                    <w:rPr>
                      <w:i/>
                      <w:spacing w:val="-20"/>
                      <w:w w:val="85"/>
                      <w:sz w:val="3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i/>
          <w:spacing w:val="-1"/>
          <w:w w:val="56"/>
          <w:sz w:val="28"/>
        </w:rPr>
        <w:t>/</w:t>
      </w:r>
      <w:r>
        <w:rPr>
          <w:i/>
          <w:spacing w:val="-24"/>
          <w:w w:val="56"/>
          <w:sz w:val="28"/>
        </w:rPr>
        <w:t>J</w:t>
      </w:r>
      <w:r>
        <w:rPr>
          <w:i/>
          <w:w w:val="61"/>
          <w:sz w:val="28"/>
        </w:rPr>
        <w:t>!'</w:t>
      </w:r>
      <w:r>
        <w:rPr>
          <w:i/>
          <w:spacing w:val="-27"/>
          <w:w w:val="61"/>
          <w:sz w:val="28"/>
        </w:rPr>
        <w:t>:</w:t>
      </w:r>
      <w:r>
        <w:rPr>
          <w:i/>
          <w:w w:val="61"/>
          <w:position w:val="7"/>
          <w:sz w:val="13"/>
        </w:rPr>
        <w:t>1</w:t>
      </w:r>
      <w:r>
        <w:rPr>
          <w:i/>
          <w:position w:val="7"/>
          <w:sz w:val="13"/>
        </w:rPr>
        <w:t>  </w:t>
      </w:r>
      <w:r>
        <w:rPr>
          <w:i/>
          <w:spacing w:val="12"/>
          <w:position w:val="7"/>
          <w:sz w:val="13"/>
        </w:rPr>
        <w:t> </w:t>
      </w:r>
      <w:r>
        <w:rPr>
          <w:rFonts w:ascii="Arial"/>
          <w:w w:val="61"/>
          <w:sz w:val="16"/>
        </w:rPr>
        <w:t>0</w:t>
      </w:r>
    </w:p>
    <w:p>
      <w:pPr>
        <w:tabs>
          <w:tab w:pos="5440" w:val="left" w:leader="none"/>
          <w:tab w:pos="6041" w:val="left" w:leader="none"/>
        </w:tabs>
        <w:spacing w:line="97" w:lineRule="exact" w:before="0"/>
        <w:ind w:left="566" w:right="0" w:firstLine="0"/>
        <w:jc w:val="left"/>
        <w:rPr>
          <w:rFonts w:ascii="Arial"/>
          <w:sz w:val="15"/>
        </w:rPr>
      </w:pPr>
      <w:r>
        <w:rPr>
          <w:w w:val="210"/>
          <w:sz w:val="14"/>
        </w:rPr>
        <w:t>=::.;_;_::.,_ </w:t>
      </w:r>
      <w:r>
        <w:rPr>
          <w:spacing w:val="48"/>
          <w:w w:val="210"/>
          <w:sz w:val="14"/>
        </w:rPr>
        <w:t> </w:t>
      </w:r>
      <w:r>
        <w:rPr>
          <w:w w:val="210"/>
          <w:sz w:val="14"/>
        </w:rPr>
        <w:t>----------;.,f',.;..J</w:t>
        <w:tab/>
      </w:r>
      <w:r>
        <w:rPr>
          <w:i/>
          <w:w w:val="95"/>
          <w:sz w:val="15"/>
        </w:rPr>
        <w:t>I</w:t>
        <w:tab/>
      </w:r>
      <w:r>
        <w:rPr>
          <w:rFonts w:ascii="Arial"/>
          <w:w w:val="95"/>
          <w:sz w:val="15"/>
        </w:rPr>
        <w:t>0</w:t>
      </w:r>
    </w:p>
    <w:p>
      <w:pPr>
        <w:tabs>
          <w:tab w:pos="5996" w:val="left" w:leader="none"/>
        </w:tabs>
        <w:spacing w:line="158" w:lineRule="exact" w:before="0"/>
        <w:ind w:left="379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sz w:val="13"/>
        </w:rPr>
        <w:t>•  · </w:t>
      </w:r>
      <w:r>
        <w:rPr>
          <w:rFonts w:ascii="Arial" w:hAnsi="Arial"/>
          <w:spacing w:val="-7"/>
          <w:sz w:val="13"/>
        </w:rPr>
        <w:t>.•</w:t>
      </w:r>
      <w:r>
        <w:rPr>
          <w:rFonts w:ascii="Arial" w:hAnsi="Arial"/>
          <w:i/>
          <w:spacing w:val="-7"/>
          <w:sz w:val="13"/>
        </w:rPr>
        <w:t>r       </w:t>
      </w:r>
      <w:r>
        <w:rPr>
          <w:rFonts w:ascii="Arial" w:hAnsi="Arial"/>
          <w:w w:val="135"/>
          <w:sz w:val="13"/>
        </w:rPr>
        <w:t>//(,</w:t>
      </w:r>
      <w:r>
        <w:rPr>
          <w:rFonts w:ascii="Arial" w:hAnsi="Arial"/>
          <w:spacing w:val="-3"/>
          <w:w w:val="135"/>
          <w:sz w:val="13"/>
        </w:rPr>
        <w:t> </w:t>
      </w:r>
      <w:r>
        <w:rPr>
          <w:rFonts w:ascii="Arial" w:hAnsi="Arial"/>
          <w:i/>
          <w:sz w:val="20"/>
        </w:rPr>
        <w:t>l'/fi'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sz w:val="20"/>
        </w:rPr>
        <w:t>.</w:t>
        <w:tab/>
      </w:r>
      <w:r>
        <w:rPr>
          <w:rFonts w:ascii="Arial" w:hAnsi="Arial"/>
          <w:i/>
          <w:sz w:val="20"/>
        </w:rPr>
        <w:t>()</w:t>
      </w:r>
    </w:p>
    <w:p>
      <w:pPr>
        <w:spacing w:line="322" w:lineRule="exact" w:before="0"/>
        <w:ind w:left="0" w:right="586" w:firstLine="0"/>
        <w:jc w:val="right"/>
        <w:rPr>
          <w:sz w:val="19"/>
        </w:rPr>
      </w:pPr>
      <w:r>
        <w:rPr>
          <w:rFonts w:ascii="Arial"/>
          <w:b/>
          <w:i/>
          <w:w w:val="65"/>
          <w:sz w:val="34"/>
        </w:rPr>
        <w:t>Ml11'if,IJililt </w:t>
      </w:r>
      <w:r>
        <w:rPr>
          <w:i/>
          <w:w w:val="65"/>
          <w:sz w:val="19"/>
        </w:rPr>
        <w:t>r, </w:t>
      </w:r>
      <w:r>
        <w:rPr>
          <w:w w:val="65"/>
          <w:sz w:val="19"/>
        </w:rPr>
        <w:t>..:</w:t>
      </w:r>
    </w:p>
    <w:p>
      <w:pPr>
        <w:tabs>
          <w:tab w:pos="4144" w:val="left" w:leader="none"/>
          <w:tab w:pos="5164" w:val="left" w:leader="dot"/>
        </w:tabs>
        <w:spacing w:line="269" w:lineRule="exact" w:before="0"/>
        <w:ind w:left="1074" w:right="0" w:firstLine="0"/>
        <w:jc w:val="left"/>
        <w:rPr>
          <w:sz w:val="26"/>
        </w:rPr>
      </w:pPr>
      <w:r>
        <w:rPr>
          <w:w w:val="110"/>
          <w:sz w:val="23"/>
        </w:rPr>
        <w:t>Criminal</w:t>
      </w:r>
      <w:r>
        <w:rPr>
          <w:spacing w:val="-39"/>
          <w:w w:val="110"/>
          <w:sz w:val="23"/>
        </w:rPr>
        <w:t> </w:t>
      </w:r>
      <w:r>
        <w:rPr>
          <w:w w:val="85"/>
          <w:sz w:val="23"/>
        </w:rPr>
        <w:t>No_..-.</w:t>
        <w:tab/>
      </w:r>
      <w:r>
        <w:rPr>
          <w:w w:val="195"/>
          <w:sz w:val="23"/>
        </w:rPr>
        <w:t>---.</w:t>
        <w:tab/>
      </w:r>
      <w:r>
        <w:rPr>
          <w:w w:val="85"/>
          <w:sz w:val="26"/>
        </w:rPr>
        <w:t>l1rct''1,,;:,</w:t>
      </w:r>
    </w:p>
    <w:p>
      <w:pPr>
        <w:pStyle w:val="BodyText"/>
        <w:spacing w:line="227" w:lineRule="exact" w:before="27"/>
        <w:ind w:left="1069"/>
      </w:pPr>
      <w:r>
        <w:rPr>
          <w:w w:val="280"/>
        </w:rPr>
        <w:t>Hearing:_,</w:t>
      </w:r>
    </w:p>
    <w:p>
      <w:pPr>
        <w:tabs>
          <w:tab w:pos="1725" w:val="left" w:leader="none"/>
          <w:tab w:pos="2669" w:val="left" w:leader="none"/>
          <w:tab w:pos="3887" w:val="left" w:leader="none"/>
        </w:tabs>
        <w:spacing w:line="170" w:lineRule="exact" w:before="0"/>
        <w:ind w:left="997" w:right="0" w:firstLine="0"/>
        <w:jc w:val="left"/>
        <w:rPr>
          <w:sz w:val="17"/>
        </w:rPr>
      </w:pPr>
      <w:r>
        <w:rPr>
          <w:w w:val="260"/>
          <w:sz w:val="13"/>
        </w:rPr>
        <w:t>.</w:t>
        <w:tab/>
      </w:r>
      <w:r>
        <w:rPr>
          <w:rFonts w:ascii="Arial"/>
          <w:w w:val="125"/>
          <w:sz w:val="18"/>
        </w:rPr>
        <w:t>.</w:t>
        <w:tab/>
      </w:r>
      <w:r>
        <w:rPr>
          <w:w w:val="125"/>
          <w:sz w:val="13"/>
        </w:rPr>
        <w:t>.</w:t>
        <w:tab/>
      </w:r>
      <w:r>
        <w:rPr>
          <w:w w:val="125"/>
          <w:sz w:val="17"/>
        </w:rPr>
        <w:t>.</w:t>
      </w:r>
    </w:p>
    <w:p>
      <w:pPr>
        <w:pStyle w:val="BodyText"/>
        <w:tabs>
          <w:tab w:pos="3814" w:val="left" w:leader="dot"/>
        </w:tabs>
        <w:spacing w:before="131"/>
        <w:ind w:left="1068"/>
      </w:pPr>
      <w:r>
        <w:rPr>
          <w:w w:val="130"/>
        </w:rPr>
        <w:t>Judge:</w:t>
      </w:r>
      <w:r>
        <w:rPr>
          <w:spacing w:val="7"/>
          <w:w w:val="130"/>
        </w:rPr>
        <w:t> </w:t>
      </w:r>
      <w:r>
        <w:rPr>
          <w:w w:val="360"/>
        </w:rPr>
        <w:t>lion.</w:t>
        <w:tab/>
        <w:t>_.,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/>
        <w:ind w:left="1045" w:right="1657" w:firstLine="10"/>
      </w:pPr>
      <w:r>
        <w:rPr>
          <w:w w:val="105"/>
        </w:rPr>
        <w:t>Motion for Further Mitochondrial DNA Testing to Corroborate Evidence of Unknown Person's DNA on the Crime Scene</w:t>
      </w:r>
    </w:p>
    <w:p>
      <w:pPr>
        <w:spacing w:after="0" w:line="242" w:lineRule="auto"/>
        <w:sectPr>
          <w:type w:val="continuous"/>
          <w:pgSz w:w="12360" w:h="15800"/>
          <w:pgMar w:top="20" w:bottom="0" w:left="0" w:right="620"/>
          <w:cols w:num="2" w:equalWidth="0">
            <w:col w:w="5466" w:space="40"/>
            <w:col w:w="6234"/>
          </w:cols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796"/>
        <w:rPr>
          <w:sz w:val="2"/>
        </w:rPr>
      </w:pPr>
      <w:r>
        <w:rPr>
          <w:sz w:val="2"/>
        </w:rPr>
        <w:pict>
          <v:group style="width:410.4pt;height:1pt;mso-position-horizontal-relative:char;mso-position-vertical-relative:line" coordorigin="0,0" coordsize="8208,20">
            <v:line style="position:absolute" from="0,10" to="8208,10" stroked="true" strokeweight=".96019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4"/>
        </w:rPr>
      </w:pPr>
    </w:p>
    <w:p>
      <w:pPr>
        <w:spacing w:line="232" w:lineRule="auto" w:before="97"/>
        <w:ind w:left="1979" w:right="1921" w:firstLine="11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45773</wp:posOffset>
            </wp:positionH>
            <wp:positionV relativeFrom="paragraph">
              <wp:posOffset>31932</wp:posOffset>
            </wp:positionV>
            <wp:extent cx="27463" cy="804833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" cy="804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4"/>
        </w:rPr>
        <w:t>MOTION FOR ADDITIONAL MITOCHONDRIAL DNA TESTING TO CORROBATE EVIDENCE OF UNKNOWN PERSON'S DNA ON THE CR™E </w:t>
      </w:r>
      <w:r>
        <w:rPr>
          <w:b/>
          <w:sz w:val="24"/>
          <w:u w:val="thick"/>
        </w:rPr>
        <w:t>SCENE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338" w:lineRule="auto" w:before="1"/>
        <w:ind w:left="1829" w:right="2087" w:firstLine="685"/>
      </w:pPr>
      <w:r>
        <w:rPr>
          <w:w w:val="95"/>
        </w:rPr>
        <w:t>COMES  NOW, the Defendant, </w:t>
      </w:r>
      <w:r>
        <w:rPr>
          <w:spacing w:val="8"/>
          <w:w w:val="96"/>
          <w:position w:val="-14"/>
        </w:rPr>
        <w:drawing>
          <wp:inline distT="0" distB="0" distL="0" distR="0">
            <wp:extent cx="1110763" cy="219500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763" cy="2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6"/>
          <w:position w:val="-14"/>
        </w:rPr>
      </w:r>
      <w:r>
        <w:rPr>
          <w:spacing w:val="-20"/>
          <w:w w:val="96"/>
        </w:rPr>
        <w:t> </w:t>
      </w:r>
      <w:r>
        <w:rPr/>
        <w:t>by counsel, pursuant to his right</w:t>
      </w:r>
      <w:r>
        <w:rPr>
          <w:spacing w:val="-19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32"/>
        </w:rPr>
        <w:t> </w:t>
      </w:r>
      <w:r>
        <w:rPr/>
        <w:t>free</w:t>
      </w:r>
      <w:r>
        <w:rPr>
          <w:spacing w:val="-23"/>
        </w:rPr>
        <w:t> </w:t>
      </w:r>
      <w:r>
        <w:rPr>
          <w:rFonts w:ascii="Arial" w:hAnsi="Arial"/>
          <w:sz w:val="21"/>
        </w:rPr>
        <w:t>from</w:t>
      </w:r>
      <w:r>
        <w:rPr>
          <w:rFonts w:ascii="Arial" w:hAnsi="Arial"/>
          <w:spacing w:val="-20"/>
          <w:sz w:val="21"/>
        </w:rPr>
        <w:t> </w:t>
      </w:r>
      <w:r>
        <w:rPr/>
        <w:t>cruel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unusual</w:t>
      </w:r>
      <w:r>
        <w:rPr>
          <w:spacing w:val="-10"/>
        </w:rPr>
        <w:t> </w:t>
      </w:r>
      <w:r>
        <w:rPr/>
        <w:t>punishment,</w:t>
      </w:r>
      <w:r>
        <w:rPr>
          <w:spacing w:val="1"/>
        </w:rPr>
        <w:t> </w:t>
      </w:r>
      <w:r>
        <w:rPr/>
        <w:t>his</w:t>
      </w:r>
      <w:r>
        <w:rPr>
          <w:spacing w:val="-22"/>
        </w:rPr>
        <w:t> </w:t>
      </w:r>
      <w:r>
        <w:rPr/>
        <w:t>right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due·process,</w:t>
      </w:r>
      <w:r>
        <w:rPr>
          <w:spacing w:val="11"/>
        </w:rPr>
        <w:t> </w:t>
      </w:r>
      <w:r>
        <w:rPr/>
        <w:t>his</w:t>
      </w:r>
      <w:r>
        <w:rPr>
          <w:spacing w:val="-22"/>
        </w:rPr>
        <w:t> </w:t>
      </w:r>
      <w:r>
        <w:rPr/>
        <w:t>right</w:t>
      </w:r>
      <w:r>
        <w:rPr>
          <w:spacing w:val="-21"/>
        </w:rPr>
        <w:t> </w:t>
      </w:r>
      <w:r>
        <w:rPr/>
        <w:t>to</w:t>
      </w:r>
    </w:p>
    <w:p>
      <w:pPr>
        <w:pStyle w:val="BodyText"/>
        <w:spacing w:line="472" w:lineRule="auto" w:before="158"/>
        <w:ind w:left="1812" w:right="2103" w:firstLine="16"/>
      </w:pPr>
      <w:r>
        <w:rPr/>
        <w:t>notice,</w:t>
      </w:r>
      <w:r>
        <w:rPr>
          <w:spacing w:val="-5"/>
        </w:rPr>
        <w:t> </w:t>
      </w:r>
      <w:r>
        <w:rPr/>
        <w:t>his</w:t>
      </w:r>
      <w:r>
        <w:rPr>
          <w:spacing w:val="-12"/>
        </w:rPr>
        <w:t> </w:t>
      </w:r>
      <w:r>
        <w:rPr/>
        <w:t>right</w:t>
      </w:r>
      <w:r>
        <w:rPr>
          <w:spacing w:val="-18"/>
        </w:rPr>
        <w:t> </w:t>
      </w:r>
      <w:r>
        <w:rPr/>
        <w:t>to</w:t>
      </w:r>
      <w:r>
        <w:rPr>
          <w:spacing w:val="-15"/>
        </w:rPr>
        <w:t> </w:t>
      </w:r>
      <w:r>
        <w:rPr/>
        <w:t>a</w:t>
      </w:r>
      <w:r>
        <w:rPr>
          <w:spacing w:val="-33"/>
        </w:rPr>
        <w:t> </w:t>
      </w:r>
      <w:r>
        <w:rPr/>
        <w:t>fair</w:t>
      </w:r>
      <w:r>
        <w:rPr>
          <w:spacing w:val="-17"/>
        </w:rPr>
        <w:t> </w:t>
      </w:r>
      <w:r>
        <w:rPr/>
        <w:t>trial,</w:t>
      </w:r>
      <w:r>
        <w:rPr>
          <w:spacing w:val="-13"/>
        </w:rPr>
        <w:t> </w:t>
      </w:r>
      <w:r>
        <w:rPr/>
        <w:t>his</w:t>
      </w:r>
      <w:r>
        <w:rPr>
          <w:spacing w:val="-19"/>
        </w:rPr>
        <w:t> </w:t>
      </w:r>
      <w:r>
        <w:rPr/>
        <w:t>right</w:t>
      </w:r>
      <w:r>
        <w:rPr>
          <w:spacing w:val="-16"/>
        </w:rPr>
        <w:t> </w:t>
      </w:r>
      <w:r>
        <w:rPr/>
        <w:t>to</w:t>
      </w:r>
      <w:r>
        <w:rPr>
          <w:spacing w:val="-19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his</w:t>
      </w:r>
      <w:r>
        <w:rPr>
          <w:spacing w:val="-16"/>
        </w:rPr>
        <w:t> </w:t>
      </w:r>
      <w:r>
        <w:rPr/>
        <w:t>right</w:t>
      </w:r>
      <w:r>
        <w:rPr>
          <w:spacing w:val="-20"/>
        </w:rPr>
        <w:t> </w:t>
      </w:r>
      <w:r>
        <w:rPr/>
        <w:t>to</w:t>
      </w:r>
      <w:r>
        <w:rPr>
          <w:spacing w:val="-12"/>
        </w:rPr>
        <w:t> </w:t>
      </w:r>
      <w:r>
        <w:rPr/>
        <w:t>present</w:t>
      </w:r>
      <w:r>
        <w:rPr>
          <w:spacing w:val="-8"/>
        </w:rPr>
        <w:t> </w:t>
      </w:r>
      <w:r>
        <w:rPr/>
        <w:t>a</w:t>
      </w:r>
      <w:r>
        <w:rPr>
          <w:spacing w:val="-18"/>
        </w:rPr>
        <w:t> </w:t>
      </w:r>
      <w:r>
        <w:rPr/>
        <w:t>defense,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his right</w:t>
      </w:r>
      <w:r>
        <w:rPr>
          <w:spacing w:val="-25"/>
        </w:rPr>
        <w:t> </w:t>
      </w:r>
      <w:r>
        <w:rPr/>
        <w:t>to</w:t>
      </w:r>
      <w:r>
        <w:rPr>
          <w:spacing w:val="-21"/>
        </w:rPr>
        <w:t> </w:t>
      </w:r>
      <w:r>
        <w:rPr/>
        <w:t>a</w:t>
      </w:r>
      <w:r>
        <w:rPr>
          <w:spacing w:val="-28"/>
        </w:rPr>
        <w:t> </w:t>
      </w:r>
      <w:r>
        <w:rPr/>
        <w:t>reliable</w:t>
      </w:r>
      <w:r>
        <w:rPr>
          <w:spacing w:val="-18"/>
        </w:rPr>
        <w:t> </w:t>
      </w:r>
      <w:r>
        <w:rPr/>
        <w:t>sentencing</w:t>
      </w:r>
      <w:r>
        <w:rPr>
          <w:spacing w:val="-15"/>
        </w:rPr>
        <w:t> </w:t>
      </w:r>
      <w:r>
        <w:rPr/>
        <w:t>determination,</w:t>
      </w:r>
      <w:r>
        <w:rPr>
          <w:spacing w:val="-27"/>
        </w:rPr>
        <w:t> </w:t>
      </w:r>
      <w:r>
        <w:rPr/>
        <w:t>guaranteed</w:t>
      </w:r>
      <w:r>
        <w:rPr>
          <w:spacing w:val="-10"/>
        </w:rPr>
        <w:t> </w:t>
      </w:r>
      <w:r>
        <w:rPr/>
        <w:t>by</w:t>
      </w:r>
      <w:r>
        <w:rPr>
          <w:spacing w:val="-24"/>
        </w:rPr>
        <w:t> </w:t>
      </w:r>
      <w:r>
        <w:rPr/>
        <w:t>the</w:t>
      </w:r>
      <w:r>
        <w:rPr>
          <w:spacing w:val="-28"/>
        </w:rPr>
        <w:t> </w:t>
      </w:r>
      <w:r>
        <w:rPr/>
        <w:t>Fifth,</w:t>
      </w:r>
      <w:r>
        <w:rPr>
          <w:spacing w:val="-16"/>
        </w:rPr>
        <w:t> </w:t>
      </w:r>
      <w:r>
        <w:rPr/>
        <w:t>Sixth,</w:t>
      </w:r>
      <w:r>
        <w:rPr>
          <w:spacing w:val="-23"/>
        </w:rPr>
        <w:t> </w:t>
      </w:r>
      <w:r>
        <w:rPr/>
        <w:t>Eighth,</w:t>
      </w:r>
      <w:r>
        <w:rPr>
          <w:spacing w:val="-14"/>
        </w:rPr>
        <w:t> </w:t>
      </w:r>
      <w:r>
        <w:rPr/>
        <w:t>and Fourteenth</w:t>
      </w:r>
      <w:r>
        <w:rPr>
          <w:spacing w:val="-7"/>
        </w:rPr>
        <w:t> </w:t>
      </w:r>
      <w:r>
        <w:rPr/>
        <w:t>Ainendments</w:t>
      </w:r>
      <w:r>
        <w:rPr>
          <w:spacing w:val="-3"/>
        </w:rPr>
        <w:t> </w:t>
      </w:r>
      <w:r>
        <w:rPr/>
        <w:t>to</w:t>
      </w:r>
      <w:r>
        <w:rPr>
          <w:spacing w:val="-16"/>
        </w:rPr>
        <w:t> </w:t>
      </w:r>
      <w:r>
        <w:rPr/>
        <w:t>the</w:t>
      </w:r>
      <w:r>
        <w:rPr>
          <w:spacing w:val="-22"/>
        </w:rPr>
        <w:t> </w:t>
      </w:r>
      <w:r>
        <w:rPr/>
        <w:t>United</w:t>
      </w:r>
      <w:r>
        <w:rPr>
          <w:spacing w:val="-16"/>
        </w:rPr>
        <w:t> </w:t>
      </w:r>
      <w:r>
        <w:rPr/>
        <w:t>States</w:t>
      </w:r>
      <w:r>
        <w:rPr>
          <w:spacing w:val="-10"/>
        </w:rPr>
        <w:t> </w:t>
      </w:r>
      <w:r>
        <w:rPr/>
        <w:t>Constitution.,</w:t>
      </w:r>
      <w:r>
        <w:rPr>
          <w:spacing w:val="-17"/>
        </w:rPr>
        <w:t> </w:t>
      </w:r>
      <w:r>
        <w:rPr/>
        <w:t>Article</w:t>
      </w:r>
      <w:r>
        <w:rPr>
          <w:spacing w:val="-19"/>
        </w:rPr>
        <w:t> </w:t>
      </w:r>
      <w:r>
        <w:rPr/>
        <w:t>I,</w:t>
      </w:r>
      <w:r>
        <w:rPr>
          <w:spacing w:val="-13"/>
        </w:rPr>
        <w:t> </w:t>
      </w:r>
      <w:r>
        <w:rPr>
          <w:sz w:val="22"/>
        </w:rPr>
        <w:t>§§</w:t>
      </w:r>
      <w:r>
        <w:rPr>
          <w:spacing w:val="-22"/>
          <w:sz w:val="22"/>
        </w:rPr>
        <w:t> </w:t>
      </w:r>
      <w:r>
        <w:rPr>
          <w:sz w:val="22"/>
        </w:rPr>
        <w:t>8,</w:t>
      </w:r>
      <w:r>
        <w:rPr>
          <w:spacing w:val="-9"/>
          <w:sz w:val="22"/>
        </w:rPr>
        <w:t> </w:t>
      </w:r>
      <w:r>
        <w:rPr>
          <w:sz w:val="22"/>
        </w:rPr>
        <w:t>9,</w:t>
      </w:r>
      <w:r>
        <w:rPr>
          <w:spacing w:val="-11"/>
          <w:sz w:val="22"/>
        </w:rPr>
        <w:t> </w:t>
      </w:r>
      <w:r>
        <w:rPr/>
        <w:t>and</w:t>
      </w:r>
      <w:r>
        <w:rPr>
          <w:spacing w:val="-13"/>
        </w:rPr>
        <w:t> </w:t>
      </w:r>
      <w:r>
        <w:rPr>
          <w:sz w:val="22"/>
        </w:rPr>
        <w:t>11</w:t>
      </w:r>
      <w:r>
        <w:rPr>
          <w:spacing w:val="-23"/>
          <w:sz w:val="22"/>
        </w:rPr>
        <w:t> </w:t>
      </w:r>
      <w:r>
        <w:rPr/>
        <w:t>of</w:t>
      </w:r>
    </w:p>
    <w:p>
      <w:pPr>
        <w:pStyle w:val="BodyText"/>
        <w:spacing w:line="263" w:lineRule="exact" w:before="3"/>
        <w:ind w:left="1809"/>
      </w:pPr>
      <w:r>
        <w:rPr/>
        <w:t>the</w:t>
      </w:r>
      <w:r>
        <w:rPr>
          <w:spacing w:val="-36"/>
        </w:rPr>
        <w:t> </w:t>
      </w:r>
      <w:r>
        <w:rPr/>
        <w:t>Coristitution</w:t>
      </w:r>
      <w:r>
        <w:rPr>
          <w:spacing w:val="-24"/>
        </w:rPr>
        <w:t> </w:t>
      </w:r>
      <w:r>
        <w:rPr/>
        <w:t>of</w:t>
      </w:r>
      <w:r>
        <w:rPr>
          <w:spacing w:val="-36"/>
        </w:rPr>
        <w:t> </w:t>
      </w:r>
      <w:r>
        <w:rPr/>
        <w:t>Virginia,</w:t>
      </w:r>
      <w:r>
        <w:rPr>
          <w:spacing w:val="-23"/>
        </w:rPr>
        <w:t> </w:t>
      </w:r>
      <w:r>
        <w:rPr/>
        <w:t>and</w:t>
      </w:r>
      <w:r>
        <w:rPr>
          <w:spacing w:val="-28"/>
        </w:rPr>
        <w:t> </w:t>
      </w:r>
      <w:r>
        <w:rPr/>
        <w:t>other</w:t>
      </w:r>
      <w:r>
        <w:rPr>
          <w:spacing w:val="-35"/>
        </w:rPr>
        <w:t> </w:t>
      </w:r>
      <w:r>
        <w:rPr/>
        <w:t>authorities</w:t>
      </w:r>
      <w:r>
        <w:rPr>
          <w:spacing w:val="-26"/>
        </w:rPr>
        <w:t> </w:t>
      </w:r>
      <w:r>
        <w:rPr/>
        <w:t>cited</w:t>
      </w:r>
      <w:r>
        <w:rPr>
          <w:spacing w:val="-30"/>
        </w:rPr>
        <w:t> </w:t>
      </w:r>
      <w:r>
        <w:rPr/>
        <w:t>herein,</w:t>
      </w:r>
      <w:r>
        <w:rPr>
          <w:spacing w:val="-29"/>
        </w:rPr>
        <w:t> </w:t>
      </w:r>
      <w:r>
        <w:rPr/>
        <w:t>respectfully</w:t>
      </w:r>
      <w:r>
        <w:rPr>
          <w:spacing w:val="-26"/>
        </w:rPr>
        <w:t> </w:t>
      </w:r>
      <w:r>
        <w:rPr/>
        <w:t>moves</w:t>
      </w:r>
      <w:r>
        <w:rPr>
          <w:spacing w:val="-35"/>
        </w:rPr>
        <w:t> </w:t>
      </w:r>
      <w:r>
        <w:rPr/>
        <w:t>this</w:t>
      </w:r>
    </w:p>
    <w:p>
      <w:pPr>
        <w:spacing w:line="308" w:lineRule="exact" w:before="0"/>
        <w:ind w:left="3192" w:right="0" w:firstLine="0"/>
        <w:jc w:val="left"/>
        <w:rPr>
          <w:rFonts w:ascii="Arial"/>
          <w:sz w:val="14"/>
        </w:rPr>
      </w:pPr>
      <w:r>
        <w:rPr>
          <w:spacing w:val="8"/>
          <w:w w:val="72"/>
          <w:position w:val="-10"/>
          <w:sz w:val="31"/>
        </w:rPr>
        <w:t>-</w:t>
      </w:r>
      <w:r>
        <w:rPr>
          <w:spacing w:val="-11"/>
          <w:w w:val="95"/>
          <w:sz w:val="12"/>
        </w:rPr>
        <w:t>,</w:t>
      </w:r>
      <w:r>
        <w:rPr>
          <w:rFonts w:ascii="Arial"/>
          <w:spacing w:val="-1"/>
          <w:w w:val="95"/>
          <w:sz w:val="14"/>
        </w:rPr>
        <w:t>...</w:t>
      </w:r>
    </w:p>
    <w:p>
      <w:pPr>
        <w:pStyle w:val="BodyText"/>
        <w:spacing w:line="160" w:lineRule="exact"/>
        <w:ind w:left="1807"/>
      </w:pPr>
      <w:r>
        <w:rPr/>
        <w:t>Court to orde{:additional mitochondrial DNA testing, based on the fact that mitochondrial .</w:t>
      </w:r>
    </w:p>
    <w:p>
      <w:pPr>
        <w:tabs>
          <w:tab w:pos="2195" w:val="left" w:leader="none"/>
          <w:tab w:pos="2693" w:val="left" w:leader="none"/>
          <w:tab w:pos="3507" w:val="left" w:leader="none"/>
        </w:tabs>
        <w:spacing w:line="276" w:lineRule="exact" w:before="0"/>
        <w:ind w:left="1956" w:right="0" w:firstLine="0"/>
        <w:jc w:val="left"/>
        <w:rPr>
          <w:sz w:val="29"/>
        </w:rPr>
      </w:pPr>
      <w:r>
        <w:rPr>
          <w:w w:val="65"/>
          <w:sz w:val="29"/>
        </w:rPr>
        <w:t>'</w:t>
        <w:tab/>
        <w:t>.</w:t>
        <w:tab/>
        <w:t>' </w:t>
      </w:r>
      <w:r>
        <w:rPr>
          <w:spacing w:val="22"/>
          <w:w w:val="65"/>
          <w:sz w:val="29"/>
        </w:rPr>
        <w:t> </w:t>
      </w:r>
      <w:r>
        <w:rPr>
          <w:w w:val="65"/>
          <w:sz w:val="29"/>
        </w:rPr>
        <w:t>'..i.</w:t>
      </w:r>
      <w:r>
        <w:rPr>
          <w:spacing w:val="-23"/>
          <w:w w:val="65"/>
          <w:sz w:val="29"/>
        </w:rPr>
        <w:t> </w:t>
      </w:r>
      <w:r>
        <w:rPr>
          <w:w w:val="65"/>
          <w:sz w:val="29"/>
        </w:rPr>
        <w:t>;;t</w:t>
        <w:tab/>
        <w:t>.</w:t>
      </w:r>
    </w:p>
    <w:p>
      <w:pPr>
        <w:pStyle w:val="BodyText"/>
        <w:spacing w:before="39"/>
        <w:ind w:left="1798"/>
      </w:pPr>
      <w:r>
        <w:rPr/>
        <w:t>DNA testing c·6nducted thus far has identified that </w:t>
      </w:r>
      <w:r>
        <w:rPr>
          <w:rFonts w:ascii="Arial" w:hAnsi="Arial"/>
          <w:sz w:val="19"/>
        </w:rPr>
        <w:t>a </w:t>
      </w:r>
      <w:r>
        <w:rPr/>
        <w:t>human hair belonging to an</w: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360" w:h="15800"/>
          <w:pgMar w:top="20" w:bottom="0" w:left="0" w:right="620"/>
        </w:sectPr>
      </w:pPr>
    </w:p>
    <w:p>
      <w:pPr>
        <w:pStyle w:val="BodyText"/>
        <w:spacing w:before="50"/>
        <w:ind w:left="1806"/>
        <w:rPr>
          <w:sz w:val="22"/>
        </w:rPr>
      </w:pPr>
      <w:r>
        <w:rPr/>
        <w:t>unknown person- DFS Item No. </w:t>
      </w:r>
      <w:r>
        <w:rPr>
          <w:sz w:val="22"/>
        </w:rPr>
        <w:t>38E, </w:t>
      </w:r>
      <w:r>
        <w:rPr>
          <w:spacing w:val="-25"/>
          <w:position w:val="-12"/>
          <w:sz w:val="22"/>
        </w:rPr>
        <w:drawing>
          <wp:inline distT="0" distB="0" distL="0" distR="0">
            <wp:extent cx="1476949" cy="243889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949" cy="24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-12"/>
          <w:sz w:val="22"/>
        </w:rPr>
      </w:r>
    </w:p>
    <w:p>
      <w:pPr>
        <w:pStyle w:val="BodyText"/>
        <w:spacing w:before="174"/>
        <w:ind w:left="1805"/>
      </w:pPr>
      <w:r>
        <w:rPr/>
        <w:t>recovered from the left hand of the decedent.</w:t>
      </w:r>
      <w:r>
        <w:rPr>
          <w:vertAlign w:val="superscript"/>
        </w:rPr>
        <w:t>1</w:t>
      </w:r>
    </w:p>
    <w:p>
      <w:pPr>
        <w:spacing w:before="95"/>
        <w:ind w:left="-37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Item No. </w:t>
      </w:r>
      <w:r>
        <w:rPr>
          <w:sz w:val="22"/>
        </w:rPr>
        <w:t>3049Q6 -</w:t>
      </w:r>
      <w:r>
        <w:rPr>
          <w:spacing w:val="53"/>
          <w:sz w:val="22"/>
        </w:rPr>
        <w:t> </w:t>
      </w:r>
      <w:r>
        <w:rPr>
          <w:sz w:val="23"/>
        </w:rPr>
        <w:t>was</w:t>
      </w:r>
    </w:p>
    <w:p>
      <w:pPr>
        <w:spacing w:after="0"/>
        <w:jc w:val="left"/>
        <w:rPr>
          <w:sz w:val="23"/>
        </w:rPr>
        <w:sectPr>
          <w:type w:val="continuous"/>
          <w:pgSz w:w="12360" w:h="15800"/>
          <w:pgMar w:top="20" w:bottom="0" w:left="0" w:right="620"/>
          <w:cols w:num="2" w:equalWidth="0">
            <w:col w:w="7613" w:space="40"/>
            <w:col w:w="4087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264" from="594.931702pt,102.740645pt" to="594.931702pt,20.164051pt" stroked="true" strokeweight=".4805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615.835999pt,.960193pt" to="615.835999pt,790.000024pt" stroked="true" strokeweight=".240279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0" w:lineRule="exact"/>
        <w:ind w:left="1779"/>
        <w:rPr>
          <w:sz w:val="2"/>
        </w:rPr>
      </w:pPr>
      <w:r>
        <w:rPr>
          <w:sz w:val="2"/>
        </w:rPr>
        <w:pict>
          <v:group style="width:134.6pt;height:.75pt;mso-position-horizontal-relative:char;mso-position-vertical-relative:line" coordorigin="0,0" coordsize="2692,15">
            <v:line style="position:absolute" from="0,7" to="2691,7" stroked="true" strokeweight=".72014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360" w:val="left" w:leader="none"/>
          <w:tab w:pos="3768" w:val="left" w:leader="none"/>
          <w:tab w:pos="5499" w:val="left" w:leader="none"/>
        </w:tabs>
        <w:spacing w:line="220" w:lineRule="auto" w:before="85"/>
        <w:ind w:left="1779" w:right="2168" w:firstLine="12"/>
        <w:jc w:val="left"/>
        <w:rPr>
          <w:sz w:val="22"/>
        </w:rPr>
      </w:pPr>
      <w:r>
        <w:rPr>
          <w:rFonts w:ascii="Arial"/>
          <w:w w:val="68"/>
          <w:position w:val="11"/>
          <w:sz w:val="13"/>
        </w:rPr>
        <w:t>1</w:t>
      </w:r>
      <w:r>
        <w:rPr>
          <w:rFonts w:ascii="Arial"/>
          <w:position w:val="11"/>
          <w:sz w:val="13"/>
        </w:rPr>
        <w:t> </w:t>
      </w:r>
      <w:r>
        <w:rPr>
          <w:rFonts w:ascii="Arial"/>
          <w:spacing w:val="-11"/>
          <w:position w:val="11"/>
          <w:sz w:val="13"/>
        </w:rPr>
        <w:t> </w:t>
      </w:r>
      <w:r>
        <w:rPr>
          <w:spacing w:val="-1"/>
          <w:w w:val="93"/>
          <w:sz w:val="22"/>
        </w:rPr>
        <w:t>Dr</w:t>
      </w:r>
      <w:r>
        <w:rPr>
          <w:w w:val="93"/>
          <w:sz w:val="22"/>
        </w:rPr>
        <w:t>,</w:t>
      </w:r>
      <w:r>
        <w:rPr>
          <w:spacing w:val="-30"/>
          <w:sz w:val="22"/>
        </w:rPr>
        <w:t> </w:t>
      </w:r>
      <w:r>
        <w:rPr>
          <w:w w:val="93"/>
          <w:sz w:val="22"/>
        </w:rPr>
        <w:t>-</w:t>
      </w:r>
      <w:r>
        <w:rPr>
          <w:sz w:val="22"/>
        </w:rPr>
        <w:tab/>
      </w:r>
      <w:r>
        <w:rPr>
          <w:w w:val="90"/>
          <w:sz w:val="22"/>
        </w:rPr>
        <w:t>of</w:t>
      </w:r>
      <w:r>
        <w:rPr>
          <w:sz w:val="22"/>
        </w:rPr>
        <w:tab/>
      </w:r>
      <w:r>
        <w:rPr>
          <w:w w:val="334"/>
          <w:sz w:val="22"/>
        </w:rPr>
        <w:t>a</w:t>
      </w:r>
      <w:r>
        <w:rPr>
          <w:spacing w:val="-23"/>
          <w:sz w:val="22"/>
        </w:rPr>
        <w:t> </w:t>
      </w:r>
      <w:r>
        <w:rPr>
          <w:spacing w:val="-545"/>
          <w:w w:val="334"/>
          <w:sz w:val="22"/>
        </w:rPr>
        <w:t>d</w:t>
      </w:r>
      <w:r>
        <w:rPr>
          <w:spacing w:val="-449"/>
          <w:w w:val="334"/>
          <w:sz w:val="22"/>
        </w:rPr>
        <w:t>a</w:t>
      </w:r>
      <w:r>
        <w:rPr>
          <w:spacing w:val="-1"/>
          <w:w w:val="87"/>
          <w:sz w:val="23"/>
        </w:rPr>
        <w:t>DN</w:t>
      </w:r>
      <w:r>
        <w:rPr>
          <w:w w:val="87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w w:val="93"/>
          <w:sz w:val="22"/>
        </w:rPr>
        <w:t>exper</w:t>
      </w:r>
      <w:r>
        <w:rPr>
          <w:w w:val="93"/>
          <w:sz w:val="22"/>
        </w:rPr>
        <w:t>t</w:t>
      </w:r>
      <w:r>
        <w:rPr>
          <w:spacing w:val="-4"/>
          <w:sz w:val="22"/>
        </w:rPr>
        <w:t> </w:t>
      </w:r>
      <w:r>
        <w:rPr>
          <w:spacing w:val="-1"/>
          <w:w w:val="90"/>
          <w:sz w:val="22"/>
        </w:rPr>
        <w:t>consultin</w:t>
      </w:r>
      <w:r>
        <w:rPr>
          <w:w w:val="90"/>
          <w:sz w:val="22"/>
        </w:rPr>
        <w:t>g</w:t>
      </w:r>
      <w:r>
        <w:rPr>
          <w:spacing w:val="6"/>
          <w:sz w:val="22"/>
        </w:rPr>
        <w:t> </w:t>
      </w:r>
      <w:r>
        <w:rPr>
          <w:spacing w:val="-1"/>
          <w:w w:val="93"/>
          <w:sz w:val="22"/>
        </w:rPr>
        <w:t>wit</w:t>
      </w:r>
      <w:r>
        <w:rPr>
          <w:w w:val="93"/>
          <w:sz w:val="22"/>
        </w:rPr>
        <w:t>h</w:t>
      </w:r>
      <w:r>
        <w:rPr>
          <w:spacing w:val="-2"/>
          <w:sz w:val="22"/>
        </w:rPr>
        <w:t> </w:t>
      </w:r>
      <w:r>
        <w:rPr>
          <w:spacing w:val="-1"/>
          <w:w w:val="94"/>
          <w:sz w:val="22"/>
        </w:rPr>
        <w:t>th</w:t>
      </w:r>
      <w:r>
        <w:rPr>
          <w:w w:val="94"/>
          <w:sz w:val="22"/>
        </w:rPr>
        <w:t>e</w:t>
      </w:r>
      <w:r>
        <w:rPr>
          <w:spacing w:val="-10"/>
          <w:sz w:val="22"/>
        </w:rPr>
        <w:t> </w:t>
      </w:r>
      <w:r>
        <w:rPr>
          <w:w w:val="90"/>
          <w:sz w:val="22"/>
        </w:rPr>
        <w:t>defense</w:t>
      </w:r>
      <w:r>
        <w:rPr>
          <w:spacing w:val="-3"/>
          <w:sz w:val="22"/>
        </w:rPr>
        <w:t> </w:t>
      </w:r>
      <w:r>
        <w:rPr>
          <w:spacing w:val="-1"/>
          <w:w w:val="92"/>
          <w:sz w:val="22"/>
        </w:rPr>
        <w:t>eac</w:t>
      </w:r>
      <w:r>
        <w:rPr>
          <w:w w:val="92"/>
          <w:sz w:val="22"/>
        </w:rPr>
        <w:t>h</w:t>
      </w:r>
      <w:r>
        <w:rPr>
          <w:spacing w:val="2"/>
          <w:sz w:val="22"/>
        </w:rPr>
        <w:t> </w:t>
      </w:r>
      <w:r>
        <w:rPr>
          <w:spacing w:val="-1"/>
          <w:w w:val="92"/>
          <w:sz w:val="22"/>
        </w:rPr>
        <w:t>compared               </w:t>
      </w:r>
      <w:r>
        <w:rPr>
          <w:w w:val="95"/>
          <w:sz w:val="22"/>
        </w:rPr>
        <w:t>the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1111tocho11drial</w:t>
      </w:r>
      <w:r>
        <w:rPr>
          <w:spacing w:val="-26"/>
          <w:w w:val="95"/>
          <w:sz w:val="22"/>
        </w:rPr>
        <w:t> </w:t>
      </w:r>
      <w:r>
        <w:rPr>
          <w:w w:val="190"/>
          <w:sz w:val="23"/>
        </w:rPr>
        <w:t>DN</w:t>
      </w:r>
      <w:r>
        <w:rPr>
          <w:spacing w:val="-57"/>
          <w:w w:val="190"/>
          <w:sz w:val="23"/>
        </w:rPr>
        <w:t> </w:t>
      </w:r>
      <w:r>
        <w:rPr>
          <w:w w:val="190"/>
          <w:sz w:val="23"/>
        </w:rPr>
        <w:t>DFS</w:t>
      </w:r>
      <w:r>
        <w:rPr>
          <w:spacing w:val="-90"/>
          <w:w w:val="190"/>
          <w:sz w:val="23"/>
        </w:rPr>
        <w:t> </w:t>
      </w:r>
      <w:r>
        <w:rPr>
          <w:w w:val="95"/>
          <w:sz w:val="22"/>
        </w:rPr>
        <w:t>Item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No.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38E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lmown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mitochondrial</w:t>
      </w:r>
      <w:r>
        <w:rPr>
          <w:spacing w:val="-26"/>
          <w:w w:val="95"/>
          <w:sz w:val="22"/>
        </w:rPr>
        <w:t> </w:t>
      </w:r>
      <w:r>
        <w:rPr>
          <w:w w:val="95"/>
          <w:sz w:val="23"/>
        </w:rPr>
        <w:t>DNA</w:t>
      </w:r>
      <w:r>
        <w:rPr>
          <w:spacing w:val="-31"/>
          <w:w w:val="95"/>
          <w:sz w:val="23"/>
        </w:rPr>
        <w:t> </w:t>
      </w:r>
      <w:r>
        <w:rPr>
          <w:w w:val="95"/>
          <w:sz w:val="22"/>
        </w:rPr>
        <w:t>profiles </w:t>
      </w:r>
      <w:r>
        <w:rPr>
          <w:w w:val="372"/>
          <w:sz w:val="22"/>
        </w:rPr>
        <w:t>of-</w:t>
      </w:r>
      <w:r>
        <w:rPr>
          <w:spacing w:val="-18"/>
          <w:w w:val="372"/>
          <w:sz w:val="22"/>
        </w:rPr>
        <w:t>-</w:t>
      </w:r>
      <w:r>
        <w:rPr>
          <w:spacing w:val="-1"/>
          <w:w w:val="92"/>
          <w:sz w:val="22"/>
        </w:rPr>
        <w:t>an</w:t>
      </w:r>
      <w:r>
        <w:rPr>
          <w:w w:val="92"/>
          <w:sz w:val="22"/>
        </w:rPr>
        <w:t>d</w:t>
      </w:r>
      <w:r>
        <w:rPr>
          <w:spacing w:val="-6"/>
          <w:sz w:val="22"/>
        </w:rPr>
        <w:t> </w:t>
      </w:r>
      <w:r>
        <w:rPr>
          <w:spacing w:val="-1"/>
          <w:w w:val="94"/>
          <w:sz w:val="22"/>
        </w:rPr>
        <w:t>th</w:t>
      </w:r>
      <w:r>
        <w:rPr>
          <w:w w:val="94"/>
          <w:sz w:val="22"/>
        </w:rPr>
        <w:t>e</w:t>
      </w:r>
      <w:r>
        <w:rPr>
          <w:spacing w:val="-6"/>
          <w:sz w:val="22"/>
        </w:rPr>
        <w:t> </w:t>
      </w:r>
      <w:r>
        <w:rPr>
          <w:w w:val="89"/>
          <w:sz w:val="22"/>
        </w:rPr>
        <w:t>decedent.</w:t>
      </w:r>
      <w:r>
        <w:rPr>
          <w:sz w:val="22"/>
        </w:rPr>
        <w:tab/>
      </w:r>
      <w:r>
        <w:rPr>
          <w:spacing w:val="-1"/>
          <w:w w:val="92"/>
          <w:sz w:val="22"/>
        </w:rPr>
        <w:t>an</w:t>
      </w:r>
      <w:r>
        <w:rPr>
          <w:w w:val="92"/>
          <w:sz w:val="22"/>
        </w:rPr>
        <w:t>d</w:t>
      </w:r>
      <w:r>
        <w:rPr>
          <w:spacing w:val="-1"/>
          <w:sz w:val="22"/>
        </w:rPr>
        <w:t> </w:t>
      </w:r>
      <w:r>
        <w:rPr>
          <w:spacing w:val="-1"/>
          <w:w w:val="92"/>
          <w:sz w:val="22"/>
        </w:rPr>
        <w:t>th</w:t>
      </w:r>
      <w:r>
        <w:rPr>
          <w:w w:val="92"/>
          <w:sz w:val="22"/>
        </w:rPr>
        <w:t>e</w:t>
      </w:r>
      <w:r>
        <w:rPr>
          <w:spacing w:val="-10"/>
          <w:sz w:val="22"/>
        </w:rPr>
        <w:t> </w:t>
      </w:r>
      <w:r>
        <w:rPr>
          <w:w w:val="89"/>
          <w:sz w:val="22"/>
        </w:rPr>
        <w:t>decedent</w:t>
      </w:r>
      <w:r>
        <w:rPr>
          <w:spacing w:val="7"/>
          <w:sz w:val="22"/>
        </w:rPr>
        <w:t> </w:t>
      </w:r>
      <w:r>
        <w:rPr>
          <w:spacing w:val="-1"/>
          <w:w w:val="98"/>
          <w:sz w:val="22"/>
        </w:rPr>
        <w:t>ar</w:t>
      </w:r>
      <w:r>
        <w:rPr>
          <w:w w:val="98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1"/>
          <w:w w:val="89"/>
          <w:sz w:val="22"/>
        </w:rPr>
        <w:t>conclusivel</w:t>
      </w:r>
      <w:r>
        <w:rPr>
          <w:w w:val="89"/>
          <w:sz w:val="22"/>
        </w:rPr>
        <w:t>y</w:t>
      </w:r>
      <w:r>
        <w:rPr>
          <w:spacing w:val="22"/>
          <w:sz w:val="22"/>
        </w:rPr>
        <w:t> </w:t>
      </w:r>
      <w:r>
        <w:rPr>
          <w:spacing w:val="-1"/>
          <w:w w:val="90"/>
          <w:sz w:val="22"/>
        </w:rPr>
        <w:t>eliminate</w:t>
      </w:r>
      <w:r>
        <w:rPr>
          <w:w w:val="90"/>
          <w:sz w:val="22"/>
        </w:rPr>
        <w:t>d</w:t>
      </w:r>
      <w:r>
        <w:rPr>
          <w:spacing w:val="13"/>
          <w:sz w:val="22"/>
        </w:rPr>
        <w:t> </w:t>
      </w:r>
      <w:r>
        <w:rPr>
          <w:spacing w:val="-1"/>
          <w:w w:val="94"/>
          <w:sz w:val="23"/>
        </w:rPr>
        <w:t>as </w:t>
      </w:r>
      <w:r>
        <w:rPr>
          <w:w w:val="190"/>
          <w:sz w:val="22"/>
        </w:rPr>
        <w:t>po</w:t>
      </w:r>
      <w:r>
        <w:rPr>
          <w:spacing w:val="-19"/>
          <w:w w:val="190"/>
          <w:sz w:val="22"/>
        </w:rPr>
        <w:t> </w:t>
      </w:r>
      <w:r>
        <w:rPr>
          <w:w w:val="190"/>
          <w:sz w:val="22"/>
        </w:rPr>
        <w:t>butors</w:t>
      </w:r>
      <w:r>
        <w:rPr>
          <w:spacing w:val="-66"/>
          <w:w w:val="190"/>
          <w:sz w:val="22"/>
        </w:rPr>
        <w:t> </w:t>
      </w:r>
      <w:r>
        <w:rPr>
          <w:w w:val="95"/>
          <w:sz w:val="22"/>
        </w:rPr>
        <w:t>to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htm1an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1au-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-ragment.</w:t>
      </w:r>
      <w:r>
        <w:rPr>
          <w:spacing w:val="39"/>
          <w:w w:val="95"/>
          <w:sz w:val="22"/>
        </w:rPr>
        <w:t> </w:t>
      </w:r>
      <w:r>
        <w:rPr>
          <w:w w:val="95"/>
          <w:sz w:val="23"/>
        </w:rPr>
        <w:t>DFS</w:t>
      </w:r>
      <w:r>
        <w:rPr>
          <w:spacing w:val="-9"/>
          <w:w w:val="95"/>
          <w:sz w:val="23"/>
        </w:rPr>
        <w:t> </w:t>
      </w:r>
      <w:r>
        <w:rPr>
          <w:w w:val="95"/>
          <w:sz w:val="22"/>
        </w:rPr>
        <w:t>Item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No.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38E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left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unknown person.</w:t>
      </w:r>
    </w:p>
    <w:p>
      <w:pPr>
        <w:spacing w:before="174"/>
        <w:ind w:left="0" w:right="165" w:firstLine="0"/>
        <w:jc w:val="center"/>
        <w:rPr>
          <w:sz w:val="22"/>
        </w:rPr>
      </w:pPr>
      <w:r>
        <w:rPr>
          <w:w w:val="91"/>
          <w:sz w:val="22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1"/>
        <w:ind w:left="1853" w:right="0" w:firstLine="0"/>
        <w:jc w:val="left"/>
        <w:rPr>
          <w:rFonts w:ascii="Arial"/>
          <w:sz w:val="7"/>
        </w:rPr>
      </w:pPr>
      <w:r>
        <w:rPr>
          <w:rFonts w:ascii="Arial"/>
          <w:spacing w:val="-1"/>
          <w:w w:val="91"/>
          <w:sz w:val="7"/>
        </w:rPr>
        <w:t>,</w:t>
      </w:r>
      <w:r>
        <w:rPr>
          <w:rFonts w:ascii="Arial"/>
          <w:spacing w:val="-8"/>
          <w:w w:val="91"/>
          <w:sz w:val="7"/>
        </w:rPr>
        <w:t>;</w:t>
      </w:r>
      <w:r>
        <w:rPr>
          <w:rFonts w:ascii="Arial"/>
          <w:spacing w:val="-1"/>
          <w:w w:val="91"/>
          <w:position w:val="2"/>
          <w:sz w:val="16"/>
        </w:rPr>
        <w:t>'</w:t>
      </w:r>
      <w:r>
        <w:rPr>
          <w:rFonts w:ascii="Arial"/>
          <w:w w:val="91"/>
          <w:position w:val="2"/>
          <w:sz w:val="16"/>
        </w:rPr>
        <w:t>'</w:t>
      </w:r>
      <w:r>
        <w:rPr>
          <w:rFonts w:ascii="Arial"/>
          <w:spacing w:val="6"/>
          <w:position w:val="2"/>
          <w:sz w:val="16"/>
        </w:rPr>
        <w:t> </w:t>
      </w:r>
      <w:r>
        <w:rPr>
          <w:rFonts w:ascii="Arial"/>
          <w:spacing w:val="-1"/>
          <w:w w:val="91"/>
          <w:sz w:val="7"/>
        </w:rPr>
        <w:t>!,,</w:t>
      </w:r>
    </w:p>
    <w:p>
      <w:pPr>
        <w:spacing w:after="0"/>
        <w:jc w:val="left"/>
        <w:rPr>
          <w:rFonts w:ascii="Arial"/>
          <w:sz w:val="7"/>
        </w:rPr>
        <w:sectPr>
          <w:type w:val="continuous"/>
          <w:pgSz w:w="12360" w:h="15800"/>
          <w:pgMar w:top="20" w:bottom="0" w:left="0" w:right="62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6"/>
        </w:rPr>
      </w:pPr>
    </w:p>
    <w:p>
      <w:pPr>
        <w:pStyle w:val="BodyText"/>
        <w:spacing w:line="463" w:lineRule="auto" w:before="91"/>
        <w:ind w:left="1775" w:right="460" w:firstLine="672"/>
      </w:pPr>
      <w:r>
        <w:rPr/>
        <w:t>The</w:t>
      </w:r>
      <w:r>
        <w:rPr>
          <w:spacing w:val="-25"/>
        </w:rPr>
        <w:t> </w:t>
      </w:r>
      <w:r>
        <w:rPr/>
        <w:t>defense</w:t>
      </w:r>
      <w:r>
        <w:rPr>
          <w:spacing w:val="-28"/>
        </w:rPr>
        <w:t> </w:t>
      </w:r>
      <w:r>
        <w:rPr/>
        <w:t>seeks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conduct</w:t>
      </w:r>
      <w:r>
        <w:rPr>
          <w:spacing w:val="-18"/>
        </w:rPr>
        <w:t> </w:t>
      </w:r>
      <w:r>
        <w:rPr/>
        <w:t>additional.</w:t>
      </w:r>
      <w:r>
        <w:rPr>
          <w:spacing w:val="-28"/>
        </w:rPr>
        <w:t> </w:t>
      </w:r>
      <w:r>
        <w:rPr/>
        <w:t>mitochondrial</w:t>
      </w:r>
      <w:r>
        <w:rPr>
          <w:spacing w:val="-13"/>
        </w:rPr>
        <w:t> </w:t>
      </w:r>
      <w:r>
        <w:rPr/>
        <w:t>DNA</w:t>
      </w:r>
      <w:r>
        <w:rPr>
          <w:spacing w:val="-35"/>
        </w:rPr>
        <w:t> </w:t>
      </w:r>
      <w:r>
        <w:rPr/>
        <w:t>testing</w:t>
      </w:r>
      <w:r>
        <w:rPr>
          <w:spacing w:val="-21"/>
        </w:rPr>
        <w:t> </w:t>
      </w:r>
      <w:r>
        <w:rPr/>
        <w:t>to</w:t>
      </w:r>
      <w:r>
        <w:rPr>
          <w:spacing w:val="-10"/>
        </w:rPr>
        <w:t> </w:t>
      </w:r>
      <w:r>
        <w:rPr/>
        <w:t>evaluate</w:t>
      </w:r>
      <w:r>
        <w:rPr>
          <w:spacing w:val="-28"/>
        </w:rPr>
        <w:t> </w:t>
      </w:r>
      <w:r>
        <w:rPr/>
        <w:t>if. various samples froni the crime scene in which unknown </w:t>
      </w:r>
      <w:r>
        <w:rPr>
          <w:i/>
          <w:sz w:val="25"/>
        </w:rPr>
        <w:t>nuclear </w:t>
      </w:r>
      <w:r>
        <w:rPr/>
        <w:t>DNA profiles were developed have the same </w:t>
      </w:r>
      <w:r>
        <w:rPr>
          <w:i/>
          <w:sz w:val="24"/>
        </w:rPr>
        <w:t>mitochondrial </w:t>
      </w:r>
      <w:r>
        <w:rPr/>
        <w:t>DNA profile as DFS Item No. 38E and to identify</w:t>
      </w:r>
      <w:r>
        <w:rPr>
          <w:spacing w:val="-9"/>
        </w:rPr>
        <w:t> </w:t>
      </w:r>
      <w:r>
        <w:rPr/>
        <w:t>other</w:t>
      </w:r>
      <w:r>
        <w:rPr>
          <w:spacing w:val="-11"/>
        </w:rPr>
        <w:t> </w:t>
      </w:r>
      <w:r>
        <w:rPr/>
        <w:t>human</w:t>
      </w:r>
      <w:r>
        <w:rPr>
          <w:spacing w:val="-3"/>
        </w:rPr>
        <w:t> </w:t>
      </w:r>
      <w:r>
        <w:rPr/>
        <w:t>hairs</w:t>
      </w:r>
      <w:r>
        <w:rPr>
          <w:spacing w:val="-10"/>
        </w:rPr>
        <w:t> </w:t>
      </w:r>
      <w:r>
        <w:rPr/>
        <w:t>recovered</w:t>
      </w:r>
      <w:r>
        <w:rPr>
          <w:spacing w:val="-12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22"/>
        </w:rPr>
        <w:t> </w:t>
      </w:r>
      <w:r>
        <w:rPr/>
        <w:t>victim's</w:t>
      </w:r>
      <w:r>
        <w:rPr>
          <w:spacing w:val="-16"/>
        </w:rPr>
        <w:t> </w:t>
      </w:r>
      <w:r>
        <w:rPr/>
        <w:t>left</w:t>
      </w:r>
      <w:r>
        <w:rPr>
          <w:spacing w:val="-14"/>
        </w:rPr>
        <w:t> </w:t>
      </w:r>
      <w:r>
        <w:rPr/>
        <w:t>hand</w:t>
      </w:r>
      <w:r>
        <w:rPr>
          <w:spacing w:val="-16"/>
        </w:rPr>
        <w:t> </w:t>
      </w:r>
      <w:r>
        <w:rPr/>
        <w:t>in</w:t>
      </w:r>
      <w:r>
        <w:rPr>
          <w:spacing w:val="-18"/>
        </w:rPr>
        <w:t> </w:t>
      </w:r>
      <w:r>
        <w:rPr/>
        <w:t>DFS</w:t>
      </w:r>
      <w:r>
        <w:rPr>
          <w:spacing w:val="-14"/>
        </w:rPr>
        <w:t> </w:t>
      </w:r>
      <w:r>
        <w:rPr/>
        <w:t>Item</w:t>
      </w:r>
      <w:r>
        <w:rPr>
          <w:spacing w:val="-11"/>
        </w:rPr>
        <w:t> </w:t>
      </w:r>
      <w:r>
        <w:rPr/>
        <w:t>Numbers</w:t>
      </w:r>
    </w:p>
    <w:p>
      <w:pPr>
        <w:pStyle w:val="BodyText"/>
        <w:spacing w:before="18"/>
        <w:ind w:left="1767"/>
      </w:pPr>
      <w:r>
        <w:rPr/>
        <w:t>25 and 38 that have the same mitochondrial DNA profile as DFS Item No. 38E.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10" w:lineRule="auto" w:before="1"/>
        <w:ind w:left="1760" w:right="460" w:firstLine="649"/>
        <w:rPr>
          <w:rFonts w:ascii="Arial"/>
        </w:rPr>
      </w:pPr>
      <w:r>
        <w:rPr>
          <w:b/>
          <w:w w:val="95"/>
          <w:sz w:val="25"/>
        </w:rPr>
        <w:t>PLEASE</w:t>
      </w:r>
      <w:r>
        <w:rPr>
          <w:b/>
          <w:spacing w:val="-34"/>
          <w:w w:val="95"/>
          <w:sz w:val="25"/>
        </w:rPr>
        <w:t> </w:t>
      </w:r>
      <w:r>
        <w:rPr>
          <w:b/>
          <w:w w:val="95"/>
          <w:sz w:val="25"/>
        </w:rPr>
        <w:t>TAKE</w:t>
      </w:r>
      <w:r>
        <w:rPr>
          <w:b/>
          <w:spacing w:val="-33"/>
          <w:w w:val="95"/>
          <w:sz w:val="25"/>
        </w:rPr>
        <w:t> </w:t>
      </w:r>
      <w:r>
        <w:rPr>
          <w:b/>
          <w:w w:val="95"/>
          <w:sz w:val="25"/>
        </w:rPr>
        <w:t>NOTICE</w:t>
      </w:r>
      <w:r>
        <w:rPr>
          <w:b/>
          <w:spacing w:val="-34"/>
          <w:w w:val="95"/>
          <w:sz w:val="25"/>
        </w:rPr>
        <w:t> </w:t>
      </w:r>
      <w:r>
        <w:rPr>
          <w:w w:val="95"/>
        </w:rPr>
        <w:t>that</w:t>
      </w:r>
      <w:r>
        <w:rPr>
          <w:spacing w:val="-25"/>
          <w:w w:val="95"/>
        </w:rPr>
        <w:t> </w:t>
      </w:r>
      <w:r>
        <w:rPr>
          <w:spacing w:val="8"/>
          <w:w w:val="95"/>
        </w:rPr>
        <w:t>on</w:t>
      </w:r>
      <w:r>
        <w:rPr>
          <w:spacing w:val="-55"/>
          <w:w w:val="95"/>
        </w:rPr>
        <w:t> </w:t>
      </w:r>
      <w:r>
        <w:rPr>
          <w:spacing w:val="17"/>
          <w:w w:val="96"/>
          <w:position w:val="-7"/>
        </w:rPr>
        <w:drawing>
          <wp:inline distT="0" distB="0" distL="0" distR="0">
            <wp:extent cx="915232" cy="207305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32" cy="20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w w:val="96"/>
          <w:position w:val="-7"/>
        </w:rPr>
      </w:r>
      <w:r>
        <w:rPr/>
        <w:t>,</w:t>
      </w:r>
      <w:r>
        <w:rPr>
          <w:spacing w:val="11"/>
        </w:rPr>
        <w:t> </w:t>
      </w:r>
      <w:r>
        <w:rPr/>
        <w:t>at</w:t>
      </w:r>
      <w:r>
        <w:rPr>
          <w:spacing w:val="-5"/>
        </w:rPr>
        <w:t> </w:t>
      </w:r>
      <w:r>
        <w:rPr/>
        <w:t>9:00</w:t>
      </w:r>
      <w:r>
        <w:rPr>
          <w:spacing w:val="-6"/>
        </w:rPr>
        <w:t> </w:t>
      </w:r>
      <w:r>
        <w:rPr/>
        <w:t>a.m.,</w:t>
      </w:r>
      <w:r>
        <w:rPr>
          <w:spacing w:val="3"/>
        </w:rPr>
        <w:t> </w:t>
      </w:r>
      <w:r>
        <w:rPr/>
        <w:t>or</w:t>
      </w:r>
      <w:r>
        <w:rPr>
          <w:spacing w:val="21"/>
        </w:rPr>
        <w:t> </w:t>
      </w:r>
      <w:r>
        <w:rPr/>
        <w:t>as</w:t>
      </w:r>
      <w:r>
        <w:rPr>
          <w:spacing w:val="-6"/>
        </w:rPr>
        <w:t> </w:t>
      </w:r>
      <w:r>
        <w:rPr/>
        <w:t>soon thereafter</w:t>
      </w:r>
      <w:r>
        <w:rPr>
          <w:spacing w:val="-12"/>
        </w:rPr>
        <w:t> </w:t>
      </w:r>
      <w:r>
        <w:rPr/>
        <w:t>as</w:t>
      </w:r>
      <w:r>
        <w:rPr>
          <w:spacing w:val="-20"/>
        </w:rPr>
        <w:t> </w:t>
      </w:r>
      <w:r>
        <w:rPr/>
        <w:t>counsel</w:t>
      </w:r>
      <w:r>
        <w:rPr>
          <w:spacing w:val="1"/>
        </w:rPr>
        <w:t> </w:t>
      </w:r>
      <w:r>
        <w:rPr/>
        <w:t>may</w:t>
      </w:r>
      <w:r>
        <w:rPr>
          <w:spacing w:val="-19"/>
        </w:rPr>
        <w:t> </w:t>
      </w:r>
      <w:r>
        <w:rPr/>
        <w:t>be</w:t>
      </w:r>
      <w:r>
        <w:rPr>
          <w:spacing w:val="-16"/>
        </w:rPr>
        <w:t> </w:t>
      </w:r>
      <w:r>
        <w:rPr/>
        <w:t>hecird,</w:t>
      </w:r>
      <w:r>
        <w:rPr>
          <w:spacing w:val="-10"/>
        </w:rPr>
        <w:t> </w:t>
      </w:r>
      <w:r>
        <w:rPr/>
        <w:t>counsel</w:t>
      </w:r>
      <w:r>
        <w:rPr>
          <w:spacing w:val="-8"/>
        </w:rPr>
        <w:t> </w:t>
      </w:r>
      <w:r>
        <w:rPr/>
        <w:t>will</w:t>
      </w:r>
      <w:r>
        <w:rPr>
          <w:spacing w:val="-18"/>
        </w:rPr>
        <w:t> </w:t>
      </w:r>
      <w:r>
        <w:rPr/>
        <w:t>argue</w:t>
      </w:r>
      <w:r>
        <w:rPr>
          <w:spacing w:val="-20"/>
        </w:rPr>
        <w:t> </w:t>
      </w:r>
      <w:r>
        <w:rPr/>
        <w:t>this</w:t>
      </w:r>
      <w:r>
        <w:rPr>
          <w:spacing w:val="-24"/>
        </w:rPr>
        <w:t> </w:t>
      </w:r>
      <w:r>
        <w:rPr/>
        <w:t>Motion</w:t>
      </w:r>
      <w:r>
        <w:rPr>
          <w:spacing w:val="-17"/>
        </w:rPr>
        <w:t> </w:t>
      </w:r>
      <w:r>
        <w:rPr/>
        <w:t>to</w:t>
      </w:r>
      <w:r>
        <w:rPr>
          <w:spacing w:val="-19"/>
        </w:rPr>
        <w:t> </w:t>
      </w:r>
      <w:r>
        <w:rPr/>
        <w:t>the</w:t>
      </w:r>
      <w:r>
        <w:rPr>
          <w:spacing w:val="-21"/>
        </w:rPr>
        <w:t> </w:t>
      </w:r>
      <w:r>
        <w:rPr/>
        <w:t>Comi</w:t>
      </w:r>
      <w:r>
        <w:rPr>
          <w:spacing w:val="-33"/>
        </w:rPr>
        <w:t> </w:t>
      </w:r>
      <w:r>
        <w:rPr>
          <w:spacing w:val="5"/>
        </w:rPr>
        <w:t>.</w:t>
      </w:r>
      <w:r>
        <w:rPr>
          <w:rFonts w:ascii="Arial"/>
          <w:spacing w:val="5"/>
          <w:vertAlign w:val="superscript"/>
        </w:rPr>
        <w:t>2</w:t>
      </w:r>
    </w:p>
    <w:p>
      <w:pPr>
        <w:pStyle w:val="BodyText"/>
        <w:spacing w:before="70"/>
        <w:ind w:left="2401"/>
      </w:pPr>
      <w:r>
        <w:rPr>
          <w:w w:val="110"/>
        </w:rPr>
        <w:t>In support of this </w:t>
      </w:r>
      <w:r>
        <w:rPr>
          <w:w w:val="195"/>
        </w:rPr>
        <w:t>Motion,-•</w:t>
      </w:r>
      <w:r>
        <w:rPr>
          <w:spacing w:val="-72"/>
          <w:w w:val="195"/>
        </w:rPr>
        <w:t> </w:t>
      </w:r>
      <w:r>
        <w:rPr>
          <w:w w:val="110"/>
        </w:rPr>
        <w:t>through counsel, states the following: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11"/>
          <w:pgSz w:w="12280" w:h="15800"/>
          <w:pgMar w:footer="1350" w:header="0" w:top="60" w:bottom="1540" w:left="0" w:right="174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3075" w:val="left" w:leader="none"/>
          <w:tab w:pos="3076" w:val="left" w:leader="none"/>
        </w:tabs>
        <w:spacing w:line="240" w:lineRule="auto" w:before="95" w:after="0"/>
        <w:ind w:left="3075" w:right="0" w:hanging="681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1135">
            <wp:simplePos x="0" y="0"/>
            <wp:positionH relativeFrom="page">
              <wp:posOffset>3307040</wp:posOffset>
            </wp:positionH>
            <wp:positionV relativeFrom="paragraph">
              <wp:posOffset>44499</wp:posOffset>
            </wp:positionV>
            <wp:extent cx="1574200" cy="530458"/>
            <wp:effectExtent l="0" t="0" r="0" b="0"/>
            <wp:wrapNone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00" cy="530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3"/>
        </w:rPr>
        <w:t>Pursuant to the</w:t>
      </w:r>
      <w:r>
        <w:rPr>
          <w:spacing w:val="-26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Court's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747"/>
      </w:pPr>
      <w:r>
        <w:rPr/>
        <w:t>request</w:t>
      </w:r>
      <w:r>
        <w:rPr>
          <w:spacing w:val="-32"/>
        </w:rPr>
        <w:t> </w:t>
      </w:r>
      <w:r>
        <w:rPr/>
        <w:t>to</w:t>
      </w:r>
      <w:r>
        <w:rPr>
          <w:spacing w:val="-34"/>
        </w:rPr>
        <w:t> </w:t>
      </w:r>
      <w:r>
        <w:rPr/>
        <w:t>initiate</w:t>
      </w:r>
      <w:r>
        <w:rPr>
          <w:spacing w:val="-30"/>
        </w:rPr>
        <w:t> </w:t>
      </w:r>
      <w:r>
        <w:rPr/>
        <w:t>mitochondrial</w:t>
      </w:r>
      <w:r>
        <w:rPr>
          <w:spacing w:val="-23"/>
        </w:rPr>
        <w:t> </w:t>
      </w:r>
      <w:r>
        <w:rPr/>
        <w:t>DNA</w:t>
      </w:r>
      <w:r>
        <w:rPr>
          <w:spacing w:val="-38"/>
        </w:rPr>
        <w:t> </w:t>
      </w:r>
      <w:r>
        <w:rPr/>
        <w:t>testing,</w:t>
      </w:r>
      <w:r>
        <w:rPr>
          <w:rFonts w:ascii="Arial"/>
          <w:vertAlign w:val="superscript"/>
        </w:rPr>
        <w:t>3</w:t>
      </w:r>
      <w:r>
        <w:rPr>
          <w:rFonts w:ascii="Arial"/>
          <w:spacing w:val="-38"/>
          <w:vertAlign w:val="baseline"/>
        </w:rPr>
        <w:t> </w:t>
      </w:r>
      <w:r>
        <w:rPr>
          <w:vertAlign w:val="baseline"/>
        </w:rPr>
        <w:t>on</w:t>
      </w:r>
    </w:p>
    <w:p>
      <w:pPr>
        <w:pStyle w:val="BodyText"/>
        <w:spacing w:before="91"/>
        <w:ind w:left="771"/>
      </w:pPr>
      <w:r>
        <w:rPr/>
        <w:br w:type="column"/>
      </w:r>
      <w:r>
        <w:rPr/>
        <w:t>Order granting a defense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603"/>
      </w:pPr>
      <w:r>
        <w:rPr>
          <w:w w:val="105"/>
        </w:rPr>
        <w:t>the Department of</w:t>
      </w:r>
    </w:p>
    <w:p>
      <w:pPr>
        <w:spacing w:after="0"/>
        <w:sectPr>
          <w:type w:val="continuous"/>
          <w:pgSz w:w="12280" w:h="15800"/>
          <w:pgMar w:top="20" w:bottom="0" w:left="0" w:right="1740"/>
          <w:cols w:num="2" w:equalWidth="0">
            <w:col w:w="6166" w:space="40"/>
            <w:col w:w="4334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60"/>
        <w:ind w:left="1740"/>
      </w:pPr>
      <w:r>
        <w:rPr>
          <w:w w:val="95"/>
        </w:rPr>
        <w:t>Forensic Sciences ("DFS") issued a Ce1iificate of Analysis(' </w:t>
      </w:r>
      <w:r>
        <w:rPr>
          <w:spacing w:val="14"/>
          <w:w w:val="98"/>
          <w:position w:val="-6"/>
        </w:rPr>
        <w:drawing>
          <wp:inline distT="0" distB="0" distL="0" distR="0">
            <wp:extent cx="780998" cy="201208"/>
            <wp:effectExtent l="0" t="0" r="0" b="0"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98" cy="20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w w:val="98"/>
          <w:position w:val="-6"/>
        </w:rPr>
      </w:r>
      <w:r>
        <w:rPr/>
        <w:t>COA'')</w:t>
      </w:r>
      <w:r>
        <w:rPr>
          <w:spacing w:val="-21"/>
        </w:rPr>
        <w:t> </w:t>
      </w:r>
      <w:r>
        <w:rPr/>
        <w:t>that</w:t>
      </w:r>
    </w:p>
    <w:p>
      <w:pPr>
        <w:tabs>
          <w:tab w:pos="1222" w:val="left" w:leader="none"/>
          <w:tab w:pos="3259" w:val="left" w:leader="none"/>
          <w:tab w:pos="3744" w:val="left" w:leader="none"/>
        </w:tabs>
        <w:spacing w:line="166" w:lineRule="exact" w:before="105"/>
        <w:ind w:left="0" w:right="321" w:firstLine="0"/>
        <w:jc w:val="center"/>
        <w:rPr>
          <w:sz w:val="17"/>
        </w:rPr>
      </w:pPr>
      <w:r>
        <w:rPr>
          <w:sz w:val="13"/>
        </w:rPr>
        <w:t>.</w:t>
        <w:tab/>
      </w:r>
      <w:r>
        <w:rPr>
          <w:rFonts w:ascii="Arial" w:hAnsi="Arial"/>
          <w:sz w:val="14"/>
        </w:rPr>
        <w:t>·-</w:t>
        <w:tab/>
      </w:r>
      <w:r>
        <w:rPr>
          <w:rFonts w:ascii="Arial" w:hAnsi="Arial"/>
          <w:sz w:val="11"/>
        </w:rPr>
        <w:t>'</w:t>
        <w:tab/>
      </w:r>
      <w:r>
        <w:rPr>
          <w:sz w:val="17"/>
        </w:rPr>
        <w:t>.</w:t>
      </w:r>
    </w:p>
    <w:p>
      <w:pPr>
        <w:pStyle w:val="BodyText"/>
        <w:spacing w:line="235" w:lineRule="exact"/>
        <w:ind w:left="1742"/>
      </w:pPr>
      <w:r>
        <w:rPr/>
        <w:t>reflected the results of microscopic analysis ofltems, </w:t>
      </w:r>
      <w:r>
        <w:rPr>
          <w:sz w:val="22"/>
        </w:rPr>
        <w:t>1, </w:t>
      </w:r>
      <w:r>
        <w:rPr/>
        <w:t>25, and 38 for review of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735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5308348</wp:posOffset>
            </wp:positionH>
            <wp:positionV relativeFrom="paragraph">
              <wp:posOffset>-22176</wp:posOffset>
            </wp:positionV>
            <wp:extent cx="817607" cy="216451"/>
            <wp:effectExtent l="0" t="0" r="0" b="0"/>
            <wp:wrapNone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607" cy="216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evidence recovery of possible human hairs and human hair fragments. The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60" w:lineRule="auto"/>
        <w:ind w:left="1713" w:right="866" w:firstLine="17"/>
        <w:rPr>
          <w:rFonts w:ascii="Arial"/>
        </w:rPr>
      </w:pPr>
      <w:r>
        <w:rPr>
          <w:w w:val="95"/>
        </w:rPr>
        <w:t>COA reported concerning approximateiy 96 human hair/hair fragrr:ients that may be </w:t>
      </w:r>
      <w:r>
        <w:rPr/>
        <w:t>suitable</w:t>
      </w:r>
      <w:r>
        <w:rPr>
          <w:spacing w:val="-34"/>
        </w:rPr>
        <w:t> </w:t>
      </w:r>
      <w:r>
        <w:rPr/>
        <w:t>for</w:t>
      </w:r>
      <w:r>
        <w:rPr>
          <w:spacing w:val="-25"/>
        </w:rPr>
        <w:t> </w:t>
      </w:r>
      <w:r>
        <w:rPr/>
        <w:t>mitochondrial</w:t>
      </w:r>
      <w:r>
        <w:rPr>
          <w:spacing w:val="-24"/>
        </w:rPr>
        <w:t> </w:t>
      </w:r>
      <w:r>
        <w:rPr/>
        <w:t>DNA</w:t>
      </w:r>
      <w:r>
        <w:rPr>
          <w:spacing w:val="-26"/>
        </w:rPr>
        <w:t> </w:t>
      </w:r>
      <w:r>
        <w:rPr/>
        <w:t>analysis_,</w:t>
      </w:r>
      <w:r>
        <w:rPr>
          <w:spacing w:val="-15"/>
        </w:rPr>
        <w:t> </w:t>
      </w:r>
      <w:r>
        <w:rPr/>
        <w:t>recovered</w:t>
      </w:r>
      <w:r>
        <w:rPr>
          <w:spacing w:val="-25"/>
        </w:rPr>
        <w:t> </w:t>
      </w:r>
      <w:r>
        <w:rPr/>
        <w:t>from</w:t>
      </w:r>
      <w:r>
        <w:rPr>
          <w:spacing w:val="-26"/>
        </w:rPr>
        <w:t> </w:t>
      </w:r>
      <w:r>
        <w:rPr/>
        <w:t>Item</w:t>
      </w:r>
      <w:r>
        <w:rPr>
          <w:spacing w:val="-26"/>
        </w:rPr>
        <w:t> </w:t>
      </w:r>
      <w:r>
        <w:rPr/>
        <w:t>Nos.</w:t>
      </w:r>
      <w:r>
        <w:rPr>
          <w:spacing w:val="-24"/>
        </w:rPr>
        <w:t> </w:t>
      </w:r>
      <w:r>
        <w:rPr>
          <w:sz w:val="21"/>
        </w:rPr>
        <w:t>1,</w:t>
      </w:r>
      <w:r>
        <w:rPr>
          <w:spacing w:val="-20"/>
          <w:sz w:val="21"/>
        </w:rPr>
        <w:t> </w:t>
      </w:r>
      <w:r>
        <w:rPr/>
        <w:t>25,</w:t>
      </w:r>
      <w:r>
        <w:rPr>
          <w:spacing w:val="-24"/>
        </w:rPr>
        <w:t> </w:t>
      </w:r>
      <w:r>
        <w:rPr/>
        <w:t>and</w:t>
      </w:r>
      <w:r>
        <w:rPr>
          <w:spacing w:val="-28"/>
        </w:rPr>
        <w:t> </w:t>
      </w:r>
      <w:r>
        <w:rPr>
          <w:spacing w:val="-5"/>
        </w:rPr>
        <w:t>38.</w:t>
      </w:r>
      <w:r>
        <w:rPr>
          <w:rFonts w:ascii="Arial"/>
          <w:spacing w:val="-5"/>
          <w:vertAlign w:val="superscript"/>
        </w:rPr>
        <w:t>4</w:t>
      </w:r>
    </w:p>
    <w:p>
      <w:pPr>
        <w:pStyle w:val="ListParagraph"/>
        <w:numPr>
          <w:ilvl w:val="0"/>
          <w:numId w:val="1"/>
        </w:numPr>
        <w:tabs>
          <w:tab w:pos="3048" w:val="left" w:leader="none"/>
          <w:tab w:pos="3049" w:val="left" w:leader="none"/>
          <w:tab w:pos="7607" w:val="left" w:leader="none"/>
        </w:tabs>
        <w:spacing w:line="240" w:lineRule="auto" w:before="16" w:after="0"/>
        <w:ind w:left="3048" w:right="0" w:hanging="680"/>
        <w:jc w:val="left"/>
        <w:rPr>
          <w:sz w:val="21"/>
        </w:rPr>
      </w:pPr>
      <w:r>
        <w:rPr/>
        <w:pict>
          <v:group style="position:absolute;margin-left:294.988312pt;margin-top:-1.186273pt;width:82.85pt;height:17.3pt;mso-position-horizontal-relative:page;mso-position-vertical-relative:paragraph;z-index:-14248" coordorigin="5900,-24" coordsize="1657,346">
            <v:shape style="position:absolute;left:5899;top:-24;width:1634;height:346" type="#_x0000_t75" stroked="false">
              <v:imagedata r:id="rId16" o:title=""/>
            </v:shape>
            <v:shape style="position:absolute;left:7482;top:25;width:75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4"/>
                        <w:sz w:val="23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3"/>
        </w:rPr>
        <w:t>At</w:t>
      </w:r>
      <w:r>
        <w:rPr>
          <w:spacing w:val="-23"/>
          <w:sz w:val="23"/>
        </w:rPr>
        <w:t> </w:t>
      </w:r>
      <w:r>
        <w:rPr>
          <w:sz w:val="23"/>
        </w:rPr>
        <w:t>the</w:t>
      </w:r>
      <w:r>
        <w:rPr>
          <w:spacing w:val="-21"/>
          <w:sz w:val="23"/>
        </w:rPr>
        <w:t> </w:t>
      </w:r>
      <w:r>
        <w:rPr>
          <w:sz w:val="23"/>
        </w:rPr>
        <w:t>next</w:t>
      </w:r>
      <w:r>
        <w:rPr>
          <w:spacing w:val="-9"/>
          <w:sz w:val="23"/>
        </w:rPr>
        <w:t> </w:t>
      </w:r>
      <w:r>
        <w:rPr>
          <w:sz w:val="23"/>
        </w:rPr>
        <w:t>motions</w:t>
      </w:r>
      <w:r>
        <w:rPr>
          <w:spacing w:val="-12"/>
          <w:sz w:val="23"/>
        </w:rPr>
        <w:t> </w:t>
      </w:r>
      <w:r>
        <w:rPr>
          <w:sz w:val="23"/>
        </w:rPr>
        <w:t>hearing,</w:t>
      </w:r>
      <w:r>
        <w:rPr>
          <w:spacing w:val="-5"/>
          <w:sz w:val="23"/>
        </w:rPr>
        <w:t> </w:t>
      </w:r>
      <w:r>
        <w:rPr>
          <w:sz w:val="23"/>
        </w:rPr>
        <w:t>on</w:t>
        <w:tab/>
        <w:t>the defense moved</w:t>
      </w:r>
      <w:r>
        <w:rPr>
          <w:spacing w:val="6"/>
          <w:sz w:val="23"/>
        </w:rPr>
        <w:t> </w:t>
      </w:r>
      <w:r>
        <w:rPr>
          <w:sz w:val="23"/>
        </w:rPr>
        <w:t>that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475" w:lineRule="auto" w:before="90"/>
        <w:ind w:left="1706" w:right="866" w:hanging="1"/>
      </w:pPr>
      <w:r>
        <w:rPr>
          <w:i/>
          <w:sz w:val="22"/>
        </w:rPr>
        <w:t>all</w:t>
      </w:r>
      <w:r>
        <w:rPr>
          <w:i/>
          <w:spacing w:val="-28"/>
          <w:sz w:val="22"/>
        </w:rPr>
        <w:t> </w:t>
      </w:r>
      <w:r>
        <w:rPr/>
        <w:t>the</w:t>
      </w:r>
      <w:r>
        <w:rPr>
          <w:spacing w:val="-24"/>
        </w:rPr>
        <w:t> </w:t>
      </w:r>
      <w:r>
        <w:rPr/>
        <w:t>human</w:t>
      </w:r>
      <w:r>
        <w:rPr>
          <w:spacing w:val="-11"/>
        </w:rPr>
        <w:t> </w:t>
      </w:r>
      <w:r>
        <w:rPr/>
        <w:t>hairs/</w:t>
      </w:r>
      <w:r>
        <w:rPr>
          <w:spacing w:val="-21"/>
        </w:rPr>
        <w:t> </w:t>
      </w:r>
      <w:r>
        <w:rPr/>
        <w:t>hair</w:t>
      </w:r>
      <w:r>
        <w:rPr>
          <w:spacing w:val="-29"/>
        </w:rPr>
        <w:t> </w:t>
      </w:r>
      <w:r>
        <w:rPr/>
        <w:t>fragments</w:t>
      </w:r>
      <w:r>
        <w:rPr>
          <w:spacing w:val="-19"/>
        </w:rPr>
        <w:t> </w:t>
      </w:r>
      <w:r>
        <w:rPr/>
        <w:t>that</w:t>
      </w:r>
      <w:r>
        <w:rPr>
          <w:spacing w:val="-23"/>
        </w:rPr>
        <w:t> </w:t>
      </w:r>
      <w:r>
        <w:rPr/>
        <w:t>may</w:t>
      </w:r>
      <w:r>
        <w:rPr>
          <w:spacing w:val="-21"/>
        </w:rPr>
        <w:t> </w:t>
      </w:r>
      <w:r>
        <w:rPr/>
        <w:t>be</w:t>
      </w:r>
      <w:r>
        <w:rPr>
          <w:spacing w:val="-32"/>
        </w:rPr>
        <w:t> </w:t>
      </w:r>
      <w:r>
        <w:rPr/>
        <w:t>suitable</w:t>
      </w:r>
      <w:r>
        <w:rPr>
          <w:spacing w:val="-30"/>
        </w:rPr>
        <w:t> </w:t>
      </w:r>
      <w:r>
        <w:rPr/>
        <w:t>for</w:t>
      </w:r>
      <w:r>
        <w:rPr>
          <w:spacing w:val="-20"/>
        </w:rPr>
        <w:t> </w:t>
      </w:r>
      <w:r>
        <w:rPr/>
        <w:t>mitochondrial</w:t>
      </w:r>
      <w:r>
        <w:rPr>
          <w:spacing w:val="-6"/>
        </w:rPr>
        <w:t> </w:t>
      </w:r>
      <w:r>
        <w:rPr/>
        <w:t>DNA</w:t>
      </w:r>
      <w:r>
        <w:rPr>
          <w:spacing w:val="-17"/>
        </w:rPr>
        <w:t> </w:t>
      </w:r>
      <w:r>
        <w:rPr/>
        <w:t>analysis be</w:t>
      </w:r>
      <w:r>
        <w:rPr>
          <w:spacing w:val="-25"/>
        </w:rPr>
        <w:t> </w:t>
      </w:r>
      <w:r>
        <w:rPr/>
        <w:t>tested.</w:t>
      </w:r>
      <w:r>
        <w:rPr>
          <w:spacing w:val="39"/>
        </w:rPr>
        <w:t> </w:t>
      </w:r>
      <w:r>
        <w:rPr/>
        <w:t>This</w:t>
      </w:r>
      <w:r>
        <w:rPr>
          <w:spacing w:val="-11"/>
        </w:rPr>
        <w:t> </w:t>
      </w:r>
      <w:r>
        <w:rPr/>
        <w:t>Court</w:t>
      </w:r>
      <w:r>
        <w:rPr>
          <w:spacing w:val="-11"/>
        </w:rPr>
        <w:t> </w:t>
      </w:r>
      <w:r>
        <w:rPr/>
        <w:t>denied</w:t>
      </w:r>
      <w:r>
        <w:rPr>
          <w:spacing w:val="-7"/>
        </w:rPr>
        <w:t> </w:t>
      </w:r>
      <w:r>
        <w:rPr/>
        <w:t>the</w:t>
      </w:r>
      <w:r>
        <w:rPr>
          <w:spacing w:val="-19"/>
        </w:rPr>
        <w:t> </w:t>
      </w:r>
      <w:r>
        <w:rPr/>
        <w:t>request</w:t>
      </w:r>
      <w:r>
        <w:rPr>
          <w:spacing w:val="-14"/>
        </w:rPr>
        <w:t> </w:t>
      </w:r>
      <w:r>
        <w:rPr/>
        <w:t>for</w:t>
      </w:r>
      <w:r>
        <w:rPr>
          <w:spacing w:val="-17"/>
        </w:rPr>
        <w:t> </w:t>
      </w:r>
      <w:r>
        <w:rPr/>
        <w:t>the</w:t>
      </w:r>
      <w:r>
        <w:rPr>
          <w:spacing w:val="-22"/>
        </w:rPr>
        <w:t> </w:t>
      </w:r>
      <w:r>
        <w:rPr/>
        <w:t>testing</w:t>
      </w:r>
      <w:r>
        <w:rPr>
          <w:spacing w:val="-18"/>
        </w:rPr>
        <w:t> </w:t>
      </w:r>
      <w:r>
        <w:rPr/>
        <w:t>of</w:t>
      </w:r>
      <w:r>
        <w:rPr>
          <w:spacing w:val="-20"/>
        </w:rPr>
        <w:t> </w:t>
      </w:r>
      <w:r>
        <w:rPr/>
        <w:t>all</w:t>
      </w:r>
      <w:r>
        <w:rPr>
          <w:spacing w:val="-7"/>
        </w:rPr>
        <w:t> </w:t>
      </w:r>
      <w:r>
        <w:rPr/>
        <w:t>96</w:t>
      </w:r>
      <w:r>
        <w:rPr>
          <w:spacing w:val="-14"/>
        </w:rPr>
        <w:t> </w:t>
      </w:r>
      <w:r>
        <w:rPr/>
        <w:t>samples</w:t>
      </w:r>
      <w:r>
        <w:rPr>
          <w:spacing w:val="-10"/>
        </w:rPr>
        <w:t> </w:t>
      </w:r>
      <w:r>
        <w:rPr/>
        <w:t>and</w:t>
      </w:r>
      <w:r>
        <w:rPr>
          <w:spacing w:val="-2"/>
        </w:rPr>
        <w:t> </w:t>
      </w:r>
      <w:r>
        <w:rPr/>
        <w:t>ordered</w:t>
      </w:r>
      <w:r>
        <w:rPr>
          <w:spacing w:val="-9"/>
        </w:rPr>
        <w:t> </w:t>
      </w:r>
      <w:r>
        <w:rPr/>
        <w:t>the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line style="position:absolute;mso-position-horizontal-relative:page;mso-position-vertical-relative:paragraph;z-index:-688;mso-wrap-distance-left:0;mso-wrap-distance-right:0" from="84.556877pt,18.199532pt" to="218.118313pt,18.199532pt" stroked="true" strokeweight=".720145pt" strokecolor="#000000">
            <v:stroke dashstyle="solid"/>
            <w10:wrap type="topAndBottom"/>
          </v:line>
        </w:pict>
      </w:r>
    </w:p>
    <w:p>
      <w:pPr>
        <w:tabs>
          <w:tab w:pos="8391" w:val="left" w:leader="none"/>
        </w:tabs>
        <w:spacing w:line="244" w:lineRule="auto" w:before="48"/>
        <w:ind w:left="1698" w:right="1054" w:hanging="11"/>
        <w:jc w:val="left"/>
        <w:rPr>
          <w:sz w:val="20"/>
        </w:rPr>
      </w:pPr>
      <w:r>
        <w:rPr>
          <w:rFonts w:ascii="Arial"/>
          <w:position w:val="10"/>
          <w:sz w:val="14"/>
        </w:rPr>
        <w:t>2 </w:t>
      </w:r>
      <w:r>
        <w:rPr>
          <w:sz w:val="20"/>
        </w:rPr>
        <w:t>Counsel </w:t>
      </w:r>
      <w:r>
        <w:rPr>
          <w:w w:val="175"/>
          <w:sz w:val="20"/>
        </w:rPr>
        <w:t>for-discussed </w:t>
      </w:r>
      <w:r>
        <w:rPr>
          <w:sz w:val="20"/>
        </w:rPr>
        <w:t>this request for fmther mitochondrial DNA testing with the Conu11011wealth</w:t>
      </w:r>
      <w:r>
        <w:rPr>
          <w:spacing w:val="-21"/>
          <w:sz w:val="20"/>
        </w:rPr>
        <w:t> </w:t>
      </w:r>
      <w:r>
        <w:rPr>
          <w:sz w:val="20"/>
        </w:rPr>
        <w:t>and</w:t>
      </w:r>
      <w:r>
        <w:rPr>
          <w:spacing w:val="-23"/>
          <w:sz w:val="20"/>
        </w:rPr>
        <w:t> </w:t>
      </w:r>
      <w:r>
        <w:rPr>
          <w:sz w:val="20"/>
        </w:rPr>
        <w:t>had</w:t>
      </w:r>
      <w:r>
        <w:rPr>
          <w:spacing w:val="-17"/>
          <w:sz w:val="20"/>
        </w:rPr>
        <w:t> </w:t>
      </w:r>
      <w:r>
        <w:rPr>
          <w:sz w:val="20"/>
        </w:rPr>
        <w:t>anticipated</w:t>
      </w:r>
      <w:r>
        <w:rPr>
          <w:spacing w:val="-12"/>
          <w:sz w:val="20"/>
        </w:rPr>
        <w:t> </w:t>
      </w:r>
      <w:r>
        <w:rPr>
          <w:sz w:val="20"/>
        </w:rPr>
        <w:t>noticing</w:t>
      </w:r>
      <w:r>
        <w:rPr>
          <w:spacing w:val="-24"/>
          <w:sz w:val="20"/>
        </w:rPr>
        <w:t> </w:t>
      </w:r>
      <w:r>
        <w:rPr>
          <w:sz w:val="20"/>
        </w:rPr>
        <w:t>this</w:t>
      </w:r>
      <w:r>
        <w:rPr>
          <w:spacing w:val="-17"/>
          <w:sz w:val="20"/>
        </w:rPr>
        <w:t> </w:t>
      </w:r>
      <w:r>
        <w:rPr>
          <w:sz w:val="20"/>
        </w:rPr>
        <w:t>Motion</w:t>
      </w:r>
      <w:r>
        <w:rPr>
          <w:spacing w:val="-15"/>
          <w:sz w:val="20"/>
        </w:rPr>
        <w:t> </w:t>
      </w:r>
      <w:r>
        <w:rPr>
          <w:sz w:val="20"/>
        </w:rPr>
        <w:t>for</w:t>
      </w:r>
      <w:r>
        <w:rPr>
          <w:spacing w:val="-22"/>
          <w:sz w:val="20"/>
        </w:rPr>
        <w:t> </w:t>
      </w:r>
      <w:r>
        <w:rPr>
          <w:sz w:val="20"/>
        </w:rPr>
        <w:t>the</w:t>
        <w:tab/>
        <w:t>hearing</w:t>
      </w:r>
      <w:r>
        <w:rPr>
          <w:spacing w:val="43"/>
          <w:sz w:val="20"/>
        </w:rPr>
        <w:t> </w:t>
      </w:r>
      <w:r>
        <w:rPr>
          <w:spacing w:val="-4"/>
          <w:sz w:val="20"/>
        </w:rPr>
        <w:t>date;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2280" w:h="15800"/>
          <w:pgMar w:top="20" w:bottom="0" w:left="0" w:right="1740"/>
        </w:sectPr>
      </w:pPr>
    </w:p>
    <w:p>
      <w:pPr>
        <w:spacing w:line="20" w:lineRule="exact" w:before="0"/>
        <w:ind w:left="1684" w:right="0" w:firstLine="0"/>
        <w:jc w:val="left"/>
        <w:rPr>
          <w:rFonts w:ascii="Arial" w:hAnsi="Arial"/>
          <w:sz w:val="49"/>
        </w:rPr>
      </w:pPr>
      <w:r>
        <w:rPr>
          <w:spacing w:val="-1"/>
          <w:w w:val="102"/>
          <w:sz w:val="20"/>
        </w:rPr>
        <w:t>th</w:t>
      </w:r>
      <w:r>
        <w:rPr>
          <w:w w:val="102"/>
          <w:sz w:val="20"/>
        </w:rPr>
        <w:t>e</w:t>
      </w:r>
      <w:r>
        <w:rPr>
          <w:spacing w:val="-2"/>
          <w:sz w:val="20"/>
        </w:rPr>
        <w:t> </w:t>
      </w:r>
      <w:r>
        <w:rPr>
          <w:spacing w:val="-1"/>
          <w:w w:val="99"/>
          <w:sz w:val="20"/>
        </w:rPr>
        <w:t>Cour</w:t>
      </w:r>
      <w:r>
        <w:rPr>
          <w:w w:val="99"/>
          <w:sz w:val="20"/>
        </w:rPr>
        <w:t>t</w:t>
      </w:r>
      <w:r>
        <w:rPr>
          <w:spacing w:val="-1"/>
          <w:sz w:val="20"/>
        </w:rPr>
        <w:t> </w:t>
      </w:r>
      <w:r>
        <w:rPr>
          <w:spacing w:val="-1"/>
          <w:w w:val="106"/>
          <w:sz w:val="20"/>
        </w:rPr>
        <w:t>t</w:t>
      </w:r>
      <w:r>
        <w:rPr>
          <w:w w:val="106"/>
          <w:sz w:val="20"/>
        </w:rPr>
        <w:t>o</w:t>
      </w:r>
      <w:r>
        <w:rPr>
          <w:spacing w:val="1"/>
          <w:sz w:val="20"/>
        </w:rPr>
        <w:t> </w:t>
      </w:r>
      <w:r>
        <w:rPr>
          <w:w w:val="104"/>
          <w:sz w:val="20"/>
        </w:rPr>
        <w:t>hear</w:t>
      </w:r>
      <w:r>
        <w:rPr>
          <w:spacing w:val="-6"/>
          <w:sz w:val="20"/>
        </w:rPr>
        <w:t> </w:t>
      </w:r>
      <w:r>
        <w:rPr>
          <w:spacing w:val="-1"/>
          <w:w w:val="106"/>
          <w:sz w:val="20"/>
        </w:rPr>
        <w:t>th</w:t>
      </w:r>
      <w:r>
        <w:rPr>
          <w:w w:val="106"/>
          <w:sz w:val="20"/>
        </w:rPr>
        <w:t>e</w:t>
      </w:r>
      <w:r>
        <w:rPr>
          <w:spacing w:val="-12"/>
          <w:sz w:val="20"/>
        </w:rPr>
        <w:t> </w:t>
      </w:r>
      <w:r>
        <w:rPr>
          <w:spacing w:val="-1"/>
          <w:w w:val="97"/>
          <w:sz w:val="20"/>
        </w:rPr>
        <w:t>Motio</w:t>
      </w:r>
      <w:r>
        <w:rPr>
          <w:w w:val="97"/>
          <w:sz w:val="20"/>
        </w:rPr>
        <w:t>n</w:t>
      </w:r>
      <w:r>
        <w:rPr>
          <w:spacing w:val="5"/>
          <w:sz w:val="20"/>
        </w:rPr>
        <w:t> </w:t>
      </w:r>
      <w:r>
        <w:rPr>
          <w:spacing w:val="-1"/>
          <w:w w:val="103"/>
          <w:sz w:val="20"/>
        </w:rPr>
        <w:t>sooner</w:t>
      </w:r>
      <w:r>
        <w:rPr>
          <w:w w:val="103"/>
          <w:sz w:val="20"/>
        </w:rPr>
        <w:t>.</w:t>
      </w:r>
      <w:r>
        <w:rPr>
          <w:sz w:val="20"/>
        </w:rPr>
        <w:t> </w:t>
      </w:r>
      <w:r>
        <w:rPr>
          <w:spacing w:val="9"/>
          <w:sz w:val="20"/>
        </w:rPr>
        <w:t> </w:t>
      </w:r>
      <w:r>
        <w:rPr>
          <w:spacing w:val="-1"/>
          <w:w w:val="103"/>
          <w:sz w:val="20"/>
        </w:rPr>
        <w:t>Upo</w:t>
      </w:r>
      <w:r>
        <w:rPr>
          <w:w w:val="103"/>
          <w:sz w:val="20"/>
        </w:rPr>
        <w:t>n</w:t>
      </w:r>
      <w:r>
        <w:rPr>
          <w:spacing w:val="-10"/>
          <w:sz w:val="20"/>
        </w:rPr>
        <w:t> </w:t>
      </w:r>
      <w:r>
        <w:rPr>
          <w:spacing w:val="-1"/>
          <w:w w:val="106"/>
          <w:sz w:val="20"/>
        </w:rPr>
        <w:t>th</w:t>
      </w:r>
      <w:r>
        <w:rPr>
          <w:w w:val="106"/>
          <w:sz w:val="20"/>
        </w:rPr>
        <w:t>e</w:t>
      </w:r>
      <w:r>
        <w:rPr>
          <w:spacing w:val="-2"/>
          <w:sz w:val="20"/>
        </w:rPr>
        <w:t> </w:t>
      </w:r>
      <w:r>
        <w:rPr>
          <w:spacing w:val="-1"/>
          <w:w w:val="106"/>
          <w:sz w:val="20"/>
        </w:rPr>
        <w:t>Court'</w:t>
      </w:r>
      <w:r>
        <w:rPr>
          <w:w w:val="106"/>
          <w:sz w:val="20"/>
        </w:rPr>
        <w:t>s</w:t>
      </w:r>
      <w:r>
        <w:rPr>
          <w:spacing w:val="2"/>
          <w:sz w:val="20"/>
        </w:rPr>
        <w:t> </w:t>
      </w:r>
      <w:r>
        <w:rPr>
          <w:spacing w:val="-1"/>
          <w:w w:val="103"/>
          <w:sz w:val="20"/>
        </w:rPr>
        <w:t>settin</w:t>
      </w:r>
      <w:r>
        <w:rPr>
          <w:w w:val="103"/>
          <w:sz w:val="20"/>
        </w:rPr>
        <w:t>g</w:t>
      </w:r>
      <w:r>
        <w:rPr>
          <w:spacing w:val="-6"/>
          <w:sz w:val="20"/>
        </w:rPr>
        <w:t> </w:t>
      </w:r>
      <w:r>
        <w:rPr>
          <w:spacing w:val="16"/>
          <w:w w:val="103"/>
          <w:sz w:val="20"/>
        </w:rPr>
        <w:t>a</w:t>
      </w:r>
      <w:r>
        <w:rPr>
          <w:rFonts w:ascii="Arial" w:hAnsi="Arial"/>
          <w:w w:val="103"/>
          <w:sz w:val="47"/>
        </w:rPr>
        <w:t>■</w:t>
      </w:r>
      <w:r>
        <w:rPr>
          <w:rFonts w:ascii="Arial" w:hAnsi="Arial"/>
          <w:spacing w:val="-74"/>
          <w:w w:val="103"/>
          <w:sz w:val="47"/>
        </w:rPr>
        <w:t>■</w:t>
      </w:r>
      <w:r>
        <w:rPr>
          <w:rFonts w:ascii="Arial" w:hAnsi="Arial"/>
          <w:b/>
          <w:w w:val="103"/>
          <w:sz w:val="47"/>
        </w:rPr>
        <w:t>-</w:t>
      </w:r>
      <w:r>
        <w:rPr>
          <w:rFonts w:ascii="Arial" w:hAnsi="Arial"/>
          <w:b/>
          <w:spacing w:val="-33"/>
          <w:sz w:val="47"/>
        </w:rPr>
        <w:t> </w:t>
      </w:r>
      <w:r>
        <w:rPr>
          <w:rFonts w:ascii="Arial" w:hAnsi="Arial"/>
          <w:b/>
          <w:w w:val="103"/>
          <w:sz w:val="47"/>
        </w:rPr>
        <w:t>-</w:t>
      </w:r>
      <w:r>
        <w:rPr>
          <w:rFonts w:ascii="Arial" w:hAnsi="Arial"/>
          <w:b/>
          <w:spacing w:val="-42"/>
          <w:sz w:val="47"/>
        </w:rPr>
        <w:t> </w:t>
      </w:r>
      <w:r>
        <w:rPr>
          <w:rFonts w:ascii="Arial" w:hAnsi="Arial"/>
          <w:w w:val="103"/>
          <w:sz w:val="49"/>
        </w:rPr>
        <w:t>■</w:t>
      </w:r>
    </w:p>
    <w:p>
      <w:pPr>
        <w:spacing w:line="246" w:lineRule="exact" w:before="20"/>
        <w:ind w:left="735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date,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2280" w:h="15800"/>
          <w:pgMar w:top="20" w:bottom="0" w:left="0" w:right="1740"/>
          <w:cols w:num="2" w:equalWidth="0">
            <w:col w:w="8227" w:space="40"/>
            <w:col w:w="2273"/>
          </w:cols>
        </w:sectPr>
      </w:pPr>
    </w:p>
    <w:p>
      <w:pPr>
        <w:spacing w:line="25" w:lineRule="exact" w:before="0"/>
        <w:ind w:left="1689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1480" from="587.333984pt,767.19417pt" to="587.333984pt,209.322067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04" from="592.378601pt,205.481288pt" to="592.378601pt,71.054276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28" from="593.339478pt,66.253313pt" to="593.339478pt,21.124245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613.758057pt,2.880579pt" to="613.758057pt,789.999955pt" stroked="true" strokeweight=".240218pt" strokecolor="#000000">
            <v:stroke dashstyle="solid"/>
            <w10:wrap type="none"/>
          </v:line>
        </w:pict>
      </w:r>
      <w:r>
        <w:rPr>
          <w:sz w:val="20"/>
        </w:rPr>
        <w:t>however, both counsel for the Commonwealth and for the defense believe that it makes sense for</w:t>
      </w:r>
    </w:p>
    <w:p>
      <w:pPr>
        <w:spacing w:line="215" w:lineRule="exact" w:before="0"/>
        <w:ind w:left="0" w:right="1556" w:firstLine="0"/>
        <w:jc w:val="right"/>
        <w:rPr>
          <w:rFonts w:ascii="Arial"/>
          <w:b/>
          <w:sz w:val="19"/>
        </w:rPr>
      </w:pPr>
      <w:r>
        <w:rPr/>
        <w:pict>
          <v:shape style="position:absolute;margin-left:83.80323pt;margin-top:10.75941pt;width:374.6pt;height:27.95pt;mso-position-horizontal-relative:page;mso-position-vertical-relative:paragraph;z-index:-14104" type="#_x0000_t202" filled="false" stroked="false">
            <v:textbox inset="0,0,0,0">
              <w:txbxContent>
                <w:p>
                  <w:pPr>
                    <w:tabs>
                      <w:tab w:pos="3409" w:val="left" w:leader="none"/>
                      <w:tab w:pos="7490" w:val="left" w:leader="none"/>
                    </w:tabs>
                    <w:spacing w:line="559" w:lineRule="exact" w:before="0"/>
                    <w:ind w:left="0" w:right="0" w:firstLine="0"/>
                    <w:jc w:val="left"/>
                    <w:rPr>
                      <w:rFonts w:ascii="Arial" w:hAnsi="Arial"/>
                      <w:sz w:val="50"/>
                    </w:rPr>
                  </w:pPr>
                  <w:r>
                    <w:rPr>
                      <w:rFonts w:ascii="Arial" w:hAnsi="Arial"/>
                      <w:w w:val="100"/>
                      <w:position w:val="12"/>
                      <w:sz w:val="13"/>
                    </w:rPr>
                    <w:t>3</w:t>
                  </w:r>
                  <w:r>
                    <w:rPr>
                      <w:rFonts w:ascii="Arial" w:hAnsi="Arial"/>
                      <w:spacing w:val="14"/>
                      <w:position w:val="12"/>
                      <w:sz w:val="13"/>
                    </w:rPr>
                    <w:t> </w:t>
                  </w:r>
                  <w:r>
                    <w:rPr>
                      <w:spacing w:val="-1"/>
                      <w:w w:val="98"/>
                      <w:sz w:val="20"/>
                    </w:rPr>
                    <w:t>O</w:t>
                  </w:r>
                  <w:r>
                    <w:rPr>
                      <w:spacing w:val="-5"/>
                      <w:w w:val="98"/>
                      <w:sz w:val="20"/>
                    </w:rPr>
                    <w:t>n</w:t>
                  </w:r>
                  <w:r>
                    <w:rPr>
                      <w:rFonts w:ascii="Arial" w:hAnsi="Arial"/>
                      <w:w w:val="110"/>
                      <w:sz w:val="50"/>
                    </w:rPr>
                    <w:t>■■</w:t>
                  </w:r>
                  <w:r>
                    <w:rPr>
                      <w:rFonts w:ascii="Arial" w:hAnsi="Arial"/>
                      <w:spacing w:val="-36"/>
                      <w:w w:val="110"/>
                      <w:sz w:val="50"/>
                    </w:rPr>
                    <w:t>-</w:t>
                  </w:r>
                  <w:r>
                    <w:rPr>
                      <w:rFonts w:ascii="Arial" w:hAnsi="Arial"/>
                      <w:w w:val="110"/>
                      <w:sz w:val="50"/>
                    </w:rPr>
                    <w:t>-</w:t>
                  </w:r>
                  <w:r>
                    <w:rPr>
                      <w:rFonts w:ascii="Arial" w:hAnsi="Arial"/>
                      <w:spacing w:val="-74"/>
                      <w:sz w:val="50"/>
                    </w:rPr>
                    <w:t> </w:t>
                  </w:r>
                  <w:r>
                    <w:rPr>
                      <w:rFonts w:ascii="Arial" w:hAnsi="Arial"/>
                      <w:w w:val="110"/>
                      <w:sz w:val="50"/>
                    </w:rPr>
                    <w:t>■•</w:t>
                  </w:r>
                  <w:r>
                    <w:rPr>
                      <w:rFonts w:ascii="Arial" w:hAnsi="Arial"/>
                      <w:sz w:val="50"/>
                    </w:rPr>
                    <w:tab/>
                  </w:r>
                  <w:r>
                    <w:rPr>
                      <w:rFonts w:ascii="Arial" w:hAnsi="Arial"/>
                      <w:w w:val="100"/>
                      <w:sz w:val="50"/>
                      <w:u w:val="thick"/>
                    </w:rPr>
                    <w:t> </w:t>
                  </w:r>
                  <w:r>
                    <w:rPr>
                      <w:rFonts w:ascii="Arial" w:hAnsi="Arial"/>
                      <w:sz w:val="50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9"/>
        </w:rPr>
        <w:t>1I1earing</w:t>
      </w:r>
    </w:p>
    <w:p>
      <w:pPr>
        <w:spacing w:line="227" w:lineRule="exact" w:before="0"/>
        <w:ind w:left="1688" w:right="0" w:firstLine="0"/>
        <w:jc w:val="left"/>
        <w:rPr>
          <w:sz w:val="20"/>
        </w:rPr>
      </w:pPr>
      <w:r>
        <w:rPr>
          <w:sz w:val="20"/>
        </w:rPr>
        <w:t>counsel is filing this Motion to be heard that same day.</w:t>
      </w:r>
    </w:p>
    <w:p>
      <w:pPr>
        <w:spacing w:line="235" w:lineRule="auto" w:before="26"/>
        <w:ind w:left="1675" w:right="1054" w:firstLine="2045"/>
        <w:jc w:val="left"/>
        <w:rPr>
          <w:sz w:val="20"/>
        </w:rPr>
      </w:pPr>
      <w:r>
        <w:rPr>
          <w:sz w:val="20"/>
        </w:rPr>
        <w:t>the defense filed Notice and Motion for Additional Nuclear DNA </w:t>
      </w:r>
      <w:r>
        <w:rPr>
          <w:sz w:val="20"/>
          <w:u w:val="thick"/>
        </w:rPr>
        <w:t>Testing of a Blood Sample, and Microscopic Hair Comparison and Mitochonchial DNA Testing</w:t>
      </w:r>
      <w:r>
        <w:rPr>
          <w:sz w:val="20"/>
        </w:rPr>
        <w:t> of Hair </w:t>
      </w:r>
      <w:r>
        <w:rPr>
          <w:sz w:val="20"/>
          <w:u w:val="thick"/>
        </w:rPr>
        <w:t>Samples</w:t>
      </w:r>
      <w:r>
        <w:rPr>
          <w:sz w:val="20"/>
        </w:rPr>
        <w:t>.</w:t>
      </w:r>
    </w:p>
    <w:p>
      <w:pPr>
        <w:tabs>
          <w:tab w:pos="3235" w:val="left" w:leader="none"/>
        </w:tabs>
        <w:spacing w:line="241" w:lineRule="exact" w:before="0"/>
        <w:ind w:left="1679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4128" from="83.998375pt,5.108036pt" to="87.361433pt,5.108036pt" stroked="true" strokeweight="1.000201pt" strokecolor="#000000">
            <v:stroke dashstyle="solid"/>
            <w10:wrap type="none"/>
          </v:line>
        </w:pict>
      </w:r>
      <w:r>
        <w:rPr>
          <w:rFonts w:ascii="Arial"/>
          <w:w w:val="105"/>
          <w:position w:val="10"/>
          <w:sz w:val="13"/>
        </w:rPr>
        <w:t>4</w:t>
      </w:r>
      <w:r>
        <w:rPr>
          <w:rFonts w:ascii="Arial"/>
          <w:spacing w:val="-9"/>
          <w:w w:val="105"/>
          <w:position w:val="10"/>
          <w:sz w:val="13"/>
        </w:rPr>
        <w:t> </w:t>
      </w:r>
      <w:r>
        <w:rPr>
          <w:w w:val="105"/>
          <w:sz w:val="20"/>
          <w:u w:val="thick"/>
        </w:rPr>
        <w:t>The</w:t>
      </w:r>
      <w:r>
        <w:rPr>
          <w:w w:val="105"/>
          <w:sz w:val="20"/>
        </w:rPr>
        <w:tab/>
        <w:t>COA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also reported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were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6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hairs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suitable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nuclear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DNA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analysis.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2280" w:h="15800"/>
          <w:pgMar w:top="20" w:bottom="0" w:left="0" w:right="1740"/>
        </w:sectPr>
      </w:pPr>
    </w:p>
    <w:p>
      <w:pPr>
        <w:pStyle w:val="BodyText"/>
        <w:spacing w:before="10"/>
        <w:rPr>
          <w:sz w:val="29"/>
        </w:rPr>
      </w:pPr>
    </w:p>
    <w:p>
      <w:pPr>
        <w:spacing w:before="93"/>
        <w:ind w:left="1161" w:right="0" w:firstLine="0"/>
        <w:jc w:val="left"/>
        <w:rPr>
          <w:sz w:val="19"/>
        </w:rPr>
      </w:pPr>
      <w:r>
        <w:rPr/>
        <w:pict>
          <v:shape style="position:absolute;margin-left:2.88pt;margin-top:667.192871pt;width:.25pt;height:99.85pt;mso-position-horizontal-relative:page;mso-position-vertical-relative:paragraph;z-index:1816" coordorigin="58,13344" coordsize="5,1997" path="m58,1730l58,693m62,654l62,-267e" filled="false" stroked="true" strokeweight=".240133pt" strokecolor="#000000">
            <v:path arrowok="t"/>
            <v:stroke dashstyle="solid"/>
            <w10:wrap type="none"/>
          </v:shape>
        </w:pict>
      </w:r>
      <w:r>
        <w:rPr>
          <w:w w:val="65"/>
          <w:sz w:val="19"/>
        </w:rPr>
        <w:t>,..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line="491" w:lineRule="auto" w:before="91"/>
        <w:ind w:left="1795" w:right="866" w:hanging="1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18304</wp:posOffset>
            </wp:positionH>
            <wp:positionV relativeFrom="paragraph">
              <wp:posOffset>377221</wp:posOffset>
            </wp:positionV>
            <wp:extent cx="30507" cy="756056"/>
            <wp:effectExtent l="0" t="0" r="0" b="0"/>
            <wp:wrapNone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7" cy="75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mitochondrial DNA testing of 8 specific human hairs and a random selection of the human hair fragments. </w:t>
      </w:r>
      <w:r>
        <w:rPr>
          <w:i/>
          <w:sz w:val="22"/>
          <w:vertAlign w:val="superscript"/>
        </w:rPr>
        <w:t>5</w:t>
      </w:r>
    </w:p>
    <w:p>
      <w:pPr>
        <w:pStyle w:val="ListParagraph"/>
        <w:numPr>
          <w:ilvl w:val="0"/>
          <w:numId w:val="1"/>
        </w:numPr>
        <w:tabs>
          <w:tab w:pos="3104" w:val="left" w:leader="none"/>
          <w:tab w:pos="3105" w:val="left" w:leader="none"/>
        </w:tabs>
        <w:spacing w:line="240" w:lineRule="auto" w:before="14" w:after="0"/>
        <w:ind w:left="3104" w:right="0" w:hanging="658"/>
        <w:jc w:val="left"/>
        <w:rPr>
          <w:sz w:val="22"/>
        </w:rPr>
      </w:pPr>
      <w:r>
        <w:rPr>
          <w:sz w:val="22"/>
        </w:rPr>
        <w:t>Based upon the subsequent receipt and review of the scientific bench</w:t>
      </w:r>
      <w:r>
        <w:rPr>
          <w:spacing w:val="18"/>
          <w:sz w:val="22"/>
        </w:rPr>
        <w:t> </w:t>
      </w:r>
      <w:r>
        <w:rPr>
          <w:sz w:val="22"/>
        </w:rPr>
        <w:t>notes</w:t>
      </w:r>
    </w:p>
    <w:p>
      <w:pPr>
        <w:pStyle w:val="BodyText"/>
        <w:spacing w:before="2"/>
        <w:rPr>
          <w:sz w:val="15"/>
        </w:rPr>
      </w:pPr>
    </w:p>
    <w:p>
      <w:pPr>
        <w:tabs>
          <w:tab w:pos="6314" w:val="left" w:leader="none"/>
        </w:tabs>
        <w:spacing w:before="96"/>
        <w:ind w:left="177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423">
            <wp:simplePos x="0" y="0"/>
            <wp:positionH relativeFrom="page">
              <wp:posOffset>3014166</wp:posOffset>
            </wp:positionH>
            <wp:positionV relativeFrom="paragraph">
              <wp:posOffset>45050</wp:posOffset>
            </wp:positionV>
            <wp:extent cx="939638" cy="213402"/>
            <wp:effectExtent l="0" t="0" r="0" b="0"/>
            <wp:wrapNone/>
            <wp:docPr id="2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38" cy="21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and worksheets that</w:t>
      </w:r>
      <w:r>
        <w:rPr>
          <w:spacing w:val="12"/>
          <w:sz w:val="22"/>
        </w:rPr>
        <w:t> </w:t>
      </w:r>
      <w:r>
        <w:rPr>
          <w:sz w:val="22"/>
        </w:rPr>
        <w:t>underpin</w:t>
      </w:r>
      <w:r>
        <w:rPr>
          <w:spacing w:val="13"/>
          <w:sz w:val="22"/>
        </w:rPr>
        <w:t> </w:t>
      </w:r>
      <w:r>
        <w:rPr>
          <w:sz w:val="22"/>
        </w:rPr>
        <w:t>the</w:t>
        <w:tab/>
        <w:t>COA, the defense sought</w:t>
      </w:r>
      <w:r>
        <w:rPr>
          <w:spacing w:val="22"/>
          <w:sz w:val="22"/>
        </w:rPr>
        <w:t> </w:t>
      </w:r>
      <w:r>
        <w:rPr>
          <w:sz w:val="22"/>
        </w:rPr>
        <w:t>additional</w:t>
      </w:r>
    </w:p>
    <w:p>
      <w:pPr>
        <w:pStyle w:val="BodyText"/>
        <w:rPr>
          <w:sz w:val="16"/>
        </w:rPr>
      </w:pPr>
    </w:p>
    <w:p>
      <w:pPr>
        <w:spacing w:before="91"/>
        <w:ind w:left="1780" w:right="0" w:firstLine="0"/>
        <w:jc w:val="left"/>
        <w:rPr>
          <w:sz w:val="22"/>
        </w:rPr>
      </w:pPr>
      <w:r>
        <w:rPr>
          <w:sz w:val="22"/>
        </w:rPr>
        <w:t>mitochondrial DNA testing of the human hair fragments, and the Court heard the motion</w:t>
      </w:r>
    </w:p>
    <w:p>
      <w:pPr>
        <w:pStyle w:val="BodyText"/>
        <w:spacing w:before="8"/>
        <w:rPr>
          <w:sz w:val="11"/>
        </w:rPr>
      </w:pPr>
    </w:p>
    <w:p>
      <w:pPr>
        <w:tabs>
          <w:tab w:pos="3805" w:val="left" w:leader="none"/>
          <w:tab w:pos="4173" w:val="left" w:leader="none"/>
        </w:tabs>
        <w:spacing w:before="96"/>
        <w:ind w:left="177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447">
            <wp:simplePos x="0" y="0"/>
            <wp:positionH relativeFrom="page">
              <wp:posOffset>1281325</wp:posOffset>
            </wp:positionH>
            <wp:positionV relativeFrom="paragraph">
              <wp:posOffset>82964</wp:posOffset>
            </wp:positionV>
            <wp:extent cx="1134888" cy="213402"/>
            <wp:effectExtent l="0" t="0" r="0" b="0"/>
            <wp:wrapNone/>
            <wp:docPr id="2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888" cy="21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16"/>
        </w:rPr>
        <w:t>011</w:t>
        <w:tab/>
      </w:r>
      <w:r>
        <w:rPr>
          <w:rFonts w:ascii="Arial"/>
          <w:spacing w:val="4"/>
          <w:sz w:val="15"/>
        </w:rPr>
        <w:t>.</w:t>
      </w:r>
      <w:r>
        <w:rPr>
          <w:rFonts w:ascii="Arial"/>
          <w:spacing w:val="4"/>
          <w:position w:val="11"/>
          <w:sz w:val="15"/>
        </w:rPr>
        <w:t>6</w:t>
        <w:tab/>
      </w:r>
      <w:r>
        <w:rPr>
          <w:sz w:val="22"/>
        </w:rPr>
        <w:t>At the hea ing and subseque tly memorialized in</w:t>
      </w:r>
      <w:r>
        <w:rPr>
          <w:spacing w:val="5"/>
          <w:sz w:val="22"/>
        </w:rPr>
        <w:t> </w:t>
      </w:r>
      <w:r>
        <w:rPr>
          <w:spacing w:val="2"/>
          <w:sz w:val="22"/>
        </w:rPr>
        <w:t>a...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605" w:val="left" w:leader="none"/>
          <w:tab w:pos="2606" w:val="left" w:leader="none"/>
        </w:tabs>
        <w:spacing w:line="491" w:lineRule="auto" w:before="91" w:after="0"/>
        <w:ind w:left="1748" w:right="788" w:hanging="110"/>
        <w:jc w:val="left"/>
        <w:rPr>
          <w:sz w:val="22"/>
        </w:rPr>
      </w:pPr>
      <w:r>
        <w:rPr>
          <w:sz w:val="22"/>
        </w:rPr>
        <w:t>Order, the Comt denied the defense's request for mitochondrial DNA testing of </w:t>
      </w:r>
      <w:r>
        <w:rPr>
          <w:i/>
          <w:sz w:val="22"/>
        </w:rPr>
        <w:t>all </w:t>
      </w:r>
      <w:r>
        <w:rPr>
          <w:sz w:val="22"/>
        </w:rPr>
        <w:t>the human hair fragments recovered in Items 25 and 38 and granted the request for additional mitochondrial testing of two specific human hair fragments by DFS and</w:t>
      </w:r>
      <w:r>
        <w:rPr>
          <w:spacing w:val="-22"/>
          <w:sz w:val="22"/>
        </w:rPr>
        <w:t> </w:t>
      </w:r>
      <w:r>
        <w:rPr>
          <w:sz w:val="22"/>
        </w:rPr>
        <w:t>5</w:t>
      </w:r>
    </w:p>
    <w:p>
      <w:pPr>
        <w:tabs>
          <w:tab w:pos="4983" w:val="left" w:leader="none"/>
        </w:tabs>
        <w:spacing w:line="271" w:lineRule="exact" w:before="0"/>
        <w:ind w:left="1752" w:right="0" w:firstLine="0"/>
        <w:jc w:val="left"/>
        <w:rPr>
          <w:sz w:val="22"/>
        </w:rPr>
      </w:pPr>
      <w:r>
        <w:rPr/>
        <w:pict>
          <v:group style="position:absolute;margin-left:206.58783pt;margin-top:1.852566pt;width:45pt;height:10.1pt;mso-position-horizontal-relative:page;mso-position-vertical-relative:paragraph;z-index:-13816" coordorigin="4132,37" coordsize="900,202">
            <v:rect style="position:absolute;left:4131;top:37;width:846;height:202" filled="true" fillcolor="#000000" stroked="false">
              <v:fill type="solid"/>
            </v:rect>
            <v:line style="position:absolute" from="4984,210" to="5032,210" stroked="true" strokeweight="1.000201pt" strokecolor="#000000">
              <v:stroke dashstyle="solid"/>
            </v:line>
            <w10:wrap type="none"/>
          </v:group>
        </w:pict>
      </w:r>
      <w:r>
        <w:rPr>
          <w:sz w:val="22"/>
        </w:rPr>
        <w:t>human hair fragments</w:t>
      </w:r>
      <w:r>
        <w:rPr>
          <w:spacing w:val="-24"/>
          <w:sz w:val="22"/>
        </w:rPr>
        <w:t> </w:t>
      </w:r>
      <w:r>
        <w:rPr>
          <w:b/>
          <w:sz w:val="24"/>
          <w:u w:val="thick"/>
        </w:rPr>
        <w:t>b</w:t>
      </w:r>
      <w:r>
        <w:rPr>
          <w:b/>
          <w:spacing w:val="-16"/>
          <w:sz w:val="24"/>
          <w:u w:val="thick"/>
        </w:rPr>
        <w:t> </w:t>
      </w:r>
      <w:r>
        <w:rPr>
          <w:b/>
          <w:sz w:val="24"/>
          <w:u w:val="thick"/>
        </w:rPr>
        <w:t>:A</w:t>
      </w:r>
      <w:r>
        <w:rPr>
          <w:b/>
          <w:sz w:val="24"/>
        </w:rPr>
        <w:tab/>
      </w:r>
      <w:r>
        <w:rPr>
          <w:rFonts w:ascii="Arial"/>
          <w:b/>
          <w:spacing w:val="7"/>
          <w:sz w:val="24"/>
        </w:rPr>
        <w:t>j</w:t>
      </w:r>
      <w:r>
        <w:rPr>
          <w:rFonts w:ascii="Arial"/>
          <w:spacing w:val="7"/>
          <w:sz w:val="29"/>
        </w:rPr>
        <w:t>r</w:t>
      </w:r>
      <w:r>
        <w:rPr>
          <w:rFonts w:ascii="Arial"/>
          <w:spacing w:val="-52"/>
          <w:sz w:val="29"/>
        </w:rPr>
        <w:t> </w:t>
      </w:r>
      <w:r>
        <w:rPr>
          <w:sz w:val="22"/>
        </w:rPr>
        <w:t>echnologies.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066" w:val="left" w:leader="none"/>
          <w:tab w:pos="3067" w:val="left" w:leader="none"/>
          <w:tab w:pos="6934" w:val="left" w:leader="none"/>
        </w:tabs>
        <w:spacing w:line="240" w:lineRule="auto" w:before="90" w:after="0"/>
        <w:ind w:left="3066" w:right="0" w:hanging="654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1471">
            <wp:simplePos x="0" y="0"/>
            <wp:positionH relativeFrom="page">
              <wp:posOffset>3221617</wp:posOffset>
            </wp:positionH>
            <wp:positionV relativeFrom="paragraph">
              <wp:posOffset>72230</wp:posOffset>
            </wp:positionV>
            <wp:extent cx="1131837" cy="195111"/>
            <wp:effectExtent l="0" t="0" r="0" b="0"/>
            <wp:wrapNone/>
            <wp:docPr id="2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7" cy="19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By</w:t>
      </w:r>
      <w:r>
        <w:rPr>
          <w:spacing w:val="36"/>
          <w:w w:val="115"/>
          <w:sz w:val="22"/>
        </w:rPr>
        <w:t> </w:t>
      </w:r>
      <w:r>
        <w:rPr>
          <w:w w:val="260"/>
          <w:sz w:val="22"/>
        </w:rPr>
        <w:t>its-and</w:t>
        <w:tab/>
      </w:r>
      <w:r>
        <w:rPr>
          <w:w w:val="115"/>
          <w:position w:val="2"/>
          <w:sz w:val="22"/>
        </w:rPr>
        <w:t>Orders,</w:t>
      </w:r>
      <w:r>
        <w:rPr>
          <w:spacing w:val="-20"/>
          <w:w w:val="115"/>
          <w:position w:val="2"/>
          <w:sz w:val="22"/>
        </w:rPr>
        <w:t> </w:t>
      </w:r>
      <w:r>
        <w:rPr>
          <w:w w:val="115"/>
          <w:position w:val="2"/>
          <w:sz w:val="22"/>
        </w:rPr>
        <w:t>the</w:t>
      </w:r>
      <w:r>
        <w:rPr>
          <w:spacing w:val="-24"/>
          <w:w w:val="115"/>
          <w:position w:val="2"/>
          <w:sz w:val="22"/>
        </w:rPr>
        <w:t> </w:t>
      </w:r>
      <w:r>
        <w:rPr>
          <w:w w:val="115"/>
          <w:position w:val="2"/>
          <w:sz w:val="22"/>
        </w:rPr>
        <w:t>Court</w:t>
      </w:r>
      <w:r>
        <w:rPr>
          <w:spacing w:val="-8"/>
          <w:w w:val="115"/>
          <w:position w:val="2"/>
          <w:sz w:val="22"/>
        </w:rPr>
        <w:t> </w:t>
      </w:r>
      <w:r>
        <w:rPr>
          <w:w w:val="115"/>
          <w:position w:val="2"/>
          <w:sz w:val="22"/>
        </w:rPr>
        <w:t>ordered</w:t>
      </w:r>
      <w:r>
        <w:rPr>
          <w:spacing w:val="-12"/>
          <w:w w:val="115"/>
          <w:position w:val="2"/>
          <w:sz w:val="22"/>
        </w:rPr>
        <w:t> </w:t>
      </w:r>
      <w:r>
        <w:rPr>
          <w:w w:val="115"/>
          <w:position w:val="2"/>
          <w:sz w:val="22"/>
        </w:rPr>
        <w:t>that</w:t>
      </w:r>
    </w:p>
    <w:p>
      <w:pPr>
        <w:pStyle w:val="BodyText"/>
        <w:rPr>
          <w:sz w:val="14"/>
        </w:rPr>
      </w:pPr>
    </w:p>
    <w:p>
      <w:pPr>
        <w:tabs>
          <w:tab w:pos="8295" w:val="left" w:leader="none"/>
        </w:tabs>
        <w:spacing w:before="91"/>
        <w:ind w:left="400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1037263</wp:posOffset>
            </wp:positionH>
            <wp:positionV relativeFrom="paragraph">
              <wp:posOffset>20535</wp:posOffset>
            </wp:positionV>
            <wp:extent cx="1476575" cy="231694"/>
            <wp:effectExtent l="0" t="0" r="0" b="0"/>
            <wp:wrapNone/>
            <wp:docPr id="2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575" cy="231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543">
            <wp:simplePos x="0" y="0"/>
            <wp:positionH relativeFrom="page">
              <wp:posOffset>4234476</wp:posOffset>
            </wp:positionH>
            <wp:positionV relativeFrom="paragraph">
              <wp:posOffset>44924</wp:posOffset>
            </wp:positionV>
            <wp:extent cx="973197" cy="201208"/>
            <wp:effectExtent l="0" t="0" r="0" b="0"/>
            <wp:wrapNone/>
            <wp:docPr id="2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97" cy="20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report its results no</w:t>
      </w:r>
      <w:r>
        <w:rPr>
          <w:spacing w:val="-40"/>
          <w:w w:val="105"/>
          <w:sz w:val="22"/>
        </w:rPr>
        <w:t> </w:t>
      </w:r>
      <w:r>
        <w:rPr>
          <w:w w:val="105"/>
          <w:sz w:val="22"/>
        </w:rPr>
        <w:t>later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than</w:t>
        <w:tab/>
        <w:t>The Court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did</w:t>
      </w:r>
    </w:p>
    <w:p>
      <w:pPr>
        <w:pStyle w:val="BodyText"/>
        <w:spacing w:before="6"/>
        <w:rPr>
          <w:sz w:val="15"/>
        </w:rPr>
      </w:pPr>
    </w:p>
    <w:p>
      <w:pPr>
        <w:spacing w:before="91"/>
        <w:ind w:left="1737" w:right="0" w:firstLine="0"/>
        <w:jc w:val="left"/>
        <w:rPr>
          <w:sz w:val="22"/>
        </w:rPr>
      </w:pPr>
      <w:r>
        <w:rPr>
          <w:sz w:val="22"/>
        </w:rPr>
        <w:t>not set a specific date for DFS .to report its results.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3051" w:val="left" w:leader="none"/>
          <w:tab w:pos="3052" w:val="left" w:leader="none"/>
        </w:tabs>
        <w:spacing w:line="494" w:lineRule="auto" w:before="0" w:after="0"/>
        <w:ind w:left="1701" w:right="1226" w:firstLine="695"/>
        <w:jc w:val="left"/>
        <w:rPr>
          <w:sz w:val="22"/>
        </w:rPr>
      </w:pPr>
      <w:r>
        <w:rPr>
          <w:w w:val="105"/>
          <w:sz w:val="22"/>
        </w:rPr>
        <w:t>DFS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yet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issued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Certificate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Analysis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mitochondrial DNA testing of the 10 human hairs and human hair fra ents ordered by the Court, Based upon the visual inspection of those human hairs/hair fragments under a microscope,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defense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reason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believe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unknown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third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party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mitochondrial DNA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profiles will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developed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DFS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testing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those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samples.7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line style="position:absolute;mso-position-horizontal-relative:page;mso-position-vertical-relative:paragraph;z-index:-424;mso-wrap-distance-left:0;mso-wrap-distance-right:0" from="84.556877pt,17.331682pt" to="219.079187pt,17.331682pt" stroked="true" strokeweight=".960193pt" strokecolor="#000000">
            <v:stroke dashstyle="solid"/>
            <w10:wrap type="topAndBottom"/>
          </v:line>
        </w:pict>
      </w:r>
    </w:p>
    <w:p>
      <w:pPr>
        <w:spacing w:line="228" w:lineRule="auto" w:before="52"/>
        <w:ind w:left="1690" w:right="866" w:firstLine="5"/>
        <w:jc w:val="left"/>
        <w:rPr>
          <w:sz w:val="22"/>
        </w:rPr>
      </w:pPr>
      <w:r>
        <w:rPr>
          <w:i/>
          <w:w w:val="95"/>
          <w:position w:val="10"/>
          <w:sz w:val="14"/>
        </w:rPr>
        <w:t>5</w:t>
      </w:r>
      <w:r>
        <w:rPr>
          <w:i/>
          <w:spacing w:val="-2"/>
          <w:w w:val="95"/>
          <w:position w:val="10"/>
          <w:sz w:val="14"/>
        </w:rPr>
        <w:t> </w:t>
      </w:r>
      <w:r>
        <w:rPr>
          <w:w w:val="95"/>
          <w:sz w:val="22"/>
        </w:rPr>
        <w:t>The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Court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also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ordered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nuclear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DNA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testing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  <w:vertAlign w:val="subscript"/>
        </w:rPr>
        <w:t>011</w:t>
      </w:r>
      <w:r>
        <w:rPr>
          <w:spacing w:val="-34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the</w:t>
      </w:r>
      <w:r>
        <w:rPr>
          <w:spacing w:val="-24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six</w:t>
      </w:r>
      <w:r>
        <w:rPr>
          <w:spacing w:val="-2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complete</w:t>
      </w:r>
      <w:r>
        <w:rPr>
          <w:spacing w:val="-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human</w:t>
      </w:r>
      <w:r>
        <w:rPr>
          <w:spacing w:val="-6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hairs</w:t>
      </w:r>
      <w:r>
        <w:rPr>
          <w:spacing w:val="-10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as</w:t>
      </w:r>
      <w:r>
        <w:rPr>
          <w:spacing w:val="-1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identified</w:t>
      </w:r>
      <w:r>
        <w:rPr>
          <w:spacing w:val="-3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in </w:t>
      </w:r>
      <w:r>
        <w:rPr>
          <w:sz w:val="22"/>
          <w:vertAlign w:val="baseline"/>
        </w:rPr>
        <w:t>Item </w:t>
      </w:r>
      <w:r>
        <w:rPr>
          <w:sz w:val="20"/>
          <w:vertAlign w:val="baseline"/>
        </w:rPr>
        <w:t>#25 </w:t>
      </w:r>
      <w:r>
        <w:rPr>
          <w:sz w:val="22"/>
          <w:vertAlign w:val="baseline"/>
        </w:rPr>
        <w:t>of</w:t>
      </w:r>
      <w:r>
        <w:rPr>
          <w:spacing w:val="-2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</w:p>
    <w:p>
      <w:pPr>
        <w:spacing w:after="0" w:line="228" w:lineRule="auto"/>
        <w:jc w:val="left"/>
        <w:rPr>
          <w:sz w:val="22"/>
        </w:rPr>
        <w:sectPr>
          <w:pgSz w:w="12280" w:h="15800"/>
          <w:pgMar w:header="0" w:footer="1350" w:top="20" w:bottom="1540" w:left="0" w:right="1740"/>
        </w:sectPr>
      </w:pPr>
    </w:p>
    <w:p>
      <w:pPr>
        <w:spacing w:line="249" w:lineRule="exact" w:before="0"/>
        <w:ind w:left="0" w:right="0" w:firstLine="0"/>
        <w:jc w:val="right"/>
        <w:rPr>
          <w:sz w:val="22"/>
        </w:rPr>
      </w:pPr>
      <w:r>
        <w:rPr/>
        <w:pict>
          <v:group style="position:absolute;margin-left:148.935501pt;margin-top:-11.484886pt;width:80.75pt;height:10.95pt;mso-position-horizontal-relative:page;mso-position-vertical-relative:paragraph;z-index:-13936" coordorigin="2979,-230" coordsize="1615,219">
            <v:shape style="position:absolute;left:2978;top:-223;width:769;height:212" type="#_x0000_t75" stroked="false">
              <v:imagedata r:id="rId23" o:title=""/>
            </v:shape>
            <v:rect style="position:absolute;left:3747;top:-230;width:846;height:188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101.945099pt;margin-top:-15.298563pt;width:380.45pt;height:32.4500pt;mso-position-horizontal-relative:page;mso-position-vertical-relative:paragraph;z-index:-13768" type="#_x0000_t202" filled="false" stroked="false">
            <v:textbox inset="0,0,0,0">
              <w:txbxContent>
                <w:p>
                  <w:pPr>
                    <w:tabs>
                      <w:tab w:pos="3141" w:val="left" w:leader="none"/>
                      <w:tab w:pos="7608" w:val="left" w:leader="none"/>
                    </w:tabs>
                    <w:spacing w:line="648" w:lineRule="exact" w:before="0"/>
                    <w:ind w:left="0" w:right="0" w:firstLine="0"/>
                    <w:jc w:val="left"/>
                    <w:rPr>
                      <w:rFonts w:ascii="Arial" w:hAnsi="Arial"/>
                      <w:sz w:val="58"/>
                    </w:rPr>
                  </w:pPr>
                  <w:r>
                    <w:rPr>
                      <w:rFonts w:ascii="Arial" w:hAnsi="Arial"/>
                      <w:spacing w:val="6"/>
                      <w:w w:val="105"/>
                      <w:sz w:val="58"/>
                    </w:rPr>
                    <w:t>■--</w:t>
                  </w:r>
                  <w:r>
                    <w:rPr>
                      <w:rFonts w:ascii="Arial" w:hAnsi="Arial"/>
                      <w:spacing w:val="6"/>
                      <w:sz w:val="58"/>
                    </w:rPr>
                    <w:tab/>
                  </w:r>
                  <w:r>
                    <w:rPr>
                      <w:rFonts w:ascii="Arial" w:hAnsi="Arial"/>
                      <w:spacing w:val="6"/>
                      <w:w w:val="100"/>
                      <w:sz w:val="58"/>
                      <w:u w:val="thick"/>
                    </w:rPr>
                    <w:t> </w:t>
                  </w:r>
                  <w:r>
                    <w:rPr>
                      <w:rFonts w:ascii="Arial" w:hAnsi="Arial"/>
                      <w:spacing w:val="6"/>
                      <w:sz w:val="58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12"/>
          <w:sz w:val="14"/>
        </w:rPr>
        <w:t>6 </w:t>
      </w:r>
      <w:r>
        <w:rPr>
          <w:sz w:val="22"/>
        </w:rPr>
        <w:t>On</w:t>
      </w:r>
    </w:p>
    <w:p>
      <w:pPr>
        <w:spacing w:line="235" w:lineRule="exact" w:before="14"/>
        <w:ind w:left="169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the defense filed Defendant's Motion for Mitochondrial DNA Testing</w:t>
      </w:r>
    </w:p>
    <w:p>
      <w:pPr>
        <w:spacing w:after="0" w:line="235" w:lineRule="exact"/>
        <w:jc w:val="left"/>
        <w:rPr>
          <w:sz w:val="22"/>
        </w:rPr>
        <w:sectPr>
          <w:type w:val="continuous"/>
          <w:pgSz w:w="12280" w:h="15800"/>
          <w:pgMar w:top="20" w:bottom="0" w:left="0" w:right="1740"/>
          <w:cols w:num="2" w:equalWidth="0">
            <w:col w:w="2056" w:space="56"/>
            <w:col w:w="8428"/>
          </w:cols>
        </w:sectPr>
      </w:pPr>
    </w:p>
    <w:p>
      <w:pPr>
        <w:tabs>
          <w:tab w:pos="4759" w:val="left" w:leader="none"/>
          <w:tab w:pos="5196" w:val="left" w:leader="none"/>
        </w:tabs>
        <w:spacing w:line="228" w:lineRule="auto" w:before="0"/>
        <w:ind w:left="1677" w:right="895" w:firstLine="23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1840" from="585.652466pt,765.273779pt" to="585.652466pt,19.203859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64" from="612.076538pt,.960193pt" to="612.076538pt,789.999955pt" stroked="true" strokeweight=".240218pt" strokecolor="#000000">
            <v:stroke dashstyle="solid"/>
            <w10:wrap type="none"/>
          </v:line>
        </w:pict>
      </w:r>
      <w:r>
        <w:rPr>
          <w:w w:val="95"/>
          <w:sz w:val="22"/>
          <w:u w:val="thick"/>
        </w:rPr>
        <w:t>by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Piivate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  <w:u w:val="thick"/>
        </w:rPr>
        <w:t>Laboratory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ofH1m1an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Hair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  <w:u w:val="thick"/>
        </w:rPr>
        <w:t>Fragments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Recovered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Item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25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anc!'Item</w:t>
      </w:r>
      <w:r>
        <w:rPr>
          <w:spacing w:val="-24"/>
          <w:w w:val="95"/>
          <w:sz w:val="22"/>
        </w:rPr>
        <w:t> </w:t>
      </w:r>
      <w:r>
        <w:rPr>
          <w:w w:val="95"/>
          <w:sz w:val="21"/>
        </w:rPr>
        <w:t>38.</w:t>
      </w:r>
      <w:r>
        <w:rPr>
          <w:spacing w:val="3"/>
          <w:w w:val="95"/>
          <w:sz w:val="21"/>
        </w:rPr>
        <w:t> </w:t>
      </w:r>
      <w:r>
        <w:rPr>
          <w:w w:val="95"/>
          <w:sz w:val="22"/>
        </w:rPr>
        <w:t>This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motion </w:t>
      </w:r>
      <w:r>
        <w:rPr>
          <w:w w:val="95"/>
          <w:sz w:val="22"/>
          <w:u w:val="thick"/>
        </w:rPr>
        <w:t>followed</w:t>
      </w:r>
      <w:r>
        <w:rPr>
          <w:spacing w:val="-23"/>
          <w:w w:val="95"/>
          <w:sz w:val="22"/>
          <w:u w:val="thick"/>
        </w:rPr>
        <w:t> </w:t>
      </w:r>
      <w:r>
        <w:rPr>
          <w:w w:val="95"/>
          <w:sz w:val="22"/>
          <w:u w:val="thick"/>
        </w:rPr>
        <w:t>the</w:t>
      </w:r>
      <w:r>
        <w:rPr>
          <w:spacing w:val="-26"/>
          <w:w w:val="95"/>
          <w:sz w:val="22"/>
          <w:u w:val="thick"/>
        </w:rPr>
        <w:t> </w:t>
      </w:r>
      <w:r>
        <w:rPr>
          <w:w w:val="95"/>
          <w:sz w:val="22"/>
          <w:u w:val="thick"/>
        </w:rPr>
        <w:t>defense's</w:t>
      </w:r>
      <w:r>
        <w:rPr>
          <w:w w:val="95"/>
          <w:sz w:val="22"/>
        </w:rPr>
        <w:tab/>
        <w:tab/>
      </w:r>
      <w:r>
        <w:rPr>
          <w:sz w:val="22"/>
          <w:u w:val="thick"/>
        </w:rPr>
        <w:t>letter to DPS, requesting additional mitochondrial</w:t>
      </w:r>
      <w:r>
        <w:rPr>
          <w:sz w:val="22"/>
        </w:rPr>
        <w:t> DNA</w:t>
      </w:r>
      <w:r>
        <w:rPr>
          <w:spacing w:val="-32"/>
          <w:sz w:val="22"/>
        </w:rPr>
        <w:t> </w:t>
      </w:r>
      <w:r>
        <w:rPr>
          <w:sz w:val="22"/>
        </w:rPr>
        <w:t>testing</w:t>
      </w:r>
      <w:r>
        <w:rPr>
          <w:spacing w:val="-33"/>
          <w:sz w:val="22"/>
        </w:rPr>
        <w:t> </w:t>
      </w:r>
      <w:r>
        <w:rPr>
          <w:sz w:val="22"/>
        </w:rPr>
        <w:t>and</w:t>
        <w:tab/>
      </w:r>
      <w:r>
        <w:rPr>
          <w:sz w:val="22"/>
          <w:u w:val="thick"/>
        </w:rPr>
        <w:t>Notice</w:t>
      </w:r>
      <w:r>
        <w:rPr>
          <w:sz w:val="22"/>
        </w:rPr>
        <w:t> of said</w:t>
      </w:r>
      <w:r>
        <w:rPr>
          <w:spacing w:val="-22"/>
          <w:sz w:val="22"/>
        </w:rPr>
        <w:t> </w:t>
      </w:r>
      <w:r>
        <w:rPr>
          <w:sz w:val="22"/>
        </w:rPr>
        <w:t>letter.</w:t>
      </w:r>
    </w:p>
    <w:p>
      <w:pPr>
        <w:spacing w:line="238" w:lineRule="exact" w:before="0"/>
        <w:ind w:left="1680" w:right="0" w:firstLine="0"/>
        <w:jc w:val="left"/>
        <w:rPr>
          <w:sz w:val="22"/>
        </w:rPr>
      </w:pPr>
      <w:r>
        <w:rPr>
          <w:rFonts w:ascii="Arial"/>
          <w:position w:val="10"/>
          <w:sz w:val="13"/>
        </w:rPr>
        <w:t>7 </w:t>
      </w:r>
      <w:r>
        <w:rPr>
          <w:sz w:val="22"/>
        </w:rPr>
        <w:t>At least two of those hair fragments are described as looking very different than other recovered</w:t>
      </w:r>
    </w:p>
    <w:p>
      <w:pPr>
        <w:spacing w:line="218" w:lineRule="auto" w:before="15"/>
        <w:ind w:left="3336" w:right="1054" w:hanging="1657"/>
        <w:jc w:val="left"/>
        <w:rPr>
          <w:sz w:val="22"/>
        </w:rPr>
      </w:pPr>
      <w:r>
        <w:rPr/>
        <w:pict>
          <v:rect style="position:absolute;margin-left:80.713382pt;margin-top:13.215835pt;width:85.517754pt;height:9.601929pt;mso-position-horizontal-relative:page;mso-position-vertical-relative:paragraph;z-index:-13792" filled="true" fillcolor="#000000" stroked="false">
            <v:fill type="solid"/>
            <w10:wrap type="none"/>
          </v:rect>
        </w:pict>
      </w:r>
      <w:r>
        <w:rPr>
          <w:w w:val="95"/>
          <w:sz w:val="22"/>
        </w:rPr>
        <w:t>hairs/hair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fragments.</w:t>
      </w:r>
      <w:r>
        <w:rPr>
          <w:spacing w:val="30"/>
          <w:w w:val="95"/>
          <w:sz w:val="22"/>
        </w:rPr>
        <w:t> </w:t>
      </w:r>
      <w:r>
        <w:rPr>
          <w:w w:val="95"/>
          <w:sz w:val="22"/>
        </w:rPr>
        <w:t>These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hair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fragments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reflected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Paragraph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(2)(a)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this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Court's </w:t>
      </w:r>
      <w:r>
        <w:rPr>
          <w:sz w:val="22"/>
        </w:rPr>
        <w:t>Order.</w:t>
      </w:r>
    </w:p>
    <w:p>
      <w:pPr>
        <w:spacing w:after="0" w:line="218" w:lineRule="auto"/>
        <w:jc w:val="left"/>
        <w:rPr>
          <w:sz w:val="22"/>
        </w:rPr>
        <w:sectPr>
          <w:type w:val="continuous"/>
          <w:pgSz w:w="12280" w:h="15800"/>
          <w:pgMar w:top="20" w:bottom="0" w:left="0" w:right="1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832" w:val="left" w:leader="none"/>
        </w:tabs>
        <w:spacing w:line="240" w:lineRule="auto" w:before="90" w:after="0"/>
        <w:ind w:left="1831" w:right="0" w:hanging="229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2200" from="4.804368pt,49.576573pt" to="4.804368pt,-13.796162pt" stroked="true" strokeweight=".2402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224" from="5.525023pt,-39.721371pt" to="5.525023pt,-82.930054pt" stroked="true" strokeweight=".240218pt" strokecolor="#000000">
            <v:stroke dashstyle="solid"/>
            <w10:wrap type="none"/>
          </v:line>
        </w:pict>
      </w:r>
      <w:r>
        <w:rPr>
          <w:sz w:val="22"/>
        </w:rPr>
        <w:t>DFS has informed both pmties that it intends to provide those results no later</w:t>
      </w:r>
      <w:r>
        <w:rPr>
          <w:spacing w:val="2"/>
          <w:sz w:val="22"/>
        </w:rPr>
        <w:t> </w:t>
      </w:r>
      <w:r>
        <w:rPr>
          <w:sz w:val="22"/>
        </w:rPr>
        <w:t>than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2280" w:h="15800"/>
          <w:pgMar w:header="0" w:footer="1350" w:top="0" w:bottom="1560" w:left="0" w:right="1740"/>
        </w:sectPr>
      </w:pPr>
    </w:p>
    <w:p>
      <w:pPr>
        <w:spacing w:before="89"/>
        <w:ind w:left="0" w:right="0" w:firstLine="0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1086075</wp:posOffset>
            </wp:positionH>
            <wp:positionV relativeFrom="paragraph">
              <wp:posOffset>62437</wp:posOffset>
            </wp:positionV>
            <wp:extent cx="1073872" cy="234743"/>
            <wp:effectExtent l="0" t="0" r="0" b="0"/>
            <wp:wrapNone/>
            <wp:docPr id="3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872" cy="234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2477229</wp:posOffset>
            </wp:positionH>
            <wp:positionV relativeFrom="paragraph">
              <wp:posOffset>62437</wp:posOffset>
            </wp:positionV>
            <wp:extent cx="1208106" cy="243889"/>
            <wp:effectExtent l="0" t="0" r="0" b="0"/>
            <wp:wrapNone/>
            <wp:docPr id="3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106" cy="243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0"/>
          <w:sz w:val="16"/>
        </w:rPr>
        <w:t>8 </w:t>
      </w:r>
      <w:r>
        <w:rPr>
          <w:sz w:val="22"/>
        </w:rPr>
        <w:t>On</w:t>
      </w:r>
    </w:p>
    <w:p>
      <w:pPr>
        <w:spacing w:before="138"/>
        <w:ind w:left="1903" w:right="0" w:firstLine="0"/>
        <w:jc w:val="left"/>
        <w:rPr>
          <w:sz w:val="22"/>
        </w:rPr>
      </w:pPr>
      <w:r>
        <w:rPr/>
        <w:br w:type="column"/>
      </w:r>
      <w:r>
        <w:rPr>
          <w:w w:val="100"/>
          <w:sz w:val="22"/>
        </w:rPr>
        <w:t>defense</w:t>
      </w:r>
      <w:r>
        <w:rPr>
          <w:spacing w:val="2"/>
          <w:sz w:val="22"/>
        </w:rPr>
        <w:t> </w:t>
      </w:r>
      <w:r>
        <w:rPr>
          <w:spacing w:val="-1"/>
          <w:w w:val="235"/>
          <w:sz w:val="22"/>
        </w:rPr>
        <w:t>counsel</w:t>
      </w:r>
      <w:r>
        <w:rPr>
          <w:spacing w:val="19"/>
          <w:w w:val="235"/>
          <w:sz w:val="22"/>
        </w:rPr>
        <w:t>-</w:t>
      </w:r>
      <w:r>
        <w:rPr>
          <w:spacing w:val="-1"/>
          <w:w w:val="101"/>
          <w:sz w:val="22"/>
        </w:rPr>
        <w:t>sen</w:t>
      </w:r>
      <w:r>
        <w:rPr>
          <w:w w:val="101"/>
          <w:sz w:val="22"/>
        </w:rPr>
        <w:t>t</w:t>
      </w:r>
      <w:r>
        <w:rPr>
          <w:spacing w:val="12"/>
          <w:sz w:val="22"/>
        </w:rPr>
        <w:t> </w:t>
      </w:r>
      <w:r>
        <w:rPr>
          <w:spacing w:val="-1"/>
          <w:w w:val="104"/>
          <w:sz w:val="22"/>
        </w:rPr>
        <w:t>a</w:t>
      </w:r>
      <w:r>
        <w:rPr>
          <w:w w:val="104"/>
          <w:sz w:val="22"/>
        </w:rPr>
        <w:t>n</w:t>
      </w:r>
      <w:r>
        <w:rPr>
          <w:spacing w:val="2"/>
          <w:sz w:val="22"/>
        </w:rPr>
        <w:t> </w:t>
      </w:r>
      <w:r>
        <w:rPr>
          <w:spacing w:val="-1"/>
          <w:w w:val="97"/>
          <w:sz w:val="22"/>
        </w:rPr>
        <w:t>emai</w:t>
      </w:r>
      <w:r>
        <w:rPr>
          <w:w w:val="97"/>
          <w:sz w:val="22"/>
        </w:rPr>
        <w:t>l</w:t>
      </w:r>
      <w:r>
        <w:rPr>
          <w:spacing w:val="5"/>
          <w:sz w:val="22"/>
        </w:rPr>
        <w:t> </w:t>
      </w:r>
      <w:r>
        <w:rPr>
          <w:spacing w:val="-1"/>
          <w:w w:val="97"/>
          <w:sz w:val="22"/>
        </w:rPr>
        <w:t>to</w:t>
      </w:r>
    </w:p>
    <w:p>
      <w:pPr>
        <w:spacing w:after="0"/>
        <w:jc w:val="left"/>
        <w:rPr>
          <w:sz w:val="22"/>
        </w:rPr>
        <w:sectPr>
          <w:type w:val="continuous"/>
          <w:pgSz w:w="12280" w:h="15800"/>
          <w:pgMar w:top="20" w:bottom="0" w:left="0" w:right="1740"/>
          <w:cols w:num="2" w:equalWidth="0">
            <w:col w:w="3873" w:space="40"/>
            <w:col w:w="6627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2903" w:val="left" w:leader="none"/>
          <w:tab w:pos="2904" w:val="left" w:leader="none"/>
          <w:tab w:pos="8025" w:val="left" w:leader="none"/>
        </w:tabs>
        <w:spacing w:line="484" w:lineRule="auto" w:before="90" w:after="0"/>
        <w:ind w:left="1818" w:right="616" w:hanging="170"/>
        <w:jc w:val="left"/>
        <w:rPr>
          <w:sz w:val="22"/>
        </w:rPr>
      </w:pPr>
      <w:r>
        <w:rPr/>
        <w:pict>
          <v:group style="position:absolute;margin-left:273.849091pt;margin-top:31.546337pt;width:124.95pt;height:17.3pt;mso-position-horizontal-relative:page;mso-position-vertical-relative:paragraph;z-index:-13696" coordorigin="5477,631" coordsize="2499,346">
            <v:shape style="position:absolute;left:5476;top:630;width:1596;height:346" type="#_x0000_t75" stroked="false">
              <v:imagedata r:id="rId26" o:title=""/>
            </v:shape>
            <v:rect style="position:absolute;left:7110;top:650;width:865;height:183" filled="true" fillcolor="#000000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2208761</wp:posOffset>
            </wp:positionH>
            <wp:positionV relativeFrom="paragraph">
              <wp:posOffset>1046944</wp:posOffset>
            </wp:positionV>
            <wp:extent cx="1134888" cy="36583"/>
            <wp:effectExtent l="0" t="0" r="0" b="0"/>
            <wp:wrapNone/>
            <wp:docPr id="3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888" cy="3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807">
            <wp:simplePos x="0" y="0"/>
            <wp:positionH relativeFrom="page">
              <wp:posOffset>2184354</wp:posOffset>
            </wp:positionH>
            <wp:positionV relativeFrom="paragraph">
              <wp:posOffset>1217666</wp:posOffset>
            </wp:positionV>
            <wp:extent cx="1079974" cy="48777"/>
            <wp:effectExtent l="0" t="0" r="0" b="0"/>
            <wp:wrapNone/>
            <wp:docPr id="3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74" cy="4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176" from="4.083713pt,81.476324pt" to="4.083713pt,24.82494pt" stroked="true" strokeweight=".240218pt" strokecolor="#000000">
            <v:stroke dashstyle="solid"/>
            <w10:wrap type="none"/>
          </v:line>
        </w:pict>
      </w:r>
      <w:r>
        <w:rPr/>
        <w:tab/>
      </w:r>
      <w:r>
        <w:rPr>
          <w:w w:val="110"/>
          <w:sz w:val="22"/>
        </w:rPr>
        <w:t>ofDFS,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asking</w:t>
      </w:r>
      <w:r>
        <w:rPr>
          <w:spacing w:val="-20"/>
          <w:w w:val="110"/>
          <w:sz w:val="22"/>
        </w:rPr>
        <w:t> </w:t>
      </w:r>
      <w:r>
        <w:rPr>
          <w:b/>
          <w:w w:val="110"/>
          <w:sz w:val="24"/>
        </w:rPr>
        <w:t>whetherllllf</w:t>
      </w:r>
      <w:r>
        <w:rPr>
          <w:b/>
          <w:spacing w:val="-19"/>
          <w:w w:val="110"/>
          <w:sz w:val="24"/>
        </w:rPr>
        <w:t> </w:t>
      </w:r>
      <w:r>
        <w:rPr>
          <w:w w:val="110"/>
          <w:sz w:val="22"/>
        </w:rPr>
        <w:t>knew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had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reason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believe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whether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DFS </w:t>
      </w:r>
      <w:r>
        <w:rPr>
          <w:w w:val="105"/>
          <w:sz w:val="22"/>
        </w:rPr>
        <w:t>would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providing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those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results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prior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to</w:t>
        <w:tab/>
      </w:r>
      <w:r>
        <w:rPr>
          <w:w w:val="110"/>
          <w:sz w:val="22"/>
        </w:rPr>
        <w:t>has</w:t>
      </w:r>
      <w:r>
        <w:rPr>
          <w:spacing w:val="-37"/>
          <w:w w:val="110"/>
          <w:sz w:val="22"/>
        </w:rPr>
        <w:t> </w:t>
      </w:r>
      <w:r>
        <w:rPr>
          <w:w w:val="110"/>
          <w:sz w:val="22"/>
        </w:rPr>
        <w:t>not</w:t>
      </w:r>
      <w:r>
        <w:rPr>
          <w:spacing w:val="-34"/>
          <w:w w:val="110"/>
          <w:sz w:val="22"/>
        </w:rPr>
        <w:t> </w:t>
      </w:r>
      <w:r>
        <w:rPr>
          <w:w w:val="110"/>
          <w:sz w:val="22"/>
        </w:rPr>
        <w:t>responded</w:t>
      </w:r>
      <w:r>
        <w:rPr>
          <w:spacing w:val="-34"/>
          <w:w w:val="110"/>
          <w:sz w:val="22"/>
        </w:rPr>
        <w:t> </w:t>
      </w:r>
      <w:r>
        <w:rPr>
          <w:w w:val="110"/>
          <w:sz w:val="22"/>
        </w:rPr>
        <w:t>to that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email.</w:t>
      </w:r>
    </w:p>
    <w:p>
      <w:pPr>
        <w:spacing w:after="0" w:line="484" w:lineRule="auto"/>
        <w:jc w:val="left"/>
        <w:rPr>
          <w:sz w:val="22"/>
        </w:rPr>
        <w:sectPr>
          <w:type w:val="continuous"/>
          <w:pgSz w:w="12280" w:h="15800"/>
          <w:pgMar w:top="20" w:bottom="0" w:left="0" w:right="1740"/>
        </w:sectPr>
      </w:pPr>
    </w:p>
    <w:p>
      <w:pPr>
        <w:spacing w:before="20"/>
        <w:ind w:left="0" w:right="38" w:firstLine="0"/>
        <w:jc w:val="right"/>
        <w:rPr>
          <w:rFonts w:ascii="Courier New"/>
          <w:sz w:val="24"/>
        </w:rPr>
      </w:pPr>
      <w:r>
        <w:rPr>
          <w:rFonts w:ascii="Courier New"/>
          <w:spacing w:val="-1"/>
          <w:w w:val="70"/>
          <w:sz w:val="24"/>
        </w:rPr>
        <w:t>6.</w:t>
      </w:r>
    </w:p>
    <w:p>
      <w:pPr>
        <w:pStyle w:val="BodyText"/>
        <w:spacing w:before="6"/>
        <w:rPr>
          <w:rFonts w:ascii="Courier New"/>
          <w:sz w:val="22"/>
        </w:rPr>
      </w:pPr>
    </w:p>
    <w:p>
      <w:pPr>
        <w:spacing w:before="0"/>
        <w:ind w:left="0" w:right="0" w:firstLine="0"/>
        <w:jc w:val="right"/>
        <w:rPr>
          <w:sz w:val="22"/>
        </w:rPr>
      </w:pP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testing.</w:t>
      </w:r>
    </w:p>
    <w:p>
      <w:pPr>
        <w:tabs>
          <w:tab w:pos="2461" w:val="left" w:leader="none"/>
        </w:tabs>
        <w:spacing w:line="496" w:lineRule="auto" w:before="19"/>
        <w:ind w:left="146" w:right="748" w:firstLine="263"/>
        <w:jc w:val="left"/>
        <w:rPr>
          <w:sz w:val="22"/>
        </w:rPr>
      </w:pPr>
      <w:r>
        <w:rPr/>
        <w:br w:type="column"/>
      </w:r>
      <w:r>
        <w:rPr>
          <w:spacing w:val="-1"/>
          <w:w w:val="100"/>
          <w:sz w:val="22"/>
        </w:rPr>
        <w:t>O</w:t>
      </w:r>
      <w:r>
        <w:rPr>
          <w:w w:val="100"/>
          <w:sz w:val="22"/>
        </w:rPr>
        <w:t>n</w:t>
      </w:r>
      <w:r>
        <w:rPr>
          <w:sz w:val="22"/>
        </w:rPr>
        <w:tab/>
      </w:r>
      <w:r>
        <w:rPr>
          <w:w w:val="100"/>
          <w:sz w:val="22"/>
        </w:rPr>
        <w:t>,</w:t>
      </w:r>
      <w:r>
        <w:rPr>
          <w:spacing w:val="-2"/>
          <w:sz w:val="22"/>
        </w:rPr>
        <w:t> </w:t>
      </w:r>
      <w:r>
        <w:rPr>
          <w:w w:val="326"/>
          <w:sz w:val="22"/>
        </w:rPr>
        <w:t>---</w:t>
      </w:r>
      <w:r>
        <w:rPr>
          <w:spacing w:val="-21"/>
          <w:w w:val="326"/>
          <w:sz w:val="22"/>
        </w:rPr>
        <w:t>-</w:t>
      </w:r>
      <w:r>
        <w:rPr>
          <w:spacing w:val="-125"/>
          <w:w w:val="326"/>
          <w:sz w:val="22"/>
        </w:rPr>
        <w:t>e</w:t>
      </w:r>
      <w:r>
        <w:rPr>
          <w:spacing w:val="-105"/>
          <w:w w:val="326"/>
          <w:sz w:val="22"/>
        </w:rPr>
        <w:t>p</w:t>
      </w:r>
      <w:r>
        <w:rPr>
          <w:spacing w:val="12"/>
          <w:w w:val="326"/>
          <w:sz w:val="22"/>
        </w:rPr>
        <w:t>o</w:t>
      </w:r>
      <w:r>
        <w:rPr>
          <w:spacing w:val="-358"/>
          <w:w w:val="326"/>
          <w:sz w:val="22"/>
        </w:rPr>
        <w:t>t</w:t>
      </w:r>
      <w:r>
        <w:rPr>
          <w:spacing w:val="-269"/>
          <w:w w:val="326"/>
          <w:sz w:val="22"/>
        </w:rPr>
        <w:t>e</w:t>
      </w:r>
      <w:r>
        <w:rPr>
          <w:spacing w:val="-446"/>
          <w:w w:val="326"/>
          <w:sz w:val="22"/>
        </w:rPr>
        <w:t>d</w:t>
      </w:r>
      <w:r>
        <w:rPr>
          <w:spacing w:val="-201"/>
          <w:w w:val="326"/>
          <w:sz w:val="22"/>
        </w:rPr>
        <w:t>t</w:t>
      </w:r>
      <w:r>
        <w:rPr>
          <w:w w:val="103"/>
          <w:sz w:val="22"/>
        </w:rPr>
        <w:t>results</w:t>
      </w:r>
      <w:r>
        <w:rPr>
          <w:spacing w:val="9"/>
          <w:sz w:val="22"/>
        </w:rPr>
        <w:t> </w:t>
      </w:r>
      <w:r>
        <w:rPr>
          <w:w w:val="105"/>
          <w:sz w:val="22"/>
        </w:rPr>
        <w:t>of </w:t>
      </w:r>
      <w:r>
        <w:rPr>
          <w:spacing w:val="-1"/>
          <w:w w:val="105"/>
          <w:sz w:val="22"/>
        </w:rPr>
        <w:t>                         </w:t>
      </w:r>
      <w:r>
        <w:rPr>
          <w:w w:val="105"/>
          <w:sz w:val="22"/>
        </w:rPr>
        <w:t>The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defense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forwarded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repo1t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Court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Commonwealth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on</w:t>
      </w:r>
    </w:p>
    <w:p>
      <w:pPr>
        <w:spacing w:after="0" w:line="496" w:lineRule="auto"/>
        <w:jc w:val="left"/>
        <w:rPr>
          <w:sz w:val="22"/>
        </w:rPr>
        <w:sectPr>
          <w:type w:val="continuous"/>
          <w:pgSz w:w="12280" w:h="15800"/>
          <w:pgMar w:top="20" w:bottom="0" w:left="0" w:right="1740"/>
          <w:cols w:num="2" w:equalWidth="0">
            <w:col w:w="2715" w:space="40"/>
            <w:col w:w="7785"/>
          </w:cols>
        </w:sectPr>
      </w:pPr>
    </w:p>
    <w:p>
      <w:pPr>
        <w:tabs>
          <w:tab w:pos="5598" w:val="left" w:leader="none"/>
        </w:tabs>
        <w:spacing w:before="4"/>
        <w:ind w:left="1804" w:right="0" w:firstLine="0"/>
        <w:jc w:val="left"/>
        <w:rPr>
          <w:sz w:val="22"/>
        </w:rPr>
      </w:pPr>
      <w:r>
        <w:rPr/>
        <w:pict>
          <v:group style="position:absolute;margin-left:184.487793pt;margin-top:-1.292886pt;width:93.45pt;height:15.4pt;mso-position-horizontal-relative:page;mso-position-vertical-relative:paragraph;z-index:-13576" coordorigin="3690,-26" coordsize="1869,308">
            <v:shape style="position:absolute;left:3689;top:-26;width:1865;height:308" type="#_x0000_t75" stroked="false">
              <v:imagedata r:id="rId29" o:title=""/>
            </v:shape>
            <v:shape style="position:absolute;left:5484;top:8;width:74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8"/>
                        <w:sz w:val="22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248" from="587.093811pt,768.154358pt" to="587.093811pt,22.084438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72" from="613.277588pt,2.880579pt" to="613.277588pt,789.999955pt" stroked="true" strokeweight=".240218pt" strokecolor="#000000">
            <v:stroke dashstyle="solid"/>
            <w10:wrap type="none"/>
          </v:line>
        </w:pict>
      </w:r>
      <w:r>
        <w:rPr>
          <w:sz w:val="22"/>
        </w:rPr>
        <w:t>that same day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on</w:t>
        <w:tab/>
        <w:t>filed </w:t>
      </w:r>
      <w:r>
        <w:rPr>
          <w:sz w:val="22"/>
          <w:u w:val="thick"/>
        </w:rPr>
        <w:t>Defendant's Notice of Piling</w:t>
      </w:r>
      <w:r>
        <w:rPr>
          <w:spacing w:val="-29"/>
          <w:sz w:val="22"/>
          <w:u w:val="thick"/>
        </w:rPr>
        <w:t> </w:t>
      </w:r>
      <w:r>
        <w:rPr>
          <w:sz w:val="22"/>
          <w:u w:val="thick"/>
        </w:rPr>
        <w:t>of</w:t>
      </w:r>
    </w:p>
    <w:p>
      <w:pPr>
        <w:pStyle w:val="BodyText"/>
        <w:spacing w:before="4"/>
        <w:rPr>
          <w:sz w:val="13"/>
        </w:rPr>
      </w:pPr>
    </w:p>
    <w:p>
      <w:pPr>
        <w:tabs>
          <w:tab w:pos="7411" w:val="left" w:leader="none"/>
        </w:tabs>
        <w:spacing w:line="482" w:lineRule="auto" w:before="93"/>
        <w:ind w:left="1784" w:right="787" w:firstLine="3"/>
        <w:jc w:val="left"/>
        <w:rPr>
          <w:i/>
          <w:sz w:val="24"/>
        </w:rPr>
      </w:pPr>
      <w:r>
        <w:rPr/>
        <w:pict>
          <v:group style="position:absolute;margin-left:320.931793pt;margin-top:9.904598pt;width:111.4pt;height:6.3pt;mso-position-horizontal-relative:page;mso-position-vertical-relative:paragraph;z-index:-13408" coordorigin="6419,198" coordsize="2228,126">
            <v:line style="position:absolute" from="6419,256" to="8244,256" stroked="true" strokeweight="5.761158pt" strokecolor="#000000">
              <v:stroke dashstyle="solid"/>
            </v:line>
            <v:line style="position:absolute" from="7411,313" to="8646,313" stroked="true" strokeweight="1.000201pt" strokecolor="#000000">
              <v:stroke dashstyle="solid"/>
            </v:line>
            <w10:wrap type="none"/>
          </v:group>
        </w:pict>
      </w:r>
      <w:r>
        <w:rPr>
          <w:w w:val="105"/>
          <w:sz w:val="22"/>
        </w:rPr>
        <w:t>Mitochondrial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DNA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Test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  <w:u w:val="thick"/>
        </w:rPr>
        <w:t>Report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Invoice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fro</w:t>
      </w:r>
      <w:r>
        <w:rPr>
          <w:spacing w:val="49"/>
          <w:w w:val="105"/>
          <w:sz w:val="22"/>
        </w:rPr>
        <w:t> </w:t>
      </w:r>
      <w:r>
        <w:rPr>
          <w:rFonts w:ascii="Arial"/>
          <w:b/>
          <w:w w:val="105"/>
          <w:sz w:val="24"/>
          <w:u w:val="thick"/>
        </w:rPr>
        <w:t>J</w:t>
      </w:r>
      <w:r>
        <w:rPr>
          <w:rFonts w:ascii="Arial"/>
          <w:b/>
          <w:w w:val="105"/>
          <w:sz w:val="24"/>
        </w:rPr>
        <w:tab/>
      </w:r>
      <w:r>
        <w:rPr>
          <w:w w:val="105"/>
          <w:sz w:val="22"/>
        </w:rPr>
        <w:t>Technologies. As reflected in its </w:t>
      </w:r>
      <w:r>
        <w:rPr>
          <w:w w:val="130"/>
          <w:sz w:val="22"/>
        </w:rPr>
        <w:t>report; :'.e-9lmologies </w:t>
      </w:r>
      <w:r>
        <w:rPr>
          <w:w w:val="105"/>
          <w:sz w:val="22"/>
        </w:rPr>
        <w:t>obtained mitochond1ial DNA results for all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hairs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sampled.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Four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those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hairs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had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mitochondrial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DNA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profile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the decedent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(and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her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maternal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relatives)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could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excluded.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Tellingly,</w:t>
      </w:r>
      <w:r>
        <w:rPr>
          <w:spacing w:val="-13"/>
          <w:w w:val="105"/>
          <w:sz w:val="22"/>
        </w:rPr>
        <w:t> </w:t>
      </w:r>
      <w:r>
        <w:rPr>
          <w:i/>
          <w:w w:val="105"/>
          <w:sz w:val="24"/>
        </w:rPr>
        <w:t>one</w:t>
      </w:r>
      <w:r>
        <w:rPr>
          <w:i/>
          <w:spacing w:val="-22"/>
          <w:w w:val="105"/>
          <w:sz w:val="24"/>
        </w:rPr>
        <w:t> </w:t>
      </w:r>
      <w:r>
        <w:rPr>
          <w:i/>
          <w:w w:val="105"/>
          <w:sz w:val="24"/>
        </w:rPr>
        <w:t>of</w:t>
      </w:r>
      <w:r>
        <w:rPr>
          <w:i/>
          <w:spacing w:val="-21"/>
          <w:w w:val="105"/>
          <w:sz w:val="24"/>
        </w:rPr>
        <w:t> </w:t>
      </w:r>
      <w:r>
        <w:rPr>
          <w:i/>
          <w:w w:val="105"/>
          <w:sz w:val="24"/>
        </w:rPr>
        <w:t>those</w:t>
      </w:r>
    </w:p>
    <w:p>
      <w:pPr>
        <w:pStyle w:val="Heading1"/>
        <w:spacing w:line="234" w:lineRule="exact"/>
        <w:ind w:left="1777" w:firstLine="0"/>
        <w:rPr>
          <w:i/>
        </w:rPr>
      </w:pPr>
      <w:r>
        <w:rPr>
          <w:i/>
        </w:rPr>
        <w:t>hairs; DFS Item No. 38E, had a mitochondrial DNA profile.for which both the vic.tim and</w:t>
      </w:r>
    </w:p>
    <w:p>
      <w:pPr>
        <w:pStyle w:val="BodyText"/>
        <w:spacing w:before="5"/>
        <w:rPr>
          <w:i/>
          <w:sz w:val="21"/>
        </w:rPr>
      </w:pPr>
    </w:p>
    <w:p>
      <w:pPr>
        <w:spacing w:line="453" w:lineRule="auto" w:before="0"/>
        <w:ind w:left="1763" w:right="866" w:hanging="127"/>
        <w:jc w:val="left"/>
        <w:rPr>
          <w:i/>
          <w:sz w:val="24"/>
        </w:rPr>
      </w:pPr>
      <w:r>
        <w:rPr>
          <w:i/>
          <w:w w:val="260"/>
          <w:sz w:val="24"/>
        </w:rPr>
        <w:t>-(and</w:t>
      </w:r>
      <w:r>
        <w:rPr>
          <w:i/>
          <w:spacing w:val="-126"/>
          <w:w w:val="260"/>
          <w:sz w:val="24"/>
        </w:rPr>
        <w:t> </w:t>
      </w:r>
      <w:r>
        <w:rPr>
          <w:i/>
          <w:w w:val="105"/>
          <w:sz w:val="24"/>
        </w:rPr>
        <w:t>their</w:t>
      </w:r>
      <w:r>
        <w:rPr>
          <w:i/>
          <w:spacing w:val="-42"/>
          <w:w w:val="105"/>
          <w:sz w:val="24"/>
        </w:rPr>
        <w:t> </w:t>
      </w:r>
      <w:r>
        <w:rPr>
          <w:i/>
          <w:w w:val="105"/>
          <w:sz w:val="24"/>
        </w:rPr>
        <w:t>materials</w:t>
      </w:r>
      <w:r>
        <w:rPr>
          <w:i/>
          <w:spacing w:val="-43"/>
          <w:w w:val="105"/>
          <w:sz w:val="24"/>
        </w:rPr>
        <w:t> </w:t>
      </w:r>
      <w:r>
        <w:rPr>
          <w:i/>
          <w:w w:val="105"/>
          <w:sz w:val="24"/>
        </w:rPr>
        <w:t>relative.s)</w:t>
      </w:r>
      <w:r>
        <w:rPr>
          <w:i/>
          <w:spacing w:val="-41"/>
          <w:w w:val="105"/>
          <w:sz w:val="24"/>
        </w:rPr>
        <w:t> </w:t>
      </w:r>
      <w:r>
        <w:rPr>
          <w:i/>
          <w:w w:val="105"/>
          <w:sz w:val="24"/>
        </w:rPr>
        <w:t>were</w:t>
      </w:r>
      <w:r>
        <w:rPr>
          <w:i/>
          <w:spacing w:val="-41"/>
          <w:w w:val="105"/>
          <w:sz w:val="24"/>
        </w:rPr>
        <w:t> </w:t>
      </w:r>
      <w:r>
        <w:rPr>
          <w:i/>
          <w:w w:val="105"/>
          <w:sz w:val="24"/>
        </w:rPr>
        <w:t>eliminated</w:t>
      </w:r>
      <w:r>
        <w:rPr>
          <w:i/>
          <w:spacing w:val="-38"/>
          <w:w w:val="105"/>
          <w:sz w:val="24"/>
        </w:rPr>
        <w:t> </w:t>
      </w:r>
      <w:r>
        <w:rPr>
          <w:i/>
          <w:w w:val="105"/>
          <w:sz w:val="24"/>
        </w:rPr>
        <w:t>as</w:t>
      </w:r>
      <w:r>
        <w:rPr>
          <w:i/>
          <w:spacing w:val="-48"/>
          <w:w w:val="105"/>
          <w:sz w:val="24"/>
        </w:rPr>
        <w:t> </w:t>
      </w:r>
      <w:r>
        <w:rPr>
          <w:i/>
          <w:w w:val="105"/>
          <w:sz w:val="24"/>
        </w:rPr>
        <w:t>possible</w:t>
      </w:r>
      <w:r>
        <w:rPr>
          <w:i/>
          <w:spacing w:val="-37"/>
          <w:w w:val="105"/>
          <w:sz w:val="24"/>
        </w:rPr>
        <w:t> </w:t>
      </w:r>
      <w:r>
        <w:rPr>
          <w:i/>
          <w:spacing w:val="-3"/>
          <w:w w:val="105"/>
          <w:sz w:val="24"/>
        </w:rPr>
        <w:t>contributors.</w:t>
      </w:r>
      <w:r>
        <w:rPr>
          <w:i/>
          <w:spacing w:val="-3"/>
          <w:w w:val="105"/>
          <w:sz w:val="24"/>
          <w:vertAlign w:val="superscript"/>
        </w:rPr>
        <w:t>9</w:t>
      </w:r>
      <w:r>
        <w:rPr>
          <w:i/>
          <w:spacing w:val="-3"/>
          <w:w w:val="105"/>
          <w:sz w:val="24"/>
          <w:vertAlign w:val="baseline"/>
        </w:rPr>
        <w:t> </w:t>
      </w:r>
      <w:r>
        <w:rPr>
          <w:i/>
          <w:sz w:val="24"/>
          <w:vertAlign w:val="baseline"/>
        </w:rPr>
        <w:t>Thus,</w:t>
      </w:r>
      <w:r>
        <w:rPr>
          <w:i/>
          <w:spacing w:val="-32"/>
          <w:sz w:val="24"/>
          <w:vertAlign w:val="baseline"/>
        </w:rPr>
        <w:t> </w:t>
      </w:r>
      <w:r>
        <w:rPr>
          <w:i/>
          <w:sz w:val="24"/>
          <w:vertAlign w:val="baseline"/>
        </w:rPr>
        <w:t>a</w:t>
      </w:r>
      <w:r>
        <w:rPr>
          <w:i/>
          <w:spacing w:val="-39"/>
          <w:sz w:val="24"/>
          <w:vertAlign w:val="baseline"/>
        </w:rPr>
        <w:t> </w:t>
      </w:r>
      <w:r>
        <w:rPr>
          <w:i/>
          <w:sz w:val="24"/>
          <w:vertAlign w:val="baseline"/>
        </w:rPr>
        <w:t>hair.from</w:t>
      </w:r>
      <w:r>
        <w:rPr>
          <w:i/>
          <w:spacing w:val="-33"/>
          <w:sz w:val="24"/>
          <w:vertAlign w:val="baseline"/>
        </w:rPr>
        <w:t> </w:t>
      </w:r>
      <w:r>
        <w:rPr>
          <w:i/>
          <w:sz w:val="24"/>
          <w:vertAlign w:val="baseline"/>
        </w:rPr>
        <w:t>an</w:t>
      </w:r>
      <w:r>
        <w:rPr>
          <w:i/>
          <w:spacing w:val="-39"/>
          <w:sz w:val="24"/>
          <w:vertAlign w:val="baseline"/>
        </w:rPr>
        <w:t> </w:t>
      </w:r>
      <w:r>
        <w:rPr>
          <w:i/>
          <w:sz w:val="24"/>
          <w:vertAlign w:val="baseline"/>
        </w:rPr>
        <w:t>unknown</w:t>
      </w:r>
      <w:r>
        <w:rPr>
          <w:i/>
          <w:spacing w:val="-34"/>
          <w:sz w:val="24"/>
          <w:vertAlign w:val="baseline"/>
        </w:rPr>
        <w:t> </w:t>
      </w:r>
      <w:r>
        <w:rPr>
          <w:i/>
          <w:sz w:val="24"/>
          <w:vertAlign w:val="baseline"/>
        </w:rPr>
        <w:t>third</w:t>
      </w:r>
      <w:r>
        <w:rPr>
          <w:i/>
          <w:spacing w:val="-34"/>
          <w:sz w:val="24"/>
          <w:vertAlign w:val="baseline"/>
        </w:rPr>
        <w:t> </w:t>
      </w:r>
      <w:r>
        <w:rPr>
          <w:i/>
          <w:sz w:val="24"/>
          <w:vertAlign w:val="baseline"/>
        </w:rPr>
        <w:t>person</w:t>
      </w:r>
      <w:r>
        <w:rPr>
          <w:i/>
          <w:spacing w:val="-42"/>
          <w:sz w:val="24"/>
          <w:vertAlign w:val="baseline"/>
        </w:rPr>
        <w:t> </w:t>
      </w:r>
      <w:r>
        <w:rPr>
          <w:i/>
          <w:sz w:val="24"/>
          <w:vertAlign w:val="baseline"/>
        </w:rPr>
        <w:t>wasfound</w:t>
      </w:r>
      <w:r>
        <w:rPr>
          <w:i/>
          <w:spacing w:val="-34"/>
          <w:sz w:val="24"/>
          <w:vertAlign w:val="baseline"/>
        </w:rPr>
        <w:t> </w:t>
      </w:r>
      <w:r>
        <w:rPr>
          <w:i/>
          <w:sz w:val="24"/>
          <w:vertAlign w:val="baseline"/>
        </w:rPr>
        <w:t>and</w:t>
      </w:r>
      <w:r>
        <w:rPr>
          <w:i/>
          <w:spacing w:val="-36"/>
          <w:sz w:val="24"/>
          <w:vertAlign w:val="baseline"/>
        </w:rPr>
        <w:t> </w:t>
      </w:r>
      <w:r>
        <w:rPr>
          <w:i/>
          <w:sz w:val="24"/>
          <w:vertAlign w:val="baseline"/>
        </w:rPr>
        <w:t>recovered</w:t>
      </w:r>
      <w:r>
        <w:rPr>
          <w:i/>
          <w:spacing w:val="-29"/>
          <w:sz w:val="24"/>
          <w:vertAlign w:val="baseline"/>
        </w:rPr>
        <w:t> </w:t>
      </w:r>
      <w:r>
        <w:rPr>
          <w:i/>
          <w:sz w:val="24"/>
          <w:vertAlign w:val="baseline"/>
        </w:rPr>
        <w:t>in</w:t>
      </w:r>
      <w:r>
        <w:rPr>
          <w:i/>
          <w:spacing w:val="-34"/>
          <w:sz w:val="24"/>
          <w:vertAlign w:val="baseline"/>
        </w:rPr>
        <w:t> </w:t>
      </w:r>
      <w:r>
        <w:rPr>
          <w:i/>
          <w:sz w:val="24"/>
          <w:vertAlign w:val="baseline"/>
        </w:rPr>
        <w:t>the</w:t>
      </w:r>
      <w:r>
        <w:rPr>
          <w:i/>
          <w:spacing w:val="-27"/>
          <w:sz w:val="24"/>
          <w:vertAlign w:val="baseline"/>
        </w:rPr>
        <w:t> </w:t>
      </w:r>
      <w:r>
        <w:rPr>
          <w:i/>
          <w:sz w:val="24"/>
          <w:vertAlign w:val="baseline"/>
        </w:rPr>
        <w:t>victim</w:t>
      </w:r>
      <w:r>
        <w:rPr>
          <w:i/>
          <w:spacing w:val="-50"/>
          <w:sz w:val="24"/>
          <w:vertAlign w:val="baseline"/>
        </w:rPr>
        <w:t> </w:t>
      </w:r>
      <w:r>
        <w:rPr>
          <w:i/>
          <w:sz w:val="24"/>
          <w:vertAlign w:val="baseline"/>
        </w:rPr>
        <w:t>'s</w:t>
      </w:r>
      <w:r>
        <w:rPr>
          <w:i/>
          <w:spacing w:val="-31"/>
          <w:sz w:val="24"/>
          <w:vertAlign w:val="baseline"/>
        </w:rPr>
        <w:t> </w:t>
      </w:r>
      <w:r>
        <w:rPr>
          <w:i/>
          <w:sz w:val="24"/>
          <w:vertAlign w:val="baseline"/>
        </w:rPr>
        <w:t>left </w:t>
      </w:r>
      <w:r>
        <w:rPr>
          <w:i/>
          <w:w w:val="105"/>
          <w:sz w:val="24"/>
          <w:vertAlign w:val="baseline"/>
        </w:rPr>
        <w:t>hand</w:t>
      </w:r>
    </w:p>
    <w:p>
      <w:pPr>
        <w:pStyle w:val="BodyText"/>
        <w:spacing w:line="20" w:lineRule="exact"/>
        <w:ind w:left="1738"/>
        <w:rPr>
          <w:sz w:val="2"/>
        </w:rPr>
      </w:pPr>
      <w:r>
        <w:rPr>
          <w:sz w:val="2"/>
        </w:rPr>
        <w:pict>
          <v:group style="width:135.5pt;height:1pt;mso-position-horizontal-relative:char;mso-position-vertical-relative:line" coordorigin="0,0" coordsize="2710,20">
            <v:line style="position:absolute" from="0,10" to="2710,10" stroked="true" strokeweight=".96019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999" w:val="left" w:leader="none"/>
          <w:tab w:pos="9678" w:val="left" w:leader="none"/>
        </w:tabs>
        <w:spacing w:line="244" w:lineRule="auto" w:before="80"/>
        <w:ind w:left="1761" w:right="799" w:hanging="2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903">
            <wp:simplePos x="0" y="0"/>
            <wp:positionH relativeFrom="page">
              <wp:posOffset>5491395</wp:posOffset>
            </wp:positionH>
            <wp:positionV relativeFrom="paragraph">
              <wp:posOffset>206441</wp:posOffset>
            </wp:positionV>
            <wp:extent cx="695576" cy="121944"/>
            <wp:effectExtent l="0" t="0" r="0" b="0"/>
            <wp:wrapNone/>
            <wp:docPr id="3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76" cy="12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4.074699pt;margin-top:9.780602pt;width:27.1pt;height:23.3pt;mso-position-horizontal-relative:page;mso-position-vertical-relative:paragraph;z-index:-13384" type="#_x0000_t202" filled="false" stroked="false">
            <v:textbox inset="0,0,0,0">
              <w:txbxContent>
                <w:p>
                  <w:pPr>
                    <w:spacing w:line="465" w:lineRule="exact" w:before="0"/>
                    <w:ind w:left="0" w:right="0" w:firstLine="0"/>
                    <w:jc w:val="left"/>
                    <w:rPr>
                      <w:i/>
                      <w:sz w:val="42"/>
                    </w:rPr>
                  </w:pPr>
                  <w:r>
                    <w:rPr>
                      <w:i/>
                      <w:w w:val="105"/>
                      <w:sz w:val="42"/>
                    </w:rPr>
                    <w:t>n </w:t>
                  </w:r>
                  <w:r>
                    <w:rPr>
                      <w:i/>
                      <w:spacing w:val="-20"/>
                      <w:w w:val="105"/>
                      <w:sz w:val="42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w w:val="96"/>
          <w:position w:val="10"/>
          <w:sz w:val="14"/>
        </w:rPr>
        <w:t>8</w:t>
      </w:r>
      <w:r>
        <w:rPr>
          <w:position w:val="10"/>
          <w:sz w:val="14"/>
        </w:rPr>
        <w:t> </w:t>
      </w:r>
      <w:r>
        <w:rPr>
          <w:spacing w:val="-17"/>
          <w:position w:val="10"/>
          <w:sz w:val="14"/>
        </w:rPr>
        <w:t> </w:t>
      </w:r>
      <w:r>
        <w:rPr>
          <w:spacing w:val="-1"/>
          <w:w w:val="523"/>
          <w:sz w:val="22"/>
        </w:rPr>
        <w:t>On-</w:t>
      </w:r>
      <w:r>
        <w:rPr>
          <w:spacing w:val="-14"/>
          <w:w w:val="523"/>
          <w:sz w:val="22"/>
        </w:rPr>
        <w:t>,</w:t>
      </w:r>
      <w:r>
        <w:rPr>
          <w:spacing w:val="-1"/>
          <w:w w:val="101"/>
          <w:sz w:val="22"/>
        </w:rPr>
        <w:t>DF</w:t>
      </w:r>
      <w:r>
        <w:rPr>
          <w:w w:val="101"/>
          <w:sz w:val="22"/>
        </w:rPr>
        <w:t>S</w:t>
      </w:r>
      <w:r>
        <w:rPr>
          <w:spacing w:val="5"/>
          <w:sz w:val="22"/>
        </w:rPr>
        <w:t> </w:t>
      </w:r>
      <w:r>
        <w:rPr>
          <w:spacing w:val="-1"/>
          <w:w w:val="98"/>
          <w:sz w:val="22"/>
        </w:rPr>
        <w:t>issue</w:t>
      </w:r>
      <w:r>
        <w:rPr>
          <w:w w:val="98"/>
          <w:sz w:val="22"/>
        </w:rPr>
        <w:t>d</w:t>
      </w:r>
      <w:r>
        <w:rPr>
          <w:spacing w:val="20"/>
          <w:sz w:val="22"/>
        </w:rPr>
        <w:t> 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1"/>
          <w:w w:val="100"/>
          <w:sz w:val="22"/>
        </w:rPr>
        <w:t>Certificat</w:t>
      </w:r>
      <w:r>
        <w:rPr>
          <w:w w:val="100"/>
          <w:sz w:val="22"/>
        </w:rPr>
        <w:t>e</w:t>
      </w:r>
      <w:r>
        <w:rPr>
          <w:spacing w:val="17"/>
          <w:sz w:val="22"/>
        </w:rPr>
        <w:t> </w:t>
      </w:r>
      <w:r>
        <w:rPr>
          <w:w w:val="105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1"/>
          <w:w w:val="96"/>
          <w:sz w:val="22"/>
        </w:rPr>
        <w:t>Analysi</w:t>
      </w:r>
      <w:r>
        <w:rPr>
          <w:w w:val="96"/>
          <w:sz w:val="22"/>
        </w:rPr>
        <w:t>s</w:t>
      </w:r>
      <w:r>
        <w:rPr>
          <w:sz w:val="22"/>
        </w:rPr>
        <w:t> </w:t>
      </w:r>
      <w:r>
        <w:rPr>
          <w:spacing w:val="17"/>
          <w:sz w:val="22"/>
        </w:rPr>
        <w:t> </w:t>
      </w:r>
      <w:r>
        <w:rPr>
          <w:w w:val="256"/>
          <w:sz w:val="22"/>
        </w:rPr>
        <w:t>(</w:t>
      </w:r>
      <w:r>
        <w:rPr>
          <w:spacing w:val="-1"/>
          <w:w w:val="256"/>
          <w:sz w:val="22"/>
        </w:rPr>
        <w:t>''-COA</w:t>
      </w:r>
      <w:r>
        <w:rPr>
          <w:w w:val="256"/>
          <w:sz w:val="22"/>
        </w:rPr>
        <w:t>"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w w:val="110"/>
          <w:sz w:val="22"/>
        </w:rPr>
        <w:t>for </w:t>
      </w:r>
      <w:r>
        <w:rPr>
          <w:w w:val="115"/>
          <w:sz w:val="22"/>
        </w:rPr>
        <w:t>the</w:t>
        <w:tab/>
      </w:r>
      <w:r>
        <w:rPr>
          <w:w w:val="110"/>
          <w:sz w:val="22"/>
        </w:rPr>
        <w:t>that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it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conducted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-31"/>
          <w:w w:val="110"/>
          <w:sz w:val="22"/>
        </w:rPr>
        <w:t> </w:t>
      </w:r>
      <w:r>
        <w:rPr>
          <w:w w:val="110"/>
          <w:sz w:val="22"/>
        </w:rPr>
        <w:t>6</w:t>
      </w:r>
      <w:r>
        <w:rPr>
          <w:spacing w:val="-30"/>
          <w:w w:val="110"/>
          <w:sz w:val="22"/>
        </w:rPr>
        <w:t> </w:t>
      </w:r>
      <w:r>
        <w:rPr>
          <w:w w:val="110"/>
          <w:sz w:val="22"/>
        </w:rPr>
        <w:t>hairs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pursuant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Court's</w:t>
        <w:tab/>
      </w:r>
      <w:r>
        <w:rPr>
          <w:spacing w:val="-17"/>
          <w:w w:val="115"/>
          <w:sz w:val="22"/>
        </w:rPr>
        <w:t>,</w:t>
      </w:r>
    </w:p>
    <w:p>
      <w:pPr>
        <w:tabs>
          <w:tab w:pos="2269" w:val="left" w:leader="none"/>
        </w:tabs>
        <w:spacing w:line="237" w:lineRule="auto" w:before="14"/>
        <w:ind w:left="2289" w:right="691" w:hanging="794"/>
        <w:jc w:val="left"/>
        <w:rPr>
          <w:sz w:val="22"/>
        </w:rPr>
      </w:pPr>
      <w:r>
        <w:rPr>
          <w:w w:val="115"/>
          <w:sz w:val="22"/>
        </w:rPr>
        <w:t>-</w:t>
        <w:tab/>
        <w:t>order.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By</w:t>
      </w:r>
      <w:r>
        <w:rPr>
          <w:spacing w:val="-27"/>
          <w:w w:val="115"/>
          <w:sz w:val="22"/>
        </w:rPr>
        <w:t> </w:t>
      </w:r>
      <w:r>
        <w:rPr>
          <w:w w:val="270"/>
          <w:sz w:val="22"/>
        </w:rPr>
        <w:t>the-.,COA,_</w:t>
      </w:r>
      <w:r>
        <w:rPr>
          <w:spacing w:val="-104"/>
          <w:w w:val="270"/>
          <w:sz w:val="22"/>
        </w:rPr>
        <w:t> </w:t>
      </w:r>
      <w:r>
        <w:rPr>
          <w:w w:val="115"/>
          <w:sz w:val="22"/>
        </w:rPr>
        <w:t>is</w:t>
      </w:r>
      <w:r>
        <w:rPr>
          <w:spacing w:val="-32"/>
          <w:w w:val="115"/>
          <w:sz w:val="22"/>
        </w:rPr>
        <w:t> </w:t>
      </w:r>
      <w:r>
        <w:rPr>
          <w:w w:val="115"/>
          <w:sz w:val="22"/>
        </w:rPr>
        <w:t>excluded</w:t>
      </w:r>
      <w:r>
        <w:rPr>
          <w:spacing w:val="-21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-37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32"/>
          <w:w w:val="115"/>
          <w:sz w:val="22"/>
        </w:rPr>
        <w:t> </w:t>
      </w:r>
      <w:r>
        <w:rPr>
          <w:w w:val="115"/>
          <w:sz w:val="22"/>
        </w:rPr>
        <w:t>contributor</w:t>
      </w:r>
      <w:r>
        <w:rPr>
          <w:spacing w:val="-21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36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33"/>
          <w:w w:val="115"/>
          <w:sz w:val="22"/>
        </w:rPr>
        <w:t> </w:t>
      </w:r>
      <w:r>
        <w:rPr>
          <w:w w:val="115"/>
          <w:sz w:val="22"/>
        </w:rPr>
        <w:t>6 the</w:t>
      </w:r>
      <w:r>
        <w:rPr>
          <w:spacing w:val="-25"/>
          <w:w w:val="115"/>
          <w:sz w:val="22"/>
        </w:rPr>
        <w:t> </w:t>
      </w:r>
      <w:r>
        <w:rPr>
          <w:w w:val="115"/>
          <w:sz w:val="22"/>
        </w:rPr>
        <w:t>decedent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is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mcluded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-24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26"/>
          <w:w w:val="115"/>
          <w:sz w:val="22"/>
        </w:rPr>
        <w:t> </w:t>
      </w:r>
      <w:r>
        <w:rPr>
          <w:w w:val="235"/>
          <w:sz w:val="22"/>
        </w:rPr>
        <w:t>poss</w:t>
      </w:r>
      <w:r>
        <w:rPr>
          <w:spacing w:val="-37"/>
          <w:w w:val="235"/>
          <w:sz w:val="22"/>
        </w:rPr>
        <w:t> </w:t>
      </w:r>
      <w:r>
        <w:rPr>
          <w:w w:val="235"/>
          <w:sz w:val="22"/>
        </w:rPr>
        <w:t>tor</w:t>
      </w:r>
      <w:r>
        <w:rPr>
          <w:spacing w:val="-90"/>
          <w:w w:val="235"/>
          <w:sz w:val="22"/>
        </w:rPr>
        <w:t> </w:t>
      </w:r>
      <w:r>
        <w:rPr>
          <w:w w:val="235"/>
          <w:sz w:val="22"/>
        </w:rPr>
        <w:t>t</w:t>
      </w:r>
      <w:r>
        <w:rPr>
          <w:spacing w:val="-67"/>
          <w:w w:val="235"/>
          <w:sz w:val="22"/>
        </w:rPr>
        <w:t> </w:t>
      </w:r>
      <w:r>
        <w:rPr>
          <w:w w:val="115"/>
          <w:sz w:val="22"/>
        </w:rPr>
        <w:t>5</w:t>
      </w:r>
      <w:r>
        <w:rPr>
          <w:spacing w:val="-24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37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hairs,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nuclear</w:t>
      </w:r>
    </w:p>
    <w:p>
      <w:pPr>
        <w:tabs>
          <w:tab w:pos="4461" w:val="left" w:leader="none"/>
        </w:tabs>
        <w:spacing w:line="232" w:lineRule="auto" w:before="17"/>
        <w:ind w:left="1750" w:right="866" w:hanging="7"/>
        <w:jc w:val="left"/>
        <w:rPr>
          <w:sz w:val="22"/>
        </w:rPr>
      </w:pPr>
      <w:r>
        <w:rPr>
          <w:sz w:val="22"/>
        </w:rPr>
        <w:t>"DNA types ofno value were developed from hairs A, B, and F." The defense received and teviewed the scientific bench notes and worksheets underpinning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pacing w:val="-23"/>
          <w:position w:val="-7"/>
          <w:sz w:val="22"/>
        </w:rPr>
        <w:drawing>
          <wp:inline distT="0" distB="0" distL="0" distR="0">
            <wp:extent cx="805404" cy="192062"/>
            <wp:effectExtent l="0" t="0" r="0" b="0"/>
            <wp:docPr id="4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404" cy="19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7"/>
          <w:sz w:val="22"/>
        </w:rPr>
      </w:r>
      <w:r>
        <w:rPr>
          <w:spacing w:val="-23"/>
          <w:position w:val="-7"/>
          <w:sz w:val="22"/>
        </w:rPr>
        <w:t> </w:t>
      </w:r>
      <w:r>
        <w:rPr>
          <w:sz w:val="22"/>
        </w:rPr>
        <w:t>COA</w:t>
      </w:r>
      <w:r>
        <w:rPr>
          <w:spacing w:val="-4"/>
          <w:sz w:val="22"/>
        </w:rPr>
        <w:t> </w:t>
      </w:r>
      <w:r>
        <w:rPr>
          <w:sz w:val="22"/>
        </w:rPr>
        <w:t>on</w:t>
        <w:tab/>
        <w:t>Those notes reflect that there were several peaks that DFS did not use in its analysis. The defense cannot tell from the documents provided</w:t>
      </w:r>
      <w:r>
        <w:rPr>
          <w:spacing w:val="-5"/>
          <w:sz w:val="22"/>
        </w:rPr>
        <w:t> </w:t>
      </w:r>
      <w:r>
        <w:rPr>
          <w:sz w:val="22"/>
        </w:rPr>
        <w:t>whether</w:t>
      </w:r>
    </w:p>
    <w:p>
      <w:pPr>
        <w:spacing w:line="112" w:lineRule="exact" w:before="11"/>
        <w:ind w:left="1736" w:right="0" w:firstLine="0"/>
        <w:jc w:val="left"/>
        <w:rPr>
          <w:sz w:val="22"/>
        </w:rPr>
      </w:pPr>
      <w:r>
        <w:rPr>
          <w:sz w:val="22"/>
        </w:rPr>
        <w:t>those peaks might indicate the presence of an unknown person and intends to follow-up</w:t>
      </w:r>
    </w:p>
    <w:p>
      <w:pPr>
        <w:spacing w:line="646" w:lineRule="exact" w:before="0"/>
        <w:ind w:left="1749" w:right="0" w:firstLine="0"/>
        <w:jc w:val="left"/>
        <w:rPr>
          <w:sz w:val="22"/>
        </w:rPr>
      </w:pPr>
      <w:r>
        <w:rPr/>
        <w:pict>
          <v:shape style="position:absolute;margin-left:86.729889pt;margin-top:18.974993pt;width:19.95pt;height:13.3pt;mso-position-horizontal-relative:page;mso-position-vertical-relative:paragraph;z-index:-1333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position w:val="9"/>
                      <w:sz w:val="14"/>
                    </w:rPr>
                    <w:t>9 </w:t>
                  </w:r>
                  <w:r>
                    <w:rPr>
                      <w:spacing w:val="-10"/>
                      <w:sz w:val="22"/>
                    </w:rPr>
                    <w:t>Dr.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459198pt;margin-top:20.069864pt;width:251.75pt;height:12.2pt;mso-position-horizontal-relative:page;mso-position-vertical-relative:paragraph;z-index:-1331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and</w:t>
                  </w:r>
                  <w:r>
                    <w:rPr>
                      <w:spacing w:val="-19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a</w:t>
                  </w:r>
                  <w:r>
                    <w:rPr>
                      <w:spacing w:val="-19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DNA</w:t>
                  </w:r>
                  <w:r>
                    <w:rPr>
                      <w:spacing w:val="-1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expert</w:t>
                  </w:r>
                  <w:r>
                    <w:rPr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consulting</w:t>
                  </w:r>
                  <w:r>
                    <w:rPr>
                      <w:spacing w:val="-11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with</w:t>
                  </w:r>
                  <w:r>
                    <w:rPr>
                      <w:spacing w:val="-26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the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defense</w:t>
                  </w:r>
                  <w:r>
                    <w:rPr>
                      <w:spacing w:val="-20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each</w:t>
                  </w:r>
                  <w:r>
                    <w:rPr>
                      <w:spacing w:val="-18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compared</w:t>
                  </w:r>
                </w:p>
              </w:txbxContent>
            </v:textbox>
            <w10:wrap type="none"/>
          </v:shape>
        </w:pict>
      </w:r>
      <w:r>
        <w:rPr>
          <w:w w:val="94"/>
          <w:sz w:val="22"/>
        </w:rPr>
        <w:t>by</w:t>
      </w:r>
      <w:r>
        <w:rPr>
          <w:sz w:val="22"/>
        </w:rPr>
        <w:t>  </w:t>
      </w:r>
      <w:r>
        <w:rPr>
          <w:spacing w:val="-10"/>
          <w:sz w:val="22"/>
        </w:rPr>
        <w:t> </w:t>
      </w:r>
      <w:r>
        <w:rPr>
          <w:rFonts w:ascii="Arial"/>
          <w:spacing w:val="-1"/>
          <w:w w:val="92"/>
          <w:position w:val="-23"/>
          <w:sz w:val="66"/>
        </w:rPr>
        <w:t>.._..,</w:t>
      </w:r>
      <w:r>
        <w:rPr>
          <w:rFonts w:ascii="Arial"/>
          <w:spacing w:val="-3"/>
          <w:w w:val="92"/>
          <w:position w:val="-23"/>
          <w:sz w:val="66"/>
        </w:rPr>
        <w:t>f</w:t>
      </w:r>
      <w:r>
        <w:rPr>
          <w:rFonts w:ascii="Arial"/>
          <w:spacing w:val="-130"/>
          <w:w w:val="92"/>
          <w:position w:val="-23"/>
          <w:sz w:val="66"/>
        </w:rPr>
        <w:t>.</w:t>
      </w:r>
      <w:r>
        <w:rPr>
          <w:spacing w:val="-1"/>
          <w:w w:val="97"/>
          <w:sz w:val="22"/>
        </w:rPr>
        <w:t>i</w:t>
      </w:r>
      <w:r>
        <w:rPr>
          <w:spacing w:val="-37"/>
          <w:w w:val="97"/>
          <w:sz w:val="22"/>
        </w:rPr>
        <w:t>n</w:t>
      </w:r>
      <w:r>
        <w:rPr>
          <w:rFonts w:ascii="Arial"/>
          <w:spacing w:val="-133"/>
          <w:w w:val="92"/>
          <w:position w:val="-23"/>
          <w:sz w:val="66"/>
        </w:rPr>
        <w:t>.</w:t>
      </w:r>
      <w:r>
        <w:rPr>
          <w:spacing w:val="-1"/>
          <w:w w:val="97"/>
          <w:sz w:val="22"/>
        </w:rPr>
        <w:t>f</w:t>
      </w:r>
      <w:r>
        <w:rPr>
          <w:spacing w:val="-46"/>
          <w:w w:val="97"/>
          <w:sz w:val="22"/>
        </w:rPr>
        <w:t>o</w:t>
      </w:r>
      <w:r>
        <w:rPr>
          <w:rFonts w:ascii="Arial"/>
          <w:spacing w:val="-124"/>
          <w:w w:val="92"/>
          <w:position w:val="-23"/>
          <w:sz w:val="66"/>
        </w:rPr>
        <w:t>.</w:t>
      </w:r>
      <w:r>
        <w:rPr>
          <w:spacing w:val="-1"/>
          <w:w w:val="97"/>
          <w:sz w:val="22"/>
        </w:rPr>
        <w:t>rmatio</w:t>
      </w:r>
      <w:r>
        <w:rPr>
          <w:w w:val="97"/>
          <w:sz w:val="22"/>
        </w:rPr>
        <w:t>n</w:t>
      </w:r>
      <w:r>
        <w:rPr>
          <w:spacing w:val="12"/>
          <w:sz w:val="22"/>
        </w:rPr>
        <w:t> </w:t>
      </w:r>
      <w:r>
        <w:rPr>
          <w:w w:val="101"/>
          <w:sz w:val="22"/>
        </w:rPr>
        <w:t>from</w:t>
      </w:r>
      <w:r>
        <w:rPr>
          <w:spacing w:val="2"/>
          <w:sz w:val="22"/>
        </w:rPr>
        <w:t> </w:t>
      </w:r>
      <w:r>
        <w:rPr>
          <w:spacing w:val="-1"/>
          <w:w w:val="103"/>
          <w:sz w:val="22"/>
        </w:rPr>
        <w:t>DF</w:t>
      </w:r>
      <w:r>
        <w:rPr>
          <w:w w:val="103"/>
          <w:sz w:val="22"/>
        </w:rPr>
        <w:t>S</w:t>
      </w:r>
      <w:r>
        <w:rPr>
          <w:spacing w:val="10"/>
          <w:sz w:val="22"/>
        </w:rPr>
        <w:t> </w:t>
      </w:r>
      <w:r>
        <w:rPr>
          <w:spacing w:val="-1"/>
          <w:w w:val="99"/>
          <w:sz w:val="22"/>
        </w:rPr>
        <w:t>an</w:t>
      </w:r>
      <w:r>
        <w:rPr>
          <w:w w:val="99"/>
          <w:sz w:val="22"/>
        </w:rPr>
        <w:t>d</w:t>
      </w:r>
      <w:r>
        <w:rPr>
          <w:spacing w:val="10"/>
          <w:sz w:val="22"/>
        </w:rPr>
        <w:t> </w:t>
      </w:r>
      <w:r>
        <w:rPr>
          <w:spacing w:val="-1"/>
          <w:w w:val="99"/>
          <w:sz w:val="22"/>
        </w:rPr>
        <w:t>a</w:t>
      </w:r>
      <w:r>
        <w:rPr>
          <w:w w:val="99"/>
          <w:sz w:val="22"/>
        </w:rPr>
        <w:t>n</w:t>
      </w:r>
      <w:r>
        <w:rPr>
          <w:spacing w:val="-1"/>
          <w:sz w:val="22"/>
        </w:rPr>
        <w:t> </w:t>
      </w:r>
      <w:r>
        <w:rPr>
          <w:spacing w:val="-1"/>
          <w:w w:val="99"/>
          <w:sz w:val="22"/>
        </w:rPr>
        <w:t>intervie</w:t>
      </w:r>
      <w:r>
        <w:rPr>
          <w:w w:val="99"/>
          <w:sz w:val="22"/>
        </w:rPr>
        <w:t>w</w:t>
      </w:r>
      <w:r>
        <w:rPr>
          <w:spacing w:val="20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7"/>
          <w:sz w:val="22"/>
        </w:rPr>
        <w:t> </w:t>
      </w:r>
      <w:r>
        <w:rPr>
          <w:spacing w:val="-1"/>
          <w:w w:val="107"/>
          <w:sz w:val="22"/>
        </w:rPr>
        <w:t>th</w:t>
      </w:r>
      <w:r>
        <w:rPr>
          <w:w w:val="107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1"/>
          <w:w w:val="99"/>
          <w:sz w:val="22"/>
        </w:rPr>
        <w:t>DF</w:t>
      </w:r>
      <w:r>
        <w:rPr>
          <w:w w:val="99"/>
          <w:sz w:val="22"/>
        </w:rPr>
        <w:t>S</w:t>
      </w:r>
      <w:r>
        <w:rPr>
          <w:sz w:val="22"/>
        </w:rPr>
        <w:t> </w:t>
      </w:r>
      <w:r>
        <w:rPr>
          <w:spacing w:val="-1"/>
          <w:w w:val="102"/>
          <w:sz w:val="22"/>
        </w:rPr>
        <w:t>Examiner.</w:t>
      </w:r>
    </w:p>
    <w:p>
      <w:pPr>
        <w:tabs>
          <w:tab w:pos="2661" w:val="left" w:leader="none"/>
          <w:tab w:pos="3841" w:val="left" w:leader="none"/>
          <w:tab w:pos="5169" w:val="left" w:leader="none"/>
          <w:tab w:pos="5454" w:val="left" w:leader="none"/>
        </w:tabs>
        <w:spacing w:line="220" w:lineRule="auto" w:before="7"/>
        <w:ind w:left="1735" w:right="1041" w:hanging="9"/>
        <w:jc w:val="left"/>
        <w:rPr>
          <w:sz w:val="22"/>
        </w:rPr>
      </w:pPr>
      <w:r>
        <w:rPr/>
        <w:pict>
          <v:shape style="position:absolute;margin-left:94.579247pt;margin-top:.576914pt;width:162.7pt;height:27.4pt;mso-position-horizontal-relative:page;mso-position-vertical-relative:paragraph;z-index:-13360" type="#_x0000_t202" filled="false" stroked="false">
            <v:textbox inset="0,0,0,0">
              <w:txbxContent>
                <w:p>
                  <w:pPr>
                    <w:tabs>
                      <w:tab w:pos="2993" w:val="left" w:leader="none"/>
                    </w:tabs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/>
                      <w:sz w:val="49"/>
                    </w:rPr>
                  </w:pPr>
                  <w:r>
                    <w:rPr>
                      <w:rFonts w:ascii="Arial" w:hAnsi="Arial"/>
                      <w:sz w:val="49"/>
                    </w:rPr>
                    <w:t>■■■</w:t>
                    <w:tab/>
                  </w:r>
                  <w:r>
                    <w:rPr>
                      <w:rFonts w:ascii="Arial" w:hAnsi="Arial"/>
                      <w:spacing w:val="-20"/>
                      <w:w w:val="90"/>
                      <w:sz w:val="49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w w:val="95"/>
          <w:sz w:val="22"/>
        </w:rPr>
        <w:t>the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mitochondrial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DNA</w:t>
        <w:tab/>
      </w:r>
      <w:r>
        <w:rPr>
          <w:w w:val="235"/>
          <w:sz w:val="22"/>
        </w:rPr>
        <w:t>DFS</w:t>
      </w:r>
      <w:r>
        <w:rPr>
          <w:spacing w:val="-113"/>
          <w:w w:val="235"/>
          <w:sz w:val="22"/>
        </w:rPr>
        <w:t> </w:t>
      </w:r>
      <w:r>
        <w:rPr>
          <w:sz w:val="22"/>
        </w:rPr>
        <w:t>Item</w:t>
      </w:r>
      <w:r>
        <w:rPr>
          <w:spacing w:val="-35"/>
          <w:sz w:val="22"/>
        </w:rPr>
        <w:t> </w:t>
      </w:r>
      <w:r>
        <w:rPr>
          <w:sz w:val="22"/>
        </w:rPr>
        <w:t>No.</w:t>
      </w:r>
      <w:r>
        <w:rPr>
          <w:spacing w:val="-33"/>
          <w:sz w:val="22"/>
        </w:rPr>
        <w:t> </w:t>
      </w:r>
      <w:r>
        <w:rPr>
          <w:sz w:val="22"/>
        </w:rPr>
        <w:t>38E</w:t>
      </w:r>
      <w:r>
        <w:rPr>
          <w:spacing w:val="-38"/>
          <w:sz w:val="22"/>
        </w:rPr>
        <w:t> </w:t>
      </w:r>
      <w:r>
        <w:rPr>
          <w:sz w:val="22"/>
        </w:rPr>
        <w:t>to</w:t>
      </w:r>
      <w:r>
        <w:rPr>
          <w:spacing w:val="-38"/>
          <w:sz w:val="22"/>
        </w:rPr>
        <w:t> </w:t>
      </w:r>
      <w:r>
        <w:rPr>
          <w:sz w:val="22"/>
        </w:rPr>
        <w:t>the</w:t>
      </w:r>
      <w:r>
        <w:rPr>
          <w:spacing w:val="-36"/>
          <w:sz w:val="22"/>
        </w:rPr>
        <w:t> </w:t>
      </w:r>
      <w:r>
        <w:rPr>
          <w:sz w:val="22"/>
        </w:rPr>
        <w:t>known</w:t>
      </w:r>
      <w:r>
        <w:rPr>
          <w:spacing w:val="-26"/>
          <w:sz w:val="22"/>
        </w:rPr>
        <w:t> </w:t>
      </w:r>
      <w:r>
        <w:rPr>
          <w:sz w:val="22"/>
        </w:rPr>
        <w:t>mitochondrial</w:t>
      </w:r>
      <w:r>
        <w:rPr>
          <w:spacing w:val="-26"/>
          <w:sz w:val="22"/>
        </w:rPr>
        <w:t> </w:t>
      </w:r>
      <w:r>
        <w:rPr>
          <w:sz w:val="22"/>
        </w:rPr>
        <w:t>DNA</w:t>
      </w:r>
      <w:r>
        <w:rPr>
          <w:spacing w:val="-28"/>
          <w:sz w:val="22"/>
        </w:rPr>
        <w:t> </w:t>
      </w:r>
      <w:r>
        <w:rPr>
          <w:sz w:val="22"/>
        </w:rPr>
        <w:t>profiles </w:t>
      </w:r>
      <w:r>
        <w:rPr>
          <w:b/>
          <w:spacing w:val="-7"/>
          <w:sz w:val="23"/>
        </w:rPr>
        <w:t>of</w:t>
        <w:tab/>
      </w:r>
      <w:r>
        <w:rPr>
          <w:b/>
          <w:sz w:val="22"/>
        </w:rPr>
        <w:t>a  and</w:t>
      </w:r>
      <w:r>
        <w:rPr>
          <w:sz w:val="22"/>
        </w:rPr>
        <w:t>the decedent.</w:t>
      </w:r>
      <w:r>
        <w:rPr>
          <w:spacing w:val="-6"/>
          <w:sz w:val="22"/>
        </w:rPr>
        <w:t> </w:t>
      </w:r>
      <w:r>
        <w:rPr>
          <w:sz w:val="22"/>
        </w:rPr>
        <w:t>• </w:t>
      </w:r>
      <w:r>
        <w:rPr>
          <w:spacing w:val="37"/>
          <w:sz w:val="22"/>
        </w:rPr>
        <w:t> </w:t>
      </w:r>
      <w:r>
        <w:rPr>
          <w:sz w:val="22"/>
        </w:rPr>
        <w:t>-</w:t>
        <w:tab/>
        <w:t>-</w:t>
        <w:tab/>
      </w:r>
      <w:r>
        <w:rPr>
          <w:w w:val="95"/>
          <w:sz w:val="22"/>
        </w:rPr>
        <w:t>and the decedent are conclusively eliminated as possible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contributors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human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hair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fragment.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DFS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Item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No: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38E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was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left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m1know11 </w:t>
      </w:r>
      <w:r>
        <w:rPr>
          <w:sz w:val="22"/>
        </w:rPr>
        <w:t>person.</w:t>
      </w:r>
    </w:p>
    <w:p>
      <w:pPr>
        <w:spacing w:after="0" w:line="220" w:lineRule="auto"/>
        <w:jc w:val="left"/>
        <w:rPr>
          <w:sz w:val="22"/>
        </w:rPr>
        <w:sectPr>
          <w:type w:val="continuous"/>
          <w:pgSz w:w="12280" w:h="15800"/>
          <w:pgMar w:top="20" w:bottom="0" w:left="0" w:right="17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416" from="9.851454pt,40.328104pt" to="9.851454pt,3.840772pt" stroked="true" strokeweight=".2402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440" from="594.451111pt,768.154358pt" to="594.451111pt,22.084438pt" stroked="true" strokeweight=".4805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464" from="617.517944pt,2.880579pt" to="617.517944pt,790.000024pt" stroked="true" strokeweight=".240279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680" w:val="left" w:leader="none"/>
          <w:tab w:pos="1681" w:val="left" w:leader="none"/>
        </w:tabs>
        <w:spacing w:line="482" w:lineRule="auto" w:before="91" w:after="0"/>
        <w:ind w:left="320" w:right="968" w:firstLine="685"/>
        <w:jc w:val="left"/>
        <w:rPr>
          <w:sz w:val="23"/>
        </w:rPr>
      </w:pPr>
      <w:r>
        <w:rPr>
          <w:sz w:val="23"/>
        </w:rPr>
        <w:t>A</w:t>
      </w:r>
      <w:r>
        <w:rPr>
          <w:spacing w:val="-25"/>
          <w:sz w:val="23"/>
        </w:rPr>
        <w:t> </w:t>
      </w:r>
      <w:r>
        <w:rPr>
          <w:sz w:val="23"/>
        </w:rPr>
        <w:t>number</w:t>
      </w:r>
      <w:r>
        <w:rPr>
          <w:spacing w:val="-9"/>
          <w:sz w:val="23"/>
        </w:rPr>
        <w:t> </w:t>
      </w:r>
      <w:r>
        <w:rPr>
          <w:sz w:val="23"/>
        </w:rPr>
        <w:t>ofDNA</w:t>
      </w:r>
      <w:r>
        <w:rPr>
          <w:spacing w:val="-18"/>
          <w:sz w:val="23"/>
        </w:rPr>
        <w:t> </w:t>
      </w:r>
      <w:r>
        <w:rPr>
          <w:sz w:val="23"/>
        </w:rPr>
        <w:t>results</w:t>
      </w:r>
      <w:r>
        <w:rPr>
          <w:spacing w:val="-18"/>
          <w:sz w:val="23"/>
        </w:rPr>
        <w:t> </w:t>
      </w:r>
      <w:r>
        <w:rPr>
          <w:sz w:val="23"/>
        </w:rPr>
        <w:t>identify</w:t>
      </w:r>
      <w:r>
        <w:rPr>
          <w:spacing w:val="-9"/>
          <w:sz w:val="23"/>
        </w:rPr>
        <w:t> </w:t>
      </w:r>
      <w:r>
        <w:rPr>
          <w:sz w:val="23"/>
        </w:rPr>
        <w:t>unknown</w:t>
      </w:r>
      <w:r>
        <w:rPr>
          <w:spacing w:val="-8"/>
          <w:sz w:val="23"/>
        </w:rPr>
        <w:t> </w:t>
      </w:r>
      <w:r>
        <w:rPr>
          <w:sz w:val="23"/>
        </w:rPr>
        <w:t>nuclear</w:t>
      </w:r>
      <w:r>
        <w:rPr>
          <w:spacing w:val="-19"/>
          <w:sz w:val="23"/>
        </w:rPr>
        <w:t> </w:t>
      </w:r>
      <w:r>
        <w:rPr>
          <w:sz w:val="23"/>
        </w:rPr>
        <w:t>DNA</w:t>
      </w:r>
      <w:r>
        <w:rPr>
          <w:spacing w:val="-19"/>
          <w:sz w:val="23"/>
        </w:rPr>
        <w:t> </w:t>
      </w:r>
      <w:r>
        <w:rPr>
          <w:sz w:val="23"/>
        </w:rPr>
        <w:t>on</w:t>
      </w:r>
      <w:r>
        <w:rPr>
          <w:spacing w:val="-14"/>
          <w:sz w:val="23"/>
        </w:rPr>
        <w:t> </w:t>
      </w:r>
      <w:r>
        <w:rPr>
          <w:sz w:val="23"/>
        </w:rPr>
        <w:t>the</w:t>
      </w:r>
      <w:r>
        <w:rPr>
          <w:spacing w:val="-19"/>
          <w:sz w:val="23"/>
        </w:rPr>
        <w:t> </w:t>
      </w:r>
      <w:r>
        <w:rPr>
          <w:sz w:val="23"/>
        </w:rPr>
        <w:t>crime scene</w:t>
      </w:r>
      <w:r>
        <w:rPr>
          <w:spacing w:val="-9"/>
          <w:sz w:val="23"/>
        </w:rPr>
        <w:t> </w:t>
      </w:r>
      <w:r>
        <w:rPr>
          <w:sz w:val="23"/>
        </w:rPr>
        <w:t>on</w:t>
      </w:r>
      <w:r>
        <w:rPr>
          <w:spacing w:val="-8"/>
          <w:sz w:val="23"/>
        </w:rPr>
        <w:t> </w:t>
      </w:r>
      <w:r>
        <w:rPr>
          <w:sz w:val="23"/>
        </w:rPr>
        <w:t>items</w:t>
      </w:r>
      <w:r>
        <w:rPr>
          <w:spacing w:val="-4"/>
          <w:sz w:val="23"/>
        </w:rPr>
        <w:t> </w:t>
      </w:r>
      <w:r>
        <w:rPr>
          <w:sz w:val="23"/>
        </w:rPr>
        <w:t>seized/swabbed</w:t>
      </w:r>
      <w:r>
        <w:rPr>
          <w:spacing w:val="-7"/>
          <w:sz w:val="23"/>
        </w:rPr>
        <w:t> </w:t>
      </w:r>
      <w:r>
        <w:rPr>
          <w:sz w:val="23"/>
        </w:rPr>
        <w:t>by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18"/>
          <w:sz w:val="23"/>
        </w:rPr>
        <w:t> </w:t>
      </w:r>
      <w:r>
        <w:rPr>
          <w:sz w:val="23"/>
        </w:rPr>
        <w:t>police</w:t>
      </w:r>
      <w:r>
        <w:rPr>
          <w:spacing w:val="-10"/>
          <w:sz w:val="23"/>
        </w:rPr>
        <w:t> </w:t>
      </w:r>
      <w:r>
        <w:rPr>
          <w:sz w:val="23"/>
        </w:rPr>
        <w:t>in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13"/>
          <w:sz w:val="23"/>
        </w:rPr>
        <w:t> </w:t>
      </w:r>
      <w:r>
        <w:rPr>
          <w:sz w:val="23"/>
        </w:rPr>
        <w:t>course</w:t>
      </w:r>
      <w:r>
        <w:rPr>
          <w:spacing w:val="-11"/>
          <w:sz w:val="23"/>
        </w:rPr>
        <w:t> </w:t>
      </w:r>
      <w:r>
        <w:rPr>
          <w:sz w:val="23"/>
        </w:rPr>
        <w:t>of</w:t>
      </w:r>
      <w:r>
        <w:rPr>
          <w:spacing w:val="-21"/>
          <w:sz w:val="23"/>
        </w:rPr>
        <w:t> </w:t>
      </w:r>
      <w:r>
        <w:rPr>
          <w:sz w:val="23"/>
        </w:rPr>
        <w:t>its</w:t>
      </w:r>
      <w:r>
        <w:rPr>
          <w:spacing w:val="-20"/>
          <w:sz w:val="23"/>
        </w:rPr>
        <w:t> </w:t>
      </w:r>
      <w:r>
        <w:rPr>
          <w:sz w:val="23"/>
        </w:rPr>
        <w:t>investigation.</w:t>
      </w:r>
    </w:p>
    <w:p>
      <w:pPr>
        <w:pStyle w:val="ListParagraph"/>
        <w:numPr>
          <w:ilvl w:val="0"/>
          <w:numId w:val="5"/>
        </w:numPr>
        <w:tabs>
          <w:tab w:pos="1673" w:val="left" w:leader="none"/>
          <w:tab w:pos="1674" w:val="left" w:leader="none"/>
        </w:tabs>
        <w:spacing w:line="475" w:lineRule="auto" w:before="17" w:after="0"/>
        <w:ind w:left="1659" w:right="1301" w:hanging="668"/>
        <w:jc w:val="left"/>
        <w:rPr>
          <w:sz w:val="23"/>
        </w:rPr>
      </w:pPr>
      <w:r>
        <w:rPr>
          <w:sz w:val="23"/>
        </w:rPr>
        <w:t>Court-ordered nuclear DNA testing at the request of the defense determined</w:t>
      </w:r>
      <w:r>
        <w:rPr>
          <w:spacing w:val="-10"/>
          <w:sz w:val="23"/>
        </w:rPr>
        <w:t> </w:t>
      </w:r>
      <w:r>
        <w:rPr>
          <w:sz w:val="23"/>
        </w:rPr>
        <w:t>that</w:t>
      </w:r>
      <w:r>
        <w:rPr>
          <w:spacing w:val="-16"/>
          <w:sz w:val="23"/>
        </w:rPr>
        <w:t> </w:t>
      </w:r>
      <w:r>
        <w:rPr>
          <w:sz w:val="23"/>
        </w:rPr>
        <w:t>an</w:t>
      </w:r>
      <w:r>
        <w:rPr>
          <w:spacing w:val="-21"/>
          <w:sz w:val="23"/>
        </w:rPr>
        <w:t> </w:t>
      </w:r>
      <w:r>
        <w:rPr>
          <w:sz w:val="23"/>
        </w:rPr>
        <w:t>unknown</w:t>
      </w:r>
      <w:r>
        <w:rPr>
          <w:spacing w:val="-9"/>
          <w:sz w:val="23"/>
        </w:rPr>
        <w:t> </w:t>
      </w:r>
      <w:r>
        <w:rPr>
          <w:sz w:val="23"/>
        </w:rPr>
        <w:t>person</w:t>
      </w:r>
      <w:r>
        <w:rPr>
          <w:spacing w:val="-21"/>
          <w:sz w:val="23"/>
        </w:rPr>
        <w:t> </w:t>
      </w:r>
      <w:r>
        <w:rPr>
          <w:sz w:val="23"/>
        </w:rPr>
        <w:t>left</w:t>
      </w:r>
      <w:r>
        <w:rPr>
          <w:spacing w:val="-18"/>
          <w:sz w:val="23"/>
        </w:rPr>
        <w:t> </w:t>
      </w:r>
      <w:r>
        <w:rPr>
          <w:sz w:val="23"/>
        </w:rPr>
        <w:t>a</w:t>
      </w:r>
      <w:r>
        <w:rPr>
          <w:spacing w:val="-25"/>
          <w:sz w:val="23"/>
        </w:rPr>
        <w:t> </w:t>
      </w:r>
      <w:r>
        <w:rPr>
          <w:sz w:val="23"/>
        </w:rPr>
        <w:t>blood</w:t>
      </w:r>
      <w:r>
        <w:rPr>
          <w:spacing w:val="-21"/>
          <w:sz w:val="23"/>
        </w:rPr>
        <w:t> </w:t>
      </w:r>
      <w:r>
        <w:rPr>
          <w:sz w:val="23"/>
        </w:rPr>
        <w:t>stain</w:t>
      </w:r>
      <w:r>
        <w:rPr>
          <w:spacing w:val="-20"/>
          <w:sz w:val="23"/>
        </w:rPr>
        <w:t> </w:t>
      </w:r>
      <w:r>
        <w:rPr>
          <w:sz w:val="23"/>
        </w:rPr>
        <w:t>in</w:t>
      </w:r>
      <w:r>
        <w:rPr>
          <w:spacing w:val="-22"/>
          <w:sz w:val="23"/>
        </w:rPr>
        <w:t> </w:t>
      </w:r>
      <w:r>
        <w:rPr>
          <w:sz w:val="23"/>
        </w:rPr>
        <w:t>the</w:t>
      </w:r>
      <w:r>
        <w:rPr>
          <w:spacing w:val="-27"/>
          <w:sz w:val="23"/>
        </w:rPr>
        <w:t> </w:t>
      </w:r>
      <w:r>
        <w:rPr>
          <w:sz w:val="23"/>
        </w:rPr>
        <w:t>hallway outside the victim's</w:t>
      </w:r>
      <w:r>
        <w:rPr>
          <w:spacing w:val="-16"/>
          <w:sz w:val="23"/>
        </w:rPr>
        <w:t> </w:t>
      </w:r>
      <w:r>
        <w:rPr>
          <w:sz w:val="23"/>
        </w:rPr>
        <w:t>apartment;</w:t>
      </w:r>
    </w:p>
    <w:p>
      <w:pPr>
        <w:pStyle w:val="ListParagraph"/>
        <w:numPr>
          <w:ilvl w:val="0"/>
          <w:numId w:val="5"/>
        </w:numPr>
        <w:tabs>
          <w:tab w:pos="1654" w:val="left" w:leader="none"/>
          <w:tab w:pos="1655" w:val="left" w:leader="none"/>
        </w:tabs>
        <w:spacing w:line="240" w:lineRule="auto" w:before="18" w:after="0"/>
        <w:ind w:left="1654" w:right="0" w:hanging="682"/>
        <w:jc w:val="left"/>
        <w:rPr>
          <w:sz w:val="23"/>
        </w:rPr>
      </w:pPr>
      <w:r>
        <w:rPr>
          <w:sz w:val="23"/>
        </w:rPr>
        <w:t>Court-ordered nuclear DNA testing at the request of the</w:t>
      </w:r>
      <w:r>
        <w:rPr>
          <w:spacing w:val="-31"/>
          <w:sz w:val="23"/>
        </w:rPr>
        <w:t> </w:t>
      </w:r>
      <w:r>
        <w:rPr>
          <w:sz w:val="23"/>
        </w:rPr>
        <w:t>defense</w:t>
      </w:r>
    </w:p>
    <w:p>
      <w:pPr>
        <w:pStyle w:val="BodyText"/>
        <w:spacing w:line="520" w:lineRule="atLeast" w:before="3"/>
        <w:ind w:left="1644" w:right="637" w:firstLine="6"/>
      </w:pPr>
      <w:r>
        <w:rPr/>
        <w:t>determined</w:t>
      </w:r>
      <w:r>
        <w:rPr>
          <w:spacing w:val="-8"/>
        </w:rPr>
        <w:t> </w:t>
      </w:r>
      <w:r>
        <w:rPr/>
        <w:t>that</w:t>
      </w:r>
      <w:r>
        <w:rPr>
          <w:spacing w:val="-17"/>
        </w:rPr>
        <w:t> </w:t>
      </w:r>
      <w:r>
        <w:rPr/>
        <w:t>an</w:t>
      </w:r>
      <w:r>
        <w:rPr>
          <w:spacing w:val="-14"/>
        </w:rPr>
        <w:t> </w:t>
      </w:r>
      <w:r>
        <w:rPr/>
        <w:t>unknown</w:t>
      </w:r>
      <w:r>
        <w:rPr>
          <w:spacing w:val="-4"/>
        </w:rPr>
        <w:t> </w:t>
      </w:r>
      <w:r>
        <w:rPr/>
        <w:t>person</w:t>
      </w:r>
      <w:r>
        <w:rPr>
          <w:spacing w:val="-21"/>
        </w:rPr>
        <w:t> </w:t>
      </w:r>
      <w:r>
        <w:rPr/>
        <w:t>left</w:t>
      </w:r>
      <w:r>
        <w:rPr>
          <w:spacing w:val="-14"/>
        </w:rPr>
        <w:t> </w:t>
      </w:r>
      <w:r>
        <w:rPr/>
        <w:t>blood</w:t>
      </w:r>
      <w:r>
        <w:rPr>
          <w:spacing w:val="-13"/>
        </w:rPr>
        <w:t> </w:t>
      </w:r>
      <w:r>
        <w:rPr/>
        <w:t>stains</w:t>
      </w:r>
      <w:r>
        <w:rPr>
          <w:spacing w:val="-16"/>
        </w:rPr>
        <w:t> </w:t>
      </w:r>
      <w:r>
        <w:rPr/>
        <w:t>on</w:t>
      </w:r>
      <w:r>
        <w:rPr>
          <w:spacing w:val="-18"/>
        </w:rPr>
        <w:t> </w:t>
      </w:r>
      <w:r>
        <w:rPr/>
        <w:t>the</w:t>
      </w:r>
      <w:r>
        <w:rPr>
          <w:spacing w:val="-26"/>
        </w:rPr>
        <w:t> </w:t>
      </w:r>
      <w:r>
        <w:rPr/>
        <w:t>balusters</w:t>
      </w:r>
      <w:r>
        <w:rPr>
          <w:spacing w:val="-17"/>
        </w:rPr>
        <w:t> </w:t>
      </w:r>
      <w:r>
        <w:rPr/>
        <w:t>in</w:t>
      </w:r>
      <w:r>
        <w:rPr>
          <w:spacing w:val="-18"/>
        </w:rPr>
        <w:t> </w:t>
      </w:r>
      <w:r>
        <w:rPr/>
        <w:t>the back stairwell outside the decedent's</w:t>
      </w:r>
      <w:r>
        <w:rPr>
          <w:spacing w:val="16"/>
        </w:rPr>
        <w:t> </w:t>
      </w:r>
      <w:r>
        <w:rPr/>
        <w:t>apartment.</w:t>
      </w:r>
    </w:p>
    <w:p>
      <w:pPr>
        <w:tabs>
          <w:tab w:pos="5797" w:val="left" w:leader="none"/>
        </w:tabs>
        <w:spacing w:line="133" w:lineRule="exact" w:before="164"/>
        <w:ind w:left="4884" w:right="0" w:firstLine="0"/>
        <w:jc w:val="left"/>
        <w:rPr>
          <w:rFonts w:ascii="Courier New"/>
          <w:sz w:val="14"/>
        </w:rPr>
      </w:pPr>
      <w:r>
        <w:rPr>
          <w:rFonts w:ascii="Courier New"/>
          <w:sz w:val="14"/>
        </w:rPr>
        <w:t>.</w:t>
        <w:tab/>
      </w:r>
      <w:r>
        <w:rPr>
          <w:rFonts w:ascii="Courier New"/>
          <w:sz w:val="14"/>
          <w:vertAlign w:val="subscript"/>
        </w:rPr>
        <w:t>.</w:t>
      </w:r>
    </w:p>
    <w:p>
      <w:pPr>
        <w:pStyle w:val="ListParagraph"/>
        <w:numPr>
          <w:ilvl w:val="0"/>
          <w:numId w:val="5"/>
        </w:numPr>
        <w:tabs>
          <w:tab w:pos="1627" w:val="left" w:leader="none"/>
          <w:tab w:pos="1628" w:val="left" w:leader="none"/>
        </w:tabs>
        <w:spacing w:line="239" w:lineRule="exact" w:before="0" w:after="0"/>
        <w:ind w:left="1627" w:right="0" w:hanging="669"/>
        <w:jc w:val="left"/>
        <w:rPr>
          <w:sz w:val="23"/>
        </w:rPr>
      </w:pPr>
      <w:r>
        <w:rPr>
          <w:sz w:val="23"/>
        </w:rPr>
        <w:t>Nuclear</w:t>
      </w:r>
      <w:r>
        <w:rPr>
          <w:spacing w:val="-11"/>
          <w:sz w:val="23"/>
        </w:rPr>
        <w:t> </w:t>
      </w:r>
      <w:r>
        <w:rPr>
          <w:sz w:val="23"/>
        </w:rPr>
        <w:t>DNA</w:t>
      </w:r>
      <w:r>
        <w:rPr>
          <w:spacing w:val="-7"/>
          <w:sz w:val="23"/>
        </w:rPr>
        <w:t> </w:t>
      </w:r>
      <w:r>
        <w:rPr>
          <w:sz w:val="23"/>
        </w:rPr>
        <w:t>testing</w:t>
      </w:r>
      <w:r>
        <w:rPr>
          <w:spacing w:val="-2"/>
          <w:sz w:val="23"/>
        </w:rPr>
        <w:t> </w:t>
      </w:r>
      <w:r>
        <w:rPr>
          <w:sz w:val="23"/>
        </w:rPr>
        <w:t>identified</w:t>
      </w:r>
      <w:r>
        <w:rPr>
          <w:spacing w:val="9"/>
          <w:sz w:val="23"/>
        </w:rPr>
        <w:t> </w:t>
      </w:r>
      <w:r>
        <w:rPr>
          <w:sz w:val="23"/>
        </w:rPr>
        <w:t>at</w:t>
      </w:r>
      <w:r>
        <w:rPr>
          <w:spacing w:val="-9"/>
          <w:sz w:val="23"/>
        </w:rPr>
        <w:t> </w:t>
      </w:r>
      <w:r>
        <w:rPr>
          <w:sz w:val="23"/>
        </w:rPr>
        <w:t>least</w:t>
      </w:r>
      <w:r>
        <w:rPr>
          <w:spacing w:val="-2"/>
          <w:sz w:val="23"/>
        </w:rPr>
        <w:t> </w:t>
      </w:r>
      <w:r>
        <w:rPr>
          <w:sz w:val="23"/>
        </w:rPr>
        <w:t>one</w:t>
      </w:r>
      <w:r>
        <w:rPr>
          <w:spacing w:val="-16"/>
          <w:sz w:val="23"/>
        </w:rPr>
        <w:t> </w:t>
      </w:r>
      <w:r>
        <w:rPr>
          <w:sz w:val="23"/>
        </w:rPr>
        <w:t>genetic</w:t>
      </w:r>
      <w:r>
        <w:rPr>
          <w:spacing w:val="-5"/>
          <w:sz w:val="23"/>
        </w:rPr>
        <w:t> </w:t>
      </w:r>
      <w:r>
        <w:rPr>
          <w:sz w:val="23"/>
        </w:rPr>
        <w:t>marker</w:t>
      </w:r>
      <w:r>
        <w:rPr>
          <w:spacing w:val="-7"/>
          <w:sz w:val="23"/>
        </w:rPr>
        <w:t> </w:t>
      </w:r>
      <w:r>
        <w:rPr>
          <w:sz w:val="23"/>
        </w:rPr>
        <w:t>for</w:t>
      </w:r>
      <w:r>
        <w:rPr>
          <w:spacing w:val="-9"/>
          <w:sz w:val="23"/>
        </w:rPr>
        <w:t> </w:t>
      </w:r>
      <w:r>
        <w:rPr>
          <w:sz w:val="23"/>
        </w:rPr>
        <w:t>an</w:t>
      </w:r>
    </w:p>
    <w:p>
      <w:pPr>
        <w:pStyle w:val="BodyText"/>
        <w:spacing w:before="203"/>
        <w:ind w:left="1629"/>
      </w:pPr>
      <w:r>
        <w:rPr/>
        <w:t>unknow11 person </w:t>
      </w:r>
      <w:r>
        <w:rPr>
          <w:sz w:val="19"/>
        </w:rPr>
        <w:t>011 </w:t>
      </w:r>
      <w:r>
        <w:rPr>
          <w:sz w:val="29"/>
        </w:rPr>
        <w:t>a </w:t>
      </w:r>
      <w:r>
        <w:rPr/>
        <w:t>breast swab sample of the victim.</w:t>
      </w:r>
    </w:p>
    <w:p>
      <w:pPr>
        <w:pStyle w:val="ListParagraph"/>
        <w:numPr>
          <w:ilvl w:val="0"/>
          <w:numId w:val="5"/>
        </w:numPr>
        <w:tabs>
          <w:tab w:pos="1617" w:val="left" w:leader="none"/>
          <w:tab w:pos="1619" w:val="left" w:leader="none"/>
        </w:tabs>
        <w:spacing w:line="475" w:lineRule="auto" w:before="269" w:after="0"/>
        <w:ind w:left="1607" w:right="702" w:hanging="659"/>
        <w:jc w:val="left"/>
        <w:rPr>
          <w:sz w:val="23"/>
        </w:rPr>
      </w:pPr>
      <w:r>
        <w:rPr>
          <w:sz w:val="23"/>
        </w:rPr>
        <w:t>Nuclear</w:t>
      </w:r>
      <w:r>
        <w:rPr>
          <w:spacing w:val="-28"/>
          <w:sz w:val="23"/>
        </w:rPr>
        <w:t> </w:t>
      </w:r>
      <w:r>
        <w:rPr>
          <w:sz w:val="23"/>
        </w:rPr>
        <w:t>DNA</w:t>
      </w:r>
      <w:r>
        <w:rPr>
          <w:spacing w:val="-30"/>
          <w:sz w:val="23"/>
        </w:rPr>
        <w:t> </w:t>
      </w:r>
      <w:r>
        <w:rPr>
          <w:sz w:val="23"/>
        </w:rPr>
        <w:t>testing</w:t>
      </w:r>
      <w:r>
        <w:rPr>
          <w:spacing w:val="-21"/>
          <w:sz w:val="23"/>
        </w:rPr>
        <w:t> </w:t>
      </w:r>
      <w:r>
        <w:rPr>
          <w:sz w:val="23"/>
        </w:rPr>
        <w:t>identified</w:t>
      </w:r>
      <w:r>
        <w:rPr>
          <w:spacing w:val="-17"/>
          <w:sz w:val="23"/>
        </w:rPr>
        <w:t> </w:t>
      </w:r>
      <w:r>
        <w:rPr>
          <w:sz w:val="23"/>
        </w:rPr>
        <w:t>genetic</w:t>
      </w:r>
      <w:r>
        <w:rPr>
          <w:spacing w:val="-19"/>
          <w:sz w:val="23"/>
        </w:rPr>
        <w:t> </w:t>
      </w:r>
      <w:r>
        <w:rPr>
          <w:sz w:val="23"/>
        </w:rPr>
        <w:t>markers</w:t>
      </w:r>
      <w:r>
        <w:rPr>
          <w:spacing w:val="-30"/>
          <w:sz w:val="23"/>
        </w:rPr>
        <w:t> </w:t>
      </w:r>
      <w:r>
        <w:rPr>
          <w:sz w:val="23"/>
        </w:rPr>
        <w:t>for</w:t>
      </w:r>
      <w:r>
        <w:rPr>
          <w:spacing w:val="-23"/>
          <w:sz w:val="23"/>
        </w:rPr>
        <w:t> </w:t>
      </w:r>
      <w:r>
        <w:rPr>
          <w:sz w:val="23"/>
        </w:rPr>
        <w:t>an</w:t>
      </w:r>
      <w:r>
        <w:rPr>
          <w:spacing w:val="-23"/>
          <w:sz w:val="23"/>
        </w:rPr>
        <w:t> </w:t>
      </w:r>
      <w:r>
        <w:rPr>
          <w:sz w:val="23"/>
        </w:rPr>
        <w:t>unknown</w:t>
      </w:r>
      <w:r>
        <w:rPr>
          <w:spacing w:val="-6"/>
          <w:sz w:val="23"/>
        </w:rPr>
        <w:t> </w:t>
      </w:r>
      <w:r>
        <w:rPr>
          <w:sz w:val="23"/>
        </w:rPr>
        <w:t>person</w:t>
      </w:r>
      <w:r>
        <w:rPr>
          <w:spacing w:val="-10"/>
          <w:sz w:val="23"/>
        </w:rPr>
        <w:t> </w:t>
      </w:r>
      <w:r>
        <w:rPr>
          <w:sz w:val="23"/>
        </w:rPr>
        <w:t>on the</w:t>
      </w:r>
      <w:r>
        <w:rPr>
          <w:spacing w:val="-21"/>
          <w:sz w:val="23"/>
        </w:rPr>
        <w:t> </w:t>
      </w:r>
      <w:r>
        <w:rPr>
          <w:sz w:val="23"/>
        </w:rPr>
        <w:t>kitchen</w:t>
      </w:r>
      <w:r>
        <w:rPr>
          <w:spacing w:val="-12"/>
          <w:sz w:val="23"/>
        </w:rPr>
        <w:t> </w:t>
      </w:r>
      <w:r>
        <w:rPr>
          <w:sz w:val="23"/>
        </w:rPr>
        <w:t>implements</w:t>
      </w:r>
      <w:r>
        <w:rPr>
          <w:spacing w:val="5"/>
          <w:sz w:val="23"/>
        </w:rPr>
        <w:t> </w:t>
      </w:r>
      <w:r>
        <w:rPr>
          <w:sz w:val="23"/>
        </w:rPr>
        <w:t>(frying</w:t>
      </w:r>
      <w:r>
        <w:rPr>
          <w:spacing w:val="-13"/>
          <w:sz w:val="23"/>
        </w:rPr>
        <w:t> </w:t>
      </w:r>
      <w:r>
        <w:rPr>
          <w:sz w:val="23"/>
        </w:rPr>
        <w:t>pan</w:t>
      </w:r>
      <w:r>
        <w:rPr>
          <w:spacing w:val="-9"/>
          <w:sz w:val="23"/>
        </w:rPr>
        <w:t> </w:t>
      </w:r>
      <w:r>
        <w:rPr>
          <w:sz w:val="23"/>
        </w:rPr>
        <w:t>and</w:t>
      </w:r>
      <w:r>
        <w:rPr>
          <w:spacing w:val="-11"/>
          <w:sz w:val="23"/>
        </w:rPr>
        <w:t> </w:t>
      </w:r>
      <w:r>
        <w:rPr>
          <w:sz w:val="23"/>
        </w:rPr>
        <w:t>cooking</w:t>
      </w:r>
      <w:r>
        <w:rPr>
          <w:spacing w:val="-14"/>
          <w:sz w:val="23"/>
        </w:rPr>
        <w:t> </w:t>
      </w:r>
      <w:r>
        <w:rPr>
          <w:sz w:val="23"/>
        </w:rPr>
        <w:t>pot)</w:t>
      </w:r>
      <w:r>
        <w:rPr>
          <w:spacing w:val="-12"/>
          <w:sz w:val="23"/>
        </w:rPr>
        <w:t> </w:t>
      </w:r>
      <w:r>
        <w:rPr>
          <w:sz w:val="23"/>
        </w:rPr>
        <w:t>believed</w:t>
      </w:r>
      <w:r>
        <w:rPr>
          <w:spacing w:val="-5"/>
          <w:sz w:val="23"/>
        </w:rPr>
        <w:t>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have</w:t>
      </w:r>
    </w:p>
    <w:p>
      <w:pPr>
        <w:pStyle w:val="BodyText"/>
        <w:spacing w:line="259" w:lineRule="exact"/>
        <w:ind w:left="1601"/>
      </w:pPr>
      <w:r>
        <w:rPr/>
        <w:t>been used by an assailant as weapons against the decedent.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470" w:val="left" w:leader="none"/>
          <w:tab w:pos="1471" w:val="left" w:leader="none"/>
        </w:tabs>
        <w:spacing w:line="465" w:lineRule="auto" w:before="0" w:after="0"/>
        <w:ind w:left="222" w:right="724" w:firstLine="706"/>
        <w:jc w:val="left"/>
        <w:rPr>
          <w:sz w:val="23"/>
        </w:rPr>
      </w:pPr>
      <w:r>
        <w:rPr>
          <w:w w:val="280"/>
          <w:sz w:val="23"/>
        </w:rPr>
        <w:t>-seeks</w:t>
      </w:r>
      <w:r>
        <w:rPr>
          <w:spacing w:val="-131"/>
          <w:w w:val="280"/>
          <w:sz w:val="23"/>
        </w:rPr>
        <w:t> </w:t>
      </w:r>
      <w:r>
        <w:rPr>
          <w:sz w:val="23"/>
        </w:rPr>
        <w:t>mitochondrial</w:t>
      </w:r>
      <w:r>
        <w:rPr>
          <w:spacing w:val="8"/>
          <w:sz w:val="23"/>
        </w:rPr>
        <w:t> </w:t>
      </w:r>
      <w:r>
        <w:rPr>
          <w:sz w:val="23"/>
        </w:rPr>
        <w:t>DNA</w:t>
      </w:r>
      <w:r>
        <w:rPr>
          <w:spacing w:val="-6"/>
          <w:sz w:val="23"/>
        </w:rPr>
        <w:t> </w:t>
      </w:r>
      <w:r>
        <w:rPr>
          <w:sz w:val="23"/>
        </w:rPr>
        <w:t>testing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18"/>
          <w:sz w:val="23"/>
        </w:rPr>
        <w:t> </w:t>
      </w:r>
      <w:r>
        <w:rPr>
          <w:sz w:val="23"/>
        </w:rPr>
        <w:t>the</w:t>
      </w:r>
      <w:r>
        <w:rPr>
          <w:spacing w:val="-15"/>
          <w:sz w:val="23"/>
        </w:rPr>
        <w:t> </w:t>
      </w:r>
      <w:r>
        <w:rPr>
          <w:sz w:val="23"/>
        </w:rPr>
        <w:t>blood</w:t>
      </w:r>
      <w:r>
        <w:rPr>
          <w:spacing w:val="-6"/>
          <w:sz w:val="23"/>
        </w:rPr>
        <w:t> </w:t>
      </w:r>
      <w:r>
        <w:rPr>
          <w:sz w:val="23"/>
        </w:rPr>
        <w:t>stains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8"/>
          <w:sz w:val="23"/>
        </w:rPr>
        <w:t> </w:t>
      </w:r>
      <w:r>
        <w:rPr>
          <w:sz w:val="23"/>
        </w:rPr>
        <w:t>other nuclear</w:t>
      </w:r>
      <w:r>
        <w:rPr>
          <w:spacing w:val="-20"/>
          <w:sz w:val="23"/>
        </w:rPr>
        <w:t> </w:t>
      </w:r>
      <w:r>
        <w:rPr>
          <w:sz w:val="23"/>
        </w:rPr>
        <w:t>DNA</w:t>
      </w:r>
      <w:r>
        <w:rPr>
          <w:spacing w:val="-22"/>
          <w:sz w:val="23"/>
        </w:rPr>
        <w:t> </w:t>
      </w:r>
      <w:r>
        <w:rPr>
          <w:sz w:val="23"/>
        </w:rPr>
        <w:t>samples</w:t>
      </w:r>
      <w:r>
        <w:rPr>
          <w:spacing w:val="-20"/>
          <w:sz w:val="23"/>
        </w:rPr>
        <w:t> </w:t>
      </w:r>
      <w:r>
        <w:rPr>
          <w:sz w:val="23"/>
        </w:rPr>
        <w:t>discussed</w:t>
      </w:r>
      <w:r>
        <w:rPr>
          <w:spacing w:val="-12"/>
          <w:sz w:val="23"/>
        </w:rPr>
        <w:t> </w:t>
      </w:r>
      <w:r>
        <w:rPr>
          <w:sz w:val="23"/>
        </w:rPr>
        <w:t>in</w:t>
      </w:r>
      <w:r>
        <w:rPr>
          <w:spacing w:val="-15"/>
          <w:sz w:val="23"/>
        </w:rPr>
        <w:t> </w:t>
      </w:r>
      <w:r>
        <w:rPr>
          <w:sz w:val="23"/>
        </w:rPr>
        <w:t>paragraph</w:t>
      </w:r>
      <w:r>
        <w:rPr>
          <w:spacing w:val="-10"/>
          <w:sz w:val="23"/>
        </w:rPr>
        <w:t> </w:t>
      </w:r>
      <w:r>
        <w:rPr>
          <w:sz w:val="23"/>
        </w:rPr>
        <w:t>7,</w:t>
      </w:r>
      <w:r>
        <w:rPr>
          <w:spacing w:val="-23"/>
          <w:sz w:val="23"/>
        </w:rPr>
        <w:t> </w:t>
      </w:r>
      <w:r>
        <w:rPr>
          <w:i/>
          <w:sz w:val="25"/>
        </w:rPr>
        <w:t>supra,</w:t>
      </w:r>
      <w:r>
        <w:rPr>
          <w:i/>
          <w:spacing w:val="-29"/>
          <w:sz w:val="25"/>
        </w:rPr>
        <w:t> </w:t>
      </w:r>
      <w:r>
        <w:rPr>
          <w:sz w:val="23"/>
        </w:rPr>
        <w:t>that</w:t>
      </w:r>
      <w:r>
        <w:rPr>
          <w:spacing w:val="-15"/>
          <w:sz w:val="23"/>
        </w:rPr>
        <w:t> </w:t>
      </w:r>
      <w:r>
        <w:rPr>
          <w:sz w:val="23"/>
        </w:rPr>
        <w:t>are</w:t>
      </w:r>
      <w:r>
        <w:rPr>
          <w:spacing w:val="-27"/>
          <w:sz w:val="23"/>
        </w:rPr>
        <w:t> </w:t>
      </w:r>
      <w:r>
        <w:rPr>
          <w:sz w:val="23"/>
        </w:rPr>
        <w:t>evidence</w:t>
      </w:r>
      <w:r>
        <w:rPr>
          <w:spacing w:val="-18"/>
          <w:sz w:val="23"/>
        </w:rPr>
        <w:t> </w:t>
      </w:r>
      <w:r>
        <w:rPr>
          <w:sz w:val="23"/>
        </w:rPr>
        <w:t>of</w:t>
      </w:r>
      <w:r>
        <w:rPr>
          <w:spacing w:val="-26"/>
          <w:sz w:val="23"/>
        </w:rPr>
        <w:t> </w:t>
      </w:r>
      <w:r>
        <w:rPr>
          <w:sz w:val="23"/>
        </w:rPr>
        <w:t>the</w:t>
      </w:r>
      <w:r>
        <w:rPr>
          <w:spacing w:val="-18"/>
          <w:sz w:val="23"/>
        </w:rPr>
        <w:t> </w:t>
      </w:r>
      <w:r>
        <w:rPr>
          <w:sz w:val="23"/>
        </w:rPr>
        <w:t>presence of unknown participant. If mitochondrial DNA testing of those samples matches the mitochondrial DNA profile of the hair recovered from the victim's left hand (DFS Item No.</w:t>
      </w:r>
      <w:r>
        <w:rPr>
          <w:spacing w:val="-17"/>
          <w:sz w:val="23"/>
        </w:rPr>
        <w:t> </w:t>
      </w:r>
      <w:r>
        <w:rPr>
          <w:sz w:val="23"/>
        </w:rPr>
        <w:t>38E),</w:t>
      </w:r>
      <w:r>
        <w:rPr>
          <w:spacing w:val="-15"/>
          <w:sz w:val="23"/>
        </w:rPr>
        <w:t> </w:t>
      </w:r>
      <w:r>
        <w:rPr>
          <w:sz w:val="23"/>
        </w:rPr>
        <w:t>then</w:t>
      </w:r>
      <w:r>
        <w:rPr>
          <w:spacing w:val="-16"/>
          <w:sz w:val="23"/>
        </w:rPr>
        <w:t> </w:t>
      </w:r>
      <w:r>
        <w:rPr>
          <w:sz w:val="23"/>
        </w:rPr>
        <w:t>the</w:t>
      </w:r>
      <w:r>
        <w:rPr>
          <w:spacing w:val="-13"/>
          <w:sz w:val="23"/>
        </w:rPr>
        <w:t> </w:t>
      </w:r>
      <w:r>
        <w:rPr>
          <w:sz w:val="23"/>
        </w:rPr>
        <w:t>probative</w:t>
      </w:r>
      <w:r>
        <w:rPr>
          <w:spacing w:val="-16"/>
          <w:sz w:val="23"/>
        </w:rPr>
        <w:t> </w:t>
      </w:r>
      <w:r>
        <w:rPr>
          <w:sz w:val="23"/>
        </w:rPr>
        <w:t>value</w:t>
      </w:r>
      <w:r>
        <w:rPr>
          <w:spacing w:val="-17"/>
          <w:sz w:val="23"/>
        </w:rPr>
        <w:t> </w:t>
      </w:r>
      <w:r>
        <w:rPr>
          <w:sz w:val="23"/>
        </w:rPr>
        <w:t>of</w:t>
      </w:r>
      <w:r>
        <w:rPr>
          <w:spacing w:val="-21"/>
          <w:sz w:val="23"/>
        </w:rPr>
        <w:t> </w:t>
      </w:r>
      <w:r>
        <w:rPr>
          <w:sz w:val="23"/>
        </w:rPr>
        <w:t>evidence</w:t>
      </w:r>
      <w:r>
        <w:rPr>
          <w:spacing w:val="-9"/>
          <w:sz w:val="23"/>
        </w:rPr>
        <w:t> </w:t>
      </w:r>
      <w:r>
        <w:rPr>
          <w:sz w:val="23"/>
        </w:rPr>
        <w:t>of</w:t>
      </w:r>
      <w:r>
        <w:rPr>
          <w:spacing w:val="-21"/>
          <w:sz w:val="23"/>
        </w:rPr>
        <w:t> </w:t>
      </w:r>
      <w:r>
        <w:rPr>
          <w:sz w:val="23"/>
        </w:rPr>
        <w:t>an</w:t>
      </w:r>
      <w:r>
        <w:rPr>
          <w:spacing w:val="-11"/>
          <w:sz w:val="23"/>
        </w:rPr>
        <w:t> </w:t>
      </w:r>
      <w:r>
        <w:rPr>
          <w:sz w:val="23"/>
        </w:rPr>
        <w:t>unknown</w:t>
      </w:r>
      <w:r>
        <w:rPr>
          <w:spacing w:val="-10"/>
          <w:sz w:val="23"/>
        </w:rPr>
        <w:t> </w:t>
      </w:r>
      <w:r>
        <w:rPr>
          <w:sz w:val="23"/>
        </w:rPr>
        <w:t>third</w:t>
      </w:r>
      <w:r>
        <w:rPr>
          <w:spacing w:val="-11"/>
          <w:sz w:val="23"/>
        </w:rPr>
        <w:t> </w:t>
      </w:r>
      <w:r>
        <w:rPr>
          <w:sz w:val="23"/>
        </w:rPr>
        <w:t>party</w:t>
      </w:r>
      <w:r>
        <w:rPr>
          <w:spacing w:val="-20"/>
          <w:sz w:val="23"/>
        </w:rPr>
        <w:t> </w:t>
      </w:r>
      <w:r>
        <w:rPr>
          <w:sz w:val="24"/>
        </w:rPr>
        <w:t>will</w:t>
      </w:r>
      <w:r>
        <w:rPr>
          <w:spacing w:val="-16"/>
          <w:sz w:val="24"/>
        </w:rPr>
        <w:t> </w:t>
      </w:r>
      <w:r>
        <w:rPr>
          <w:sz w:val="23"/>
        </w:rPr>
        <w:t>be</w:t>
      </w:r>
      <w:r>
        <w:rPr>
          <w:spacing w:val="-20"/>
          <w:sz w:val="23"/>
        </w:rPr>
        <w:t> </w:t>
      </w:r>
      <w:r>
        <w:rPr>
          <w:sz w:val="23"/>
        </w:rPr>
        <w:t>greatly increased. Matching mitochondrial DNA profiles between DFS Item No. 38E.and other DNA</w:t>
      </w:r>
      <w:r>
        <w:rPr>
          <w:spacing w:val="-30"/>
          <w:sz w:val="23"/>
        </w:rPr>
        <w:t> </w:t>
      </w:r>
      <w:r>
        <w:rPr>
          <w:sz w:val="23"/>
        </w:rPr>
        <w:t>evidence</w:t>
      </w:r>
      <w:r>
        <w:rPr>
          <w:spacing w:val="-24"/>
          <w:sz w:val="23"/>
        </w:rPr>
        <w:t> </w:t>
      </w:r>
      <w:r>
        <w:rPr>
          <w:sz w:val="23"/>
        </w:rPr>
        <w:t>will</w:t>
      </w:r>
      <w:r>
        <w:rPr>
          <w:spacing w:val="-26"/>
          <w:sz w:val="23"/>
        </w:rPr>
        <w:t> </w:t>
      </w:r>
      <w:r>
        <w:rPr>
          <w:sz w:val="23"/>
        </w:rPr>
        <w:t>substantially</w:t>
      </w:r>
      <w:r>
        <w:rPr>
          <w:spacing w:val="-16"/>
          <w:sz w:val="23"/>
        </w:rPr>
        <w:t> </w:t>
      </w:r>
      <w:r>
        <w:rPr>
          <w:sz w:val="23"/>
        </w:rPr>
        <w:t>undermine</w:t>
      </w:r>
      <w:r>
        <w:rPr>
          <w:spacing w:val="-23"/>
          <w:sz w:val="23"/>
        </w:rPr>
        <w:t> </w:t>
      </w:r>
      <w:r>
        <w:rPr>
          <w:sz w:val="23"/>
        </w:rPr>
        <w:t>any</w:t>
      </w:r>
      <w:r>
        <w:rPr>
          <w:spacing w:val="-29"/>
          <w:sz w:val="23"/>
        </w:rPr>
        <w:t> </w:t>
      </w:r>
      <w:r>
        <w:rPr>
          <w:sz w:val="23"/>
        </w:rPr>
        <w:t>argument</w:t>
      </w:r>
      <w:r>
        <w:rPr>
          <w:spacing w:val="-22"/>
          <w:sz w:val="23"/>
        </w:rPr>
        <w:t> </w:t>
      </w:r>
      <w:r>
        <w:rPr>
          <w:sz w:val="23"/>
        </w:rPr>
        <w:t>by</w:t>
      </w:r>
      <w:r>
        <w:rPr>
          <w:spacing w:val="-34"/>
          <w:sz w:val="23"/>
        </w:rPr>
        <w:t> </w:t>
      </w:r>
      <w:r>
        <w:rPr>
          <w:sz w:val="23"/>
        </w:rPr>
        <w:t>the</w:t>
      </w:r>
      <w:r>
        <w:rPr>
          <w:spacing w:val="-30"/>
          <w:sz w:val="23"/>
        </w:rPr>
        <w:t> </w:t>
      </w:r>
      <w:r>
        <w:rPr>
          <w:sz w:val="23"/>
        </w:rPr>
        <w:t>Commonwealth</w:t>
      </w:r>
      <w:r>
        <w:rPr>
          <w:spacing w:val="-13"/>
          <w:sz w:val="23"/>
        </w:rPr>
        <w:t> </w:t>
      </w:r>
      <w:r>
        <w:rPr>
          <w:sz w:val="23"/>
        </w:rPr>
        <w:t>that</w:t>
      </w:r>
      <w:r>
        <w:rPr>
          <w:spacing w:val="-30"/>
          <w:sz w:val="23"/>
        </w:rPr>
        <w:t> </w:t>
      </w:r>
      <w:r>
        <w:rPr>
          <w:sz w:val="23"/>
        </w:rPr>
        <w:t>the</w:t>
      </w:r>
    </w:p>
    <w:p>
      <w:pPr>
        <w:spacing w:after="0" w:line="465" w:lineRule="auto"/>
        <w:jc w:val="left"/>
        <w:rPr>
          <w:sz w:val="23"/>
        </w:rPr>
        <w:sectPr>
          <w:footerReference w:type="default" r:id="rId32"/>
          <w:pgSz w:w="12360" w:h="15800"/>
          <w:pgMar w:footer="1335" w:header="0" w:top="60" w:bottom="1520" w:left="1600" w:right="1740"/>
          <w:pgNumType w:start="5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.36pt;margin-top:18.16pt;width:.25pt;height:98.9pt;mso-position-horizontal-relative:page;mso-position-vertical-relative:page;z-index:2512" coordorigin="67,363" coordsize="5,1978" path="m67,15440l67,14787m72,14768l72,13462e" filled="false" stroked="true" strokeweight=".24016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536" from="4.325028pt,591.478885pt" to="4.325028pt,553.071167pt" stroked="true" strokeweight=".2402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60" from="4.805587pt,516.583812pt" to="4.805587pt,461.852814pt" stroked="true" strokeweight=".2402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84" from="7.44866pt,140.188173pt" to="7.44866pt,99.860069pt" stroked="true" strokeweight=".2402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608" from="8.169497pt,80.656208pt" to="8.169497pt,0pt" stroked="true" strokeweight=".2402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632" from="591.808044pt,766.233971pt" to="591.808044pt,20.164051pt" stroked="true" strokeweight=".4805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656" from="616.316528pt,1.920386pt" to="616.316528pt,790.000024pt" stroked="true" strokeweight=".240279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487" w:lineRule="auto" w:before="91"/>
        <w:ind w:left="338" w:right="825" w:hanging="4"/>
      </w:pPr>
      <w:r>
        <w:rPr/>
        <w:t>jury</w:t>
      </w:r>
      <w:r>
        <w:rPr>
          <w:spacing w:val="-22"/>
        </w:rPr>
        <w:t> </w:t>
      </w:r>
      <w:r>
        <w:rPr/>
        <w:t>should</w:t>
      </w:r>
      <w:r>
        <w:rPr>
          <w:spacing w:val="-5"/>
        </w:rPr>
        <w:t> </w:t>
      </w:r>
      <w:r>
        <w:rPr/>
        <w:t>disregard</w:t>
      </w:r>
      <w:r>
        <w:rPr>
          <w:spacing w:val="-13"/>
        </w:rPr>
        <w:t> </w:t>
      </w:r>
      <w:r>
        <w:rPr>
          <w:sz w:val="21"/>
        </w:rPr>
        <w:t>DNA</w:t>
      </w:r>
      <w:r>
        <w:rPr>
          <w:spacing w:val="-17"/>
          <w:sz w:val="21"/>
        </w:rPr>
        <w:t> </w:t>
      </w:r>
      <w:r>
        <w:rPr/>
        <w:t>evidence</w:t>
      </w:r>
      <w:r>
        <w:rPr>
          <w:spacing w:val="-16"/>
        </w:rPr>
        <w:t> </w:t>
      </w:r>
      <w:r>
        <w:rPr/>
        <w:t>of</w:t>
      </w:r>
      <w:r>
        <w:rPr>
          <w:spacing w:val="-24"/>
        </w:rPr>
        <w:t> </w:t>
      </w:r>
      <w:r>
        <w:rPr/>
        <w:t>an</w:t>
      </w:r>
      <w:r>
        <w:rPr>
          <w:spacing w:val="-14"/>
        </w:rPr>
        <w:t> </w:t>
      </w:r>
      <w:r>
        <w:rPr/>
        <w:t>unknown</w:t>
      </w:r>
      <w:r>
        <w:rPr>
          <w:spacing w:val="-7"/>
        </w:rPr>
        <w:t> </w:t>
      </w:r>
      <w:r>
        <w:rPr/>
        <w:t>person</w:t>
      </w:r>
      <w:r>
        <w:rPr>
          <w:spacing w:val="-3"/>
        </w:rPr>
        <w:t> </w:t>
      </w:r>
      <w:r>
        <w:rPr/>
        <w:t>as</w:t>
      </w:r>
      <w:r>
        <w:rPr>
          <w:spacing w:val="-20"/>
        </w:rPr>
        <w:t> </w:t>
      </w:r>
      <w:r>
        <w:rPr/>
        <w:t>a</w:t>
      </w:r>
      <w:r>
        <w:rPr>
          <w:spacing w:val="-16"/>
        </w:rPr>
        <w:t> </w:t>
      </w:r>
      <w:r>
        <w:rPr/>
        <w:t>participant</w:t>
      </w:r>
      <w:r>
        <w:rPr>
          <w:spacing w:val="-8"/>
        </w:rPr>
        <w:t> </w:t>
      </w:r>
      <w:r>
        <w:rPr/>
        <w:t>in</w:t>
      </w:r>
      <w:r>
        <w:rPr>
          <w:spacing w:val="-27"/>
        </w:rPr>
        <w:t> </w:t>
      </w:r>
      <w:r>
        <w:rPr/>
        <w:t>the</w:t>
      </w:r>
      <w:r>
        <w:rPr>
          <w:spacing w:val="-17"/>
        </w:rPr>
        <w:t> </w:t>
      </w:r>
      <w:r>
        <w:rPr/>
        <w:t>death of</w:t>
      </w:r>
      <w:r>
        <w:rPr>
          <w:spacing w:val="-24"/>
        </w:rPr>
        <w:t> </w:t>
      </w:r>
      <w:r>
        <w:rPr/>
        <w:t>the</w:t>
      </w:r>
      <w:r>
        <w:rPr>
          <w:spacing w:val="-12"/>
        </w:rPr>
        <w:t> </w:t>
      </w:r>
      <w:r>
        <w:rPr/>
        <w:t>decedent</w:t>
      </w:r>
      <w:r>
        <w:rPr>
          <w:spacing w:val="-4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24"/>
        </w:rPr>
        <w:t> </w:t>
      </w:r>
      <w:r>
        <w:rPr/>
        <w:t>ground</w:t>
      </w:r>
      <w:r>
        <w:rPr>
          <w:spacing w:val="-2"/>
        </w:rPr>
        <w:t> </w:t>
      </w:r>
      <w:r>
        <w:rPr/>
        <w:t>that</w:t>
      </w:r>
      <w:r>
        <w:rPr>
          <w:spacing w:val="-17"/>
        </w:rPr>
        <w:t> </w:t>
      </w:r>
      <w:r>
        <w:rPr/>
        <w:t>the</w:t>
      </w:r>
      <w:r>
        <w:rPr>
          <w:spacing w:val="-9"/>
        </w:rPr>
        <w:t> </w:t>
      </w:r>
      <w:r>
        <w:rPr/>
        <w:t>presence</w:t>
      </w:r>
      <w:r>
        <w:rPr>
          <w:spacing w:val="-5"/>
        </w:rPr>
        <w:t> </w:t>
      </w:r>
      <w:r>
        <w:rPr/>
        <w:t>of</w:t>
      </w:r>
      <w:r>
        <w:rPr>
          <w:spacing w:val="-15"/>
        </w:rPr>
        <w:t> </w:t>
      </w:r>
      <w:r>
        <w:rPr/>
        <w:t>such</w:t>
      </w:r>
      <w:r>
        <w:rPr>
          <w:spacing w:val="-13"/>
        </w:rPr>
        <w:t> </w:t>
      </w:r>
      <w:r>
        <w:rPr>
          <w:sz w:val="21"/>
        </w:rPr>
        <w:t>DNA</w:t>
      </w:r>
      <w:r>
        <w:rPr>
          <w:spacing w:val="-8"/>
          <w:sz w:val="21"/>
        </w:rPr>
        <w:t> </w:t>
      </w:r>
      <w:r>
        <w:rPr/>
        <w:t>is</w:t>
      </w:r>
      <w:r>
        <w:rPr>
          <w:spacing w:val="-15"/>
        </w:rPr>
        <w:t> </w:t>
      </w:r>
      <w:r>
        <w:rPr/>
        <w:t>merely</w:t>
      </w:r>
      <w:r>
        <w:rPr>
          <w:spacing w:val="-8"/>
        </w:rPr>
        <w:t> </w:t>
      </w:r>
      <w:r>
        <w:rPr/>
        <w:t>coincidental.</w:t>
      </w:r>
      <w:r>
        <w:rPr>
          <w:spacing w:val="-7"/>
        </w:rPr>
        <w:t> </w:t>
      </w:r>
      <w:r>
        <w:rPr>
          <w:vertAlign w:val="superscript"/>
        </w:rPr>
        <w:t>10</w:t>
      </w:r>
    </w:p>
    <w:p>
      <w:pPr>
        <w:pStyle w:val="ListParagraph"/>
        <w:numPr>
          <w:ilvl w:val="0"/>
          <w:numId w:val="4"/>
        </w:numPr>
        <w:tabs>
          <w:tab w:pos="1562" w:val="left" w:leader="none"/>
          <w:tab w:pos="1563" w:val="left" w:leader="none"/>
        </w:tabs>
        <w:spacing w:line="482" w:lineRule="auto" w:before="0" w:after="0"/>
        <w:ind w:left="323" w:right="688" w:firstLine="667"/>
        <w:jc w:val="left"/>
        <w:rPr>
          <w:sz w:val="23"/>
        </w:rPr>
      </w:pPr>
      <w:r>
        <w:rPr>
          <w:w w:val="356"/>
          <w:sz w:val="23"/>
        </w:rPr>
        <w:t>-als</w:t>
      </w:r>
      <w:r>
        <w:rPr>
          <w:spacing w:val="14"/>
          <w:w w:val="356"/>
          <w:sz w:val="23"/>
        </w:rPr>
        <w:t>o</w:t>
      </w:r>
      <w:r>
        <w:rPr>
          <w:spacing w:val="-1"/>
          <w:w w:val="97"/>
          <w:sz w:val="23"/>
        </w:rPr>
        <w:t>seek</w:t>
      </w:r>
      <w:r>
        <w:rPr>
          <w:w w:val="97"/>
          <w:sz w:val="23"/>
        </w:rPr>
        <w:t>s</w:t>
      </w:r>
      <w:r>
        <w:rPr>
          <w:spacing w:val="6"/>
          <w:sz w:val="23"/>
        </w:rPr>
        <w:t> </w:t>
      </w:r>
      <w:r>
        <w:rPr>
          <w:spacing w:val="-1"/>
          <w:w w:val="93"/>
          <w:sz w:val="23"/>
        </w:rPr>
        <w:t>mitochondria</w:t>
      </w:r>
      <w:r>
        <w:rPr>
          <w:w w:val="93"/>
          <w:sz w:val="23"/>
        </w:rPr>
        <w:t>l</w:t>
      </w:r>
      <w:r>
        <w:rPr>
          <w:spacing w:val="20"/>
          <w:sz w:val="23"/>
        </w:rPr>
        <w:t> </w:t>
      </w:r>
      <w:r>
        <w:rPr>
          <w:spacing w:val="-1"/>
          <w:w w:val="107"/>
          <w:sz w:val="21"/>
        </w:rPr>
        <w:t>DN</w:t>
      </w:r>
      <w:r>
        <w:rPr>
          <w:w w:val="107"/>
          <w:sz w:val="21"/>
        </w:rPr>
        <w:t>A</w:t>
      </w:r>
      <w:r>
        <w:rPr>
          <w:spacing w:val="-1"/>
          <w:sz w:val="21"/>
        </w:rPr>
        <w:t> </w:t>
      </w:r>
      <w:r>
        <w:rPr>
          <w:spacing w:val="-1"/>
          <w:w w:val="99"/>
          <w:sz w:val="23"/>
        </w:rPr>
        <w:t>testin</w:t>
      </w:r>
      <w:r>
        <w:rPr>
          <w:w w:val="99"/>
          <w:sz w:val="23"/>
        </w:rPr>
        <w:t>g</w:t>
      </w:r>
      <w:r>
        <w:rPr>
          <w:spacing w:val="12"/>
          <w:sz w:val="23"/>
        </w:rPr>
        <w:t> </w:t>
      </w:r>
      <w:r>
        <w:rPr>
          <w:w w:val="100"/>
          <w:sz w:val="23"/>
        </w:rPr>
        <w:t>of</w:t>
      </w:r>
      <w:r>
        <w:rPr>
          <w:spacing w:val="-9"/>
          <w:sz w:val="23"/>
        </w:rPr>
        <w:t> </w:t>
      </w:r>
      <w:r>
        <w:rPr>
          <w:spacing w:val="-1"/>
          <w:w w:val="99"/>
          <w:sz w:val="23"/>
        </w:rPr>
        <w:t>th</w:t>
      </w:r>
      <w:r>
        <w:rPr>
          <w:w w:val="99"/>
          <w:sz w:val="23"/>
        </w:rPr>
        <w:t>e</w:t>
      </w:r>
      <w:r>
        <w:rPr>
          <w:spacing w:val="1"/>
          <w:sz w:val="23"/>
        </w:rPr>
        <w:t> </w:t>
      </w:r>
      <w:r>
        <w:rPr>
          <w:w w:val="94"/>
          <w:sz w:val="23"/>
        </w:rPr>
        <w:t>remaining</w:t>
      </w:r>
      <w:r>
        <w:rPr>
          <w:spacing w:val="16"/>
          <w:sz w:val="23"/>
        </w:rPr>
        <w:t> </w:t>
      </w:r>
      <w:r>
        <w:rPr>
          <w:w w:val="94"/>
          <w:sz w:val="23"/>
        </w:rPr>
        <w:t>human </w:t>
      </w:r>
      <w:r>
        <w:rPr>
          <w:sz w:val="23"/>
        </w:rPr>
        <w:t>hair fragments that have not been tested for mitochondrial </w:t>
      </w:r>
      <w:r>
        <w:rPr>
          <w:sz w:val="21"/>
        </w:rPr>
        <w:t>DNA </w:t>
      </w:r>
      <w:r>
        <w:rPr>
          <w:sz w:val="23"/>
        </w:rPr>
        <w:t>testing. If, as is currently</w:t>
      </w:r>
      <w:r>
        <w:rPr>
          <w:spacing w:val="7"/>
          <w:sz w:val="23"/>
        </w:rPr>
        <w:t> </w:t>
      </w:r>
      <w:r>
        <w:rPr>
          <w:sz w:val="23"/>
        </w:rPr>
        <w:t>the</w:t>
      </w:r>
      <w:r>
        <w:rPr>
          <w:spacing w:val="-14"/>
          <w:sz w:val="23"/>
        </w:rPr>
        <w:t> </w:t>
      </w:r>
      <w:r>
        <w:rPr>
          <w:sz w:val="23"/>
        </w:rPr>
        <w:t>state</w:t>
      </w:r>
      <w:r>
        <w:rPr>
          <w:spacing w:val="-11"/>
          <w:sz w:val="23"/>
        </w:rPr>
        <w:t> </w:t>
      </w:r>
      <w:r>
        <w:rPr>
          <w:sz w:val="23"/>
        </w:rPr>
        <w:t>of</w:t>
      </w:r>
      <w:r>
        <w:rPr>
          <w:spacing w:val="-13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evidence,</w:t>
      </w:r>
      <w:r>
        <w:rPr>
          <w:spacing w:val="12"/>
          <w:sz w:val="23"/>
        </w:rPr>
        <w:t> </w:t>
      </w:r>
      <w:r>
        <w:rPr>
          <w:sz w:val="23"/>
        </w:rPr>
        <w:t>there</w:t>
      </w:r>
      <w:r>
        <w:rPr>
          <w:spacing w:val="-10"/>
          <w:sz w:val="23"/>
        </w:rPr>
        <w:t> </w:t>
      </w:r>
      <w:r>
        <w:rPr>
          <w:sz w:val="23"/>
        </w:rPr>
        <w:t>is</w:t>
      </w:r>
      <w:r>
        <w:rPr>
          <w:spacing w:val="-13"/>
          <w:sz w:val="23"/>
        </w:rPr>
        <w:t> </w:t>
      </w:r>
      <w:r>
        <w:rPr>
          <w:sz w:val="23"/>
        </w:rPr>
        <w:t>just one</w:t>
      </w:r>
      <w:r>
        <w:rPr>
          <w:spacing w:val="1"/>
          <w:sz w:val="23"/>
        </w:rPr>
        <w:t> </w:t>
      </w:r>
      <w:r>
        <w:rPr>
          <w:sz w:val="23"/>
        </w:rPr>
        <w:t>hair</w:t>
      </w:r>
      <w:r>
        <w:rPr>
          <w:spacing w:val="-3"/>
          <w:sz w:val="23"/>
        </w:rPr>
        <w:t> </w:t>
      </w:r>
      <w:r>
        <w:rPr>
          <w:sz w:val="23"/>
        </w:rPr>
        <w:t>that</w:t>
      </w:r>
      <w:r>
        <w:rPr>
          <w:spacing w:val="5"/>
          <w:sz w:val="23"/>
        </w:rPr>
        <w:t> </w:t>
      </w:r>
      <w:r>
        <w:rPr>
          <w:w w:val="165"/>
          <w:sz w:val="23"/>
        </w:rPr>
        <w:t>eliminates-and</w:t>
      </w:r>
    </w:p>
    <w:p>
      <w:pPr>
        <w:pStyle w:val="BodyText"/>
        <w:spacing w:line="244" w:lineRule="exact"/>
        <w:ind w:left="318"/>
      </w:pPr>
      <w:r>
        <w:rPr/>
        <w:t>points to a third person, the Commonwealth may argue - as it precisely did in seeking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470" w:lineRule="auto" w:before="1"/>
        <w:ind w:left="270" w:right="890" w:firstLine="39"/>
      </w:pPr>
      <w:r>
        <w:rPr/>
        <w:t>death</w:t>
      </w:r>
      <w:r>
        <w:rPr>
          <w:spacing w:val="-10"/>
        </w:rPr>
        <w:t> </w:t>
      </w:r>
      <w:r>
        <w:rPr/>
        <w:t>in</w:t>
      </w:r>
      <w:r>
        <w:rPr>
          <w:spacing w:val="-18"/>
        </w:rPr>
        <w:t> </w:t>
      </w:r>
      <w:r>
        <w:rPr>
          <w:i/>
          <w:sz w:val="25"/>
        </w:rPr>
        <w:t>Prieto</w:t>
      </w:r>
      <w:r>
        <w:rPr>
          <w:i/>
          <w:spacing w:val="-26"/>
          <w:sz w:val="25"/>
        </w:rPr>
        <w:t> </w:t>
      </w:r>
      <w:r>
        <w:rPr>
          <w:sz w:val="25"/>
        </w:rPr>
        <w:t>-</w:t>
      </w:r>
      <w:r>
        <w:rPr>
          <w:spacing w:val="10"/>
          <w:sz w:val="25"/>
        </w:rPr>
        <w:t> </w:t>
      </w:r>
      <w:r>
        <w:rPr/>
        <w:t>that</w:t>
      </w:r>
      <w:r>
        <w:rPr>
          <w:spacing w:val="-20"/>
        </w:rPr>
        <w:t> </w:t>
      </w:r>
      <w:r>
        <w:rPr/>
        <w:t>the</w:t>
      </w:r>
      <w:r>
        <w:rPr>
          <w:spacing w:val="-24"/>
        </w:rPr>
        <w:t> </w:t>
      </w:r>
      <w:r>
        <w:rPr/>
        <w:t>single</w:t>
      </w:r>
      <w:r>
        <w:rPr>
          <w:spacing w:val="-21"/>
        </w:rPr>
        <w:t> </w:t>
      </w:r>
      <w:r>
        <w:rPr/>
        <w:t>hair's</w:t>
      </w:r>
      <w:r>
        <w:rPr>
          <w:spacing w:val="-12"/>
        </w:rPr>
        <w:t> </w:t>
      </w:r>
      <w:r>
        <w:rPr/>
        <w:t>presence</w:t>
      </w:r>
      <w:r>
        <w:rPr>
          <w:spacing w:val="-16"/>
        </w:rPr>
        <w:t> </w:t>
      </w:r>
      <w:r>
        <w:rPr/>
        <w:t>on</w:t>
      </w:r>
      <w:r>
        <w:rPr>
          <w:spacing w:val="-21"/>
        </w:rPr>
        <w:t> </w:t>
      </w:r>
      <w:r>
        <w:rPr/>
        <w:t>the</w:t>
      </w:r>
      <w:r>
        <w:rPr>
          <w:spacing w:val="-26"/>
        </w:rPr>
        <w:t> </w:t>
      </w:r>
      <w:r>
        <w:rPr/>
        <w:t>scene</w:t>
      </w:r>
      <w:r>
        <w:rPr>
          <w:spacing w:val="-19"/>
        </w:rPr>
        <w:t> </w:t>
      </w:r>
      <w:r>
        <w:rPr/>
        <w:t>is</w:t>
      </w:r>
      <w:r>
        <w:rPr>
          <w:spacing w:val="-21"/>
        </w:rPr>
        <w:t> </w:t>
      </w:r>
      <w:r>
        <w:rPr/>
        <w:t>coincidental</w:t>
      </w:r>
      <w:r>
        <w:rPr>
          <w:spacing w:val="3"/>
        </w:rPr>
        <w:t> </w:t>
      </w:r>
      <w:r>
        <w:rPr/>
        <w:t>and</w:t>
      </w:r>
      <w:r>
        <w:rPr>
          <w:spacing w:val="-14"/>
        </w:rPr>
        <w:t> </w:t>
      </w:r>
      <w:r>
        <w:rPr/>
        <w:t>that</w:t>
      </w:r>
      <w:r>
        <w:rPr>
          <w:spacing w:val="-16"/>
        </w:rPr>
        <w:t> </w:t>
      </w:r>
      <w:r>
        <w:rPr/>
        <w:t>the jwy should disregard it. However, the greater the number of unknown-contributor human hairs/hair fragments that match each other - whether 3, 5, 10, or more - the greater any argument by the Commonwealth that the jmy should disregard </w:t>
      </w:r>
      <w:r>
        <w:rPr>
          <w:sz w:val="21"/>
        </w:rPr>
        <w:t>DNA </w:t>
      </w:r>
      <w:r>
        <w:rPr/>
        <w:t>evidence of an unknown person in the victim's hand is undermined and the stronger a defense argument to thejury ofreasonable doubt </w:t>
      </w:r>
      <w:r>
        <w:rPr>
          <w:w w:val="195"/>
        </w:rPr>
        <w:t>that_.was </w:t>
      </w:r>
      <w:r>
        <w:rPr/>
        <w:t>a principal in the first-degree and eligible for the death</w:t>
      </w:r>
      <w:r>
        <w:rPr>
          <w:spacing w:val="19"/>
        </w:rPr>
        <w:t> </w:t>
      </w:r>
      <w:r>
        <w:rPr/>
        <w:t>penalty.</w:t>
      </w:r>
    </w:p>
    <w:p>
      <w:pPr>
        <w:pStyle w:val="ListParagraph"/>
        <w:numPr>
          <w:ilvl w:val="0"/>
          <w:numId w:val="4"/>
        </w:numPr>
        <w:tabs>
          <w:tab w:pos="1596" w:val="left" w:leader="none"/>
          <w:tab w:pos="1597" w:val="left" w:leader="none"/>
        </w:tabs>
        <w:spacing w:line="472" w:lineRule="auto" w:before="3" w:after="0"/>
        <w:ind w:left="265" w:right="804" w:firstLine="660"/>
        <w:jc w:val="left"/>
        <w:rPr>
          <w:sz w:val="23"/>
        </w:rPr>
      </w:pPr>
      <w:r>
        <w:rPr>
          <w:sz w:val="23"/>
        </w:rPr>
        <w:t>DFS</w:t>
      </w:r>
      <w:r>
        <w:rPr>
          <w:spacing w:val="-26"/>
          <w:sz w:val="23"/>
        </w:rPr>
        <w:t> </w:t>
      </w:r>
      <w:r>
        <w:rPr>
          <w:sz w:val="23"/>
        </w:rPr>
        <w:t>identified</w:t>
      </w:r>
      <w:r>
        <w:rPr>
          <w:spacing w:val="-21"/>
          <w:sz w:val="23"/>
        </w:rPr>
        <w:t> </w:t>
      </w:r>
      <w:r>
        <w:rPr>
          <w:sz w:val="23"/>
        </w:rPr>
        <w:t>approximately</w:t>
      </w:r>
      <w:r>
        <w:rPr>
          <w:spacing w:val="-14"/>
          <w:sz w:val="23"/>
        </w:rPr>
        <w:t> </w:t>
      </w:r>
      <w:r>
        <w:rPr>
          <w:sz w:val="23"/>
        </w:rPr>
        <w:t>96</w:t>
      </w:r>
      <w:r>
        <w:rPr>
          <w:spacing w:val="-22"/>
          <w:sz w:val="23"/>
        </w:rPr>
        <w:t> </w:t>
      </w:r>
      <w:r>
        <w:rPr>
          <w:sz w:val="23"/>
        </w:rPr>
        <w:t>human</w:t>
      </w:r>
      <w:r>
        <w:rPr>
          <w:spacing w:val="-18"/>
          <w:sz w:val="23"/>
        </w:rPr>
        <w:t> </w:t>
      </w:r>
      <w:r>
        <w:rPr>
          <w:sz w:val="23"/>
        </w:rPr>
        <w:t>hairs</w:t>
      </w:r>
      <w:r>
        <w:rPr>
          <w:spacing w:val="-22"/>
          <w:sz w:val="23"/>
        </w:rPr>
        <w:t> </w:t>
      </w:r>
      <w:r>
        <w:rPr>
          <w:sz w:val="23"/>
        </w:rPr>
        <w:t>and</w:t>
      </w:r>
      <w:r>
        <w:rPr>
          <w:spacing w:val="-16"/>
          <w:sz w:val="23"/>
        </w:rPr>
        <w:t> </w:t>
      </w:r>
      <w:r>
        <w:rPr>
          <w:sz w:val="23"/>
        </w:rPr>
        <w:t>human</w:t>
      </w:r>
      <w:r>
        <w:rPr>
          <w:spacing w:val="-18"/>
          <w:sz w:val="23"/>
        </w:rPr>
        <w:t> </w:t>
      </w:r>
      <w:r>
        <w:rPr>
          <w:sz w:val="23"/>
        </w:rPr>
        <w:t>hair</w:t>
      </w:r>
      <w:r>
        <w:rPr>
          <w:spacing w:val="-28"/>
          <w:sz w:val="23"/>
        </w:rPr>
        <w:t> </w:t>
      </w:r>
      <w:r>
        <w:rPr>
          <w:sz w:val="23"/>
        </w:rPr>
        <w:t>fragments recovered from the victim's left hand in Items 25 and 38 that might be suitable for mitochondrial</w:t>
      </w:r>
      <w:r>
        <w:rPr>
          <w:spacing w:val="-20"/>
          <w:sz w:val="23"/>
        </w:rPr>
        <w:t> </w:t>
      </w:r>
      <w:r>
        <w:rPr>
          <w:sz w:val="21"/>
        </w:rPr>
        <w:t>DNA</w:t>
      </w:r>
      <w:r>
        <w:rPr>
          <w:spacing w:val="-30"/>
          <w:sz w:val="21"/>
        </w:rPr>
        <w:t> </w:t>
      </w:r>
      <w:r>
        <w:rPr>
          <w:sz w:val="23"/>
        </w:rPr>
        <w:t>analysis.</w:t>
      </w:r>
      <w:r>
        <w:rPr>
          <w:spacing w:val="8"/>
          <w:sz w:val="23"/>
        </w:rPr>
        <w:t> </w:t>
      </w:r>
      <w:r>
        <w:rPr>
          <w:sz w:val="23"/>
        </w:rPr>
        <w:t>Of</w:t>
      </w:r>
      <w:r>
        <w:rPr>
          <w:spacing w:val="-37"/>
          <w:sz w:val="23"/>
        </w:rPr>
        <w:t> </w:t>
      </w:r>
      <w:r>
        <w:rPr>
          <w:sz w:val="23"/>
        </w:rPr>
        <w:t>those</w:t>
      </w:r>
      <w:r>
        <w:rPr>
          <w:spacing w:val="-30"/>
          <w:sz w:val="23"/>
        </w:rPr>
        <w:t> </w:t>
      </w:r>
      <w:r>
        <w:rPr>
          <w:sz w:val="23"/>
        </w:rPr>
        <w:t>approximately</w:t>
      </w:r>
      <w:r>
        <w:rPr>
          <w:spacing w:val="-21"/>
          <w:sz w:val="23"/>
        </w:rPr>
        <w:t> </w:t>
      </w:r>
      <w:r>
        <w:rPr>
          <w:sz w:val="23"/>
        </w:rPr>
        <w:t>96</w:t>
      </w:r>
      <w:r>
        <w:rPr>
          <w:spacing w:val="-28"/>
          <w:sz w:val="23"/>
        </w:rPr>
        <w:t> </w:t>
      </w:r>
      <w:r>
        <w:rPr>
          <w:sz w:val="23"/>
        </w:rPr>
        <w:t>human</w:t>
      </w:r>
      <w:r>
        <w:rPr>
          <w:spacing w:val="-22"/>
          <w:sz w:val="23"/>
        </w:rPr>
        <w:t> </w:t>
      </w:r>
      <w:r>
        <w:rPr>
          <w:sz w:val="23"/>
        </w:rPr>
        <w:t>hairs/hair</w:t>
      </w:r>
      <w:r>
        <w:rPr>
          <w:spacing w:val="-29"/>
          <w:sz w:val="23"/>
        </w:rPr>
        <w:t> </w:t>
      </w:r>
      <w:r>
        <w:rPr>
          <w:sz w:val="23"/>
        </w:rPr>
        <w:t>fragments,</w:t>
      </w:r>
      <w:r>
        <w:rPr>
          <w:spacing w:val="-20"/>
          <w:sz w:val="23"/>
        </w:rPr>
        <w:t> </w:t>
      </w:r>
      <w:r>
        <w:rPr>
          <w:sz w:val="23"/>
        </w:rPr>
        <w:t>the Court</w:t>
      </w:r>
      <w:r>
        <w:rPr>
          <w:spacing w:val="-1"/>
          <w:sz w:val="23"/>
        </w:rPr>
        <w:t> </w:t>
      </w:r>
      <w:r>
        <w:rPr>
          <w:sz w:val="23"/>
        </w:rPr>
        <w:t>has</w:t>
      </w:r>
      <w:r>
        <w:rPr>
          <w:spacing w:val="-11"/>
          <w:sz w:val="23"/>
        </w:rPr>
        <w:t> </w:t>
      </w:r>
      <w:r>
        <w:rPr>
          <w:sz w:val="23"/>
        </w:rPr>
        <w:t>ordered the</w:t>
      </w:r>
      <w:r>
        <w:rPr>
          <w:spacing w:val="-18"/>
          <w:sz w:val="23"/>
        </w:rPr>
        <w:t> </w:t>
      </w:r>
      <w:r>
        <w:rPr>
          <w:sz w:val="23"/>
        </w:rPr>
        <w:t>testing</w:t>
      </w:r>
      <w:r>
        <w:rPr>
          <w:spacing w:val="-7"/>
          <w:sz w:val="23"/>
        </w:rPr>
        <w:t> </w:t>
      </w:r>
      <w:r>
        <w:rPr>
          <w:sz w:val="23"/>
        </w:rPr>
        <w:t>of</w:t>
      </w:r>
      <w:r>
        <w:rPr>
          <w:spacing w:val="-16"/>
          <w:sz w:val="23"/>
        </w:rPr>
        <w:t> </w:t>
      </w:r>
      <w:r>
        <w:rPr>
          <w:sz w:val="23"/>
        </w:rPr>
        <w:t>15</w:t>
      </w:r>
      <w:r>
        <w:rPr>
          <w:spacing w:val="-6"/>
          <w:sz w:val="23"/>
        </w:rPr>
        <w:t> </w:t>
      </w:r>
      <w:r>
        <w:rPr>
          <w:sz w:val="23"/>
        </w:rPr>
        <w:t>(with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12"/>
          <w:sz w:val="23"/>
        </w:rPr>
        <w:t> </w:t>
      </w:r>
      <w:r>
        <w:rPr>
          <w:sz w:val="23"/>
        </w:rPr>
        <w:t>results</w:t>
      </w:r>
      <w:r>
        <w:rPr>
          <w:spacing w:val="-7"/>
          <w:sz w:val="23"/>
        </w:rPr>
        <w:t> </w:t>
      </w:r>
      <w:r>
        <w:rPr>
          <w:sz w:val="23"/>
        </w:rPr>
        <w:t>of</w:t>
      </w:r>
      <w:r>
        <w:rPr>
          <w:spacing w:val="-19"/>
          <w:sz w:val="23"/>
        </w:rPr>
        <w:t> </w:t>
      </w:r>
      <w:r>
        <w:rPr>
          <w:sz w:val="23"/>
        </w:rPr>
        <w:t>5</w:t>
      </w:r>
      <w:r>
        <w:rPr>
          <w:spacing w:val="-14"/>
          <w:sz w:val="23"/>
        </w:rPr>
        <w:t> </w:t>
      </w:r>
      <w:r>
        <w:rPr>
          <w:sz w:val="23"/>
        </w:rPr>
        <w:t>having</w:t>
      </w:r>
      <w:r>
        <w:rPr>
          <w:spacing w:val="-3"/>
          <w:sz w:val="23"/>
        </w:rPr>
        <w:t> </w:t>
      </w:r>
      <w:r>
        <w:rPr>
          <w:sz w:val="23"/>
        </w:rPr>
        <w:t>come</w:t>
      </w:r>
      <w:r>
        <w:rPr>
          <w:spacing w:val="-10"/>
          <w:sz w:val="23"/>
        </w:rPr>
        <w:t> </w:t>
      </w:r>
      <w:r>
        <w:rPr>
          <w:sz w:val="23"/>
        </w:rPr>
        <w:t>in</w:t>
      </w:r>
      <w:r>
        <w:rPr>
          <w:spacing w:val="-12"/>
          <w:sz w:val="23"/>
        </w:rPr>
        <w:t> </w:t>
      </w:r>
      <w:r>
        <w:rPr>
          <w:sz w:val="23"/>
        </w:rPr>
        <w:t>thus</w:t>
      </w:r>
      <w:r>
        <w:rPr>
          <w:spacing w:val="-19"/>
          <w:sz w:val="23"/>
        </w:rPr>
        <w:t> </w:t>
      </w:r>
      <w:r>
        <w:rPr>
          <w:sz w:val="23"/>
        </w:rPr>
        <w:t>far).</w:t>
      </w:r>
      <w:r>
        <w:rPr>
          <w:spacing w:val="-4"/>
          <w:sz w:val="23"/>
        </w:rPr>
        <w:t> </w:t>
      </w:r>
      <w:r>
        <w:rPr>
          <w:sz w:val="23"/>
        </w:rPr>
        <w:t>-</w:t>
      </w:r>
    </w:p>
    <w:p>
      <w:pPr>
        <w:pStyle w:val="BodyText"/>
        <w:spacing w:line="477" w:lineRule="auto"/>
        <w:ind w:left="248" w:right="825" w:hanging="133"/>
      </w:pPr>
      <w:r>
        <w:rPr>
          <w:w w:val="140"/>
        </w:rPr>
        <w:t>-respectfully </w:t>
      </w:r>
      <w:r>
        <w:rPr/>
        <w:t>requests that the Court order the testing of the remaining 81 human hairs/hair</w:t>
      </w:r>
      <w:r>
        <w:rPr>
          <w:spacing w:val="-16"/>
        </w:rPr>
        <w:t> </w:t>
      </w:r>
      <w:r>
        <w:rPr/>
        <w:t>fragments.</w:t>
      </w:r>
      <w:r>
        <w:rPr>
          <w:spacing w:val="34"/>
        </w:rPr>
        <w:t> </w:t>
      </w:r>
      <w:r>
        <w:rPr/>
        <w:t>If</w:t>
      </w:r>
      <w:r>
        <w:rPr>
          <w:spacing w:val="-22"/>
        </w:rPr>
        <w:t> </w:t>
      </w:r>
      <w:r>
        <w:rPr/>
        <w:t>the</w:t>
      </w:r>
      <w:r>
        <w:rPr>
          <w:spacing w:val="-15"/>
        </w:rPr>
        <w:t> </w:t>
      </w:r>
      <w:r>
        <w:rPr/>
        <w:t>Court</w:t>
      </w:r>
      <w:r>
        <w:rPr>
          <w:spacing w:val="-4"/>
        </w:rPr>
        <w:t> </w:t>
      </w:r>
      <w:r>
        <w:rPr/>
        <w:t>is</w:t>
      </w:r>
      <w:r>
        <w:rPr>
          <w:spacing w:val="-16"/>
        </w:rPr>
        <w:t> </w:t>
      </w:r>
      <w:r>
        <w:rPr/>
        <w:t>not</w:t>
      </w:r>
      <w:r>
        <w:rPr>
          <w:spacing w:val="-12"/>
        </w:rPr>
        <w:t> </w:t>
      </w:r>
      <w:r>
        <w:rPr/>
        <w:t>inclined</w:t>
      </w:r>
      <w:r>
        <w:rPr>
          <w:spacing w:val="-5"/>
        </w:rPr>
        <w:t> </w:t>
      </w:r>
      <w:r>
        <w:rPr/>
        <w:t>at</w:t>
      </w:r>
      <w:r>
        <w:rPr>
          <w:spacing w:val="-21"/>
        </w:rPr>
        <w:t> </w:t>
      </w:r>
      <w:r>
        <w:rPr/>
        <w:t>this</w:t>
      </w:r>
      <w:r>
        <w:rPr>
          <w:spacing w:val="-23"/>
        </w:rPr>
        <w:t> </w:t>
      </w:r>
      <w:r>
        <w:rPr/>
        <w:t>time</w:t>
      </w:r>
      <w:r>
        <w:rPr>
          <w:spacing w:val="-24"/>
        </w:rPr>
        <w:t> </w:t>
      </w:r>
      <w:r>
        <w:rPr/>
        <w:t>to</w:t>
      </w:r>
      <w:r>
        <w:rPr>
          <w:spacing w:val="2"/>
        </w:rPr>
        <w:t> </w:t>
      </w:r>
      <w:r>
        <w:rPr/>
        <w:t>order</w:t>
      </w:r>
      <w:r>
        <w:rPr>
          <w:spacing w:val="-12"/>
        </w:rPr>
        <w:t> </w:t>
      </w:r>
      <w:r>
        <w:rPr/>
        <w:t>the</w:t>
      </w:r>
      <w:r>
        <w:rPr>
          <w:spacing w:val="-20"/>
        </w:rPr>
        <w:t> </w:t>
      </w:r>
      <w:r>
        <w:rPr/>
        <w:t>testing</w:t>
      </w:r>
      <w:r>
        <w:rPr>
          <w:spacing w:val="-14"/>
        </w:rPr>
        <w:t> </w:t>
      </w:r>
      <w:r>
        <w:rPr/>
        <w:t>of</w:t>
      </w:r>
      <w:r>
        <w:rPr>
          <w:spacing w:val="-20"/>
        </w:rPr>
        <w:t> </w:t>
      </w:r>
      <w:r>
        <w:rPr/>
        <w:t>all</w:t>
      </w:r>
      <w:r>
        <w:rPr>
          <w:spacing w:val="-8"/>
        </w:rPr>
        <w:t> </w:t>
      </w:r>
      <w:r>
        <w:rPr/>
        <w:t>81 remaining</w:t>
      </w:r>
      <w:r>
        <w:rPr>
          <w:spacing w:val="-32"/>
        </w:rPr>
        <w:t> </w:t>
      </w:r>
      <w:r>
        <w:rPr/>
        <w:t>human</w:t>
      </w:r>
      <w:r>
        <w:rPr>
          <w:spacing w:val="-27"/>
        </w:rPr>
        <w:t> </w:t>
      </w:r>
      <w:r>
        <w:rPr/>
        <w:t>hairs/hair</w:t>
      </w:r>
      <w:r>
        <w:rPr>
          <w:spacing w:val="-40"/>
        </w:rPr>
        <w:t> </w:t>
      </w:r>
      <w:r>
        <w:rPr/>
        <w:t>:fragments</w:t>
      </w:r>
      <w:r>
        <w:rPr>
          <w:spacing w:val="-32"/>
        </w:rPr>
        <w:t> </w:t>
      </w:r>
      <w:r>
        <w:rPr/>
        <w:t>for</w:t>
      </w:r>
      <w:r>
        <w:rPr>
          <w:spacing w:val="-38"/>
        </w:rPr>
        <w:t> </w:t>
      </w:r>
      <w:r>
        <w:rPr/>
        <w:t>financial</w:t>
      </w:r>
      <w:r>
        <w:rPr>
          <w:spacing w:val="-26"/>
        </w:rPr>
        <w:t> </w:t>
      </w:r>
      <w:r>
        <w:rPr/>
        <w:t>or</w:t>
      </w:r>
      <w:r>
        <w:rPr>
          <w:spacing w:val="-35"/>
        </w:rPr>
        <w:t> </w:t>
      </w:r>
      <w:r>
        <w:rPr/>
        <w:t>other</w:t>
      </w:r>
      <w:r>
        <w:rPr>
          <w:spacing w:val="-32"/>
        </w:rPr>
        <w:t> </w:t>
      </w:r>
      <w:r>
        <w:rPr/>
        <w:t>reasons,</w:t>
      </w:r>
      <w:r>
        <w:rPr>
          <w:spacing w:val="-31"/>
        </w:rPr>
        <w:t> </w:t>
      </w:r>
      <w:r>
        <w:rPr/>
        <w:t>the</w:t>
      </w:r>
      <w:r>
        <w:rPr>
          <w:spacing w:val="-38"/>
        </w:rPr>
        <w:t> </w:t>
      </w:r>
      <w:r>
        <w:rPr/>
        <w:t>defense</w:t>
      </w:r>
      <w:r>
        <w:rPr>
          <w:spacing w:val="-32"/>
        </w:rPr>
        <w:t> </w:t>
      </w:r>
      <w:r>
        <w:rPr/>
        <w:t>will</w:t>
      </w:r>
      <w:r>
        <w:rPr>
          <w:spacing w:val="-32"/>
        </w:rPr>
        <w:t> </w:t>
      </w:r>
      <w:r>
        <w:rPr/>
        <w:t>note its</w:t>
      </w:r>
      <w:r>
        <w:rPr>
          <w:spacing w:val="-19"/>
        </w:rPr>
        <w:t> </w:t>
      </w:r>
      <w:r>
        <w:rPr/>
        <w:t>objection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exception</w:t>
      </w:r>
      <w:r>
        <w:rPr>
          <w:spacing w:val="-11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7"/>
        </w:rPr>
        <w:t> </w:t>
      </w:r>
      <w:r>
        <w:rPr/>
        <w:t>record</w:t>
      </w:r>
      <w:r>
        <w:rPr>
          <w:spacing w:val="-3"/>
        </w:rPr>
        <w:t> </w:t>
      </w:r>
      <w:r>
        <w:rPr/>
        <w:t>at</w:t>
      </w:r>
      <w:r>
        <w:rPr>
          <w:spacing w:val="-20"/>
        </w:rPr>
        <w:t> </w:t>
      </w:r>
      <w:r>
        <w:rPr/>
        <w:t>the</w:t>
      </w:r>
      <w:r>
        <w:rPr>
          <w:spacing w:val="-17"/>
        </w:rPr>
        <w:t> </w:t>
      </w:r>
      <w:r>
        <w:rPr/>
        <w:t>hearing</w:t>
      </w:r>
      <w:r>
        <w:rPr>
          <w:spacing w:val="-9"/>
        </w:rPr>
        <w:t> </w:t>
      </w:r>
      <w:r>
        <w:rPr/>
        <w:t>on</w:t>
      </w:r>
      <w:r>
        <w:rPr>
          <w:spacing w:val="-14"/>
        </w:rPr>
        <w:t> </w:t>
      </w:r>
      <w:r>
        <w:rPr/>
        <w:t>this</w:t>
      </w:r>
      <w:r>
        <w:rPr>
          <w:spacing w:val="-24"/>
        </w:rPr>
        <w:t> </w:t>
      </w:r>
      <w:r>
        <w:rPr/>
        <w:t>Motion</w:t>
      </w:r>
      <w:r>
        <w:rPr>
          <w:spacing w:val="-10"/>
        </w:rPr>
        <w:t> </w:t>
      </w:r>
      <w:r>
        <w:rPr/>
        <w:t>and</w:t>
      </w:r>
      <w:r>
        <w:rPr>
          <w:spacing w:val="-18"/>
        </w:rPr>
        <w:t> </w:t>
      </w:r>
      <w:r>
        <w:rPr/>
        <w:t>suggest</w:t>
      </w:r>
      <w:r>
        <w:rPr>
          <w:spacing w:val="-3"/>
        </w:rPr>
        <w:t> </w:t>
      </w:r>
      <w:r>
        <w:rPr/>
        <w:t>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ragraph;z-index:440;mso-wrap-distance-left:0;mso-wrap-distance-right:0" from="91.306152pt,12.089912pt" to="226.823706pt,12.089912pt" stroked="true" strokeweight=".720145pt" strokecolor="#000000">
            <v:stroke dashstyle="solid"/>
            <w10:wrap type="topAndBottom"/>
          </v:line>
        </w:pict>
      </w:r>
    </w:p>
    <w:p>
      <w:pPr>
        <w:spacing w:line="232" w:lineRule="auto" w:before="55"/>
        <w:ind w:left="238" w:right="885" w:firstLine="0"/>
        <w:jc w:val="left"/>
        <w:rPr>
          <w:sz w:val="21"/>
        </w:rPr>
      </w:pPr>
      <w:r>
        <w:rPr>
          <w:position w:val="10"/>
          <w:sz w:val="14"/>
        </w:rPr>
        <w:t>10 </w:t>
      </w:r>
      <w:r>
        <w:rPr>
          <w:sz w:val="21"/>
        </w:rPr>
        <w:t>The same reasoning applies to any mitochondrial DNA profiles that </w:t>
      </w:r>
      <w:r>
        <w:rPr>
          <w:w w:val="190"/>
          <w:sz w:val="21"/>
        </w:rPr>
        <w:t>eliminate-</w:t>
      </w:r>
      <w:r>
        <w:rPr>
          <w:spacing w:val="-69"/>
          <w:w w:val="190"/>
          <w:sz w:val="21"/>
        </w:rPr>
        <w:t> </w:t>
      </w:r>
      <w:r>
        <w:rPr>
          <w:sz w:val="21"/>
        </w:rPr>
        <w:t>and the decedent from the 10 samples awaiting results from DFS.</w:t>
      </w:r>
    </w:p>
    <w:p>
      <w:pPr>
        <w:spacing w:after="0" w:line="232" w:lineRule="auto"/>
        <w:jc w:val="left"/>
        <w:rPr>
          <w:sz w:val="21"/>
        </w:rPr>
        <w:sectPr>
          <w:pgSz w:w="12360" w:h="15800"/>
          <w:pgMar w:header="0" w:footer="1335" w:top="0" w:bottom="1560" w:left="1600" w:right="17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704" from="1.681529pt,434.007205pt" to="1.681529pt,400.400452pt" stroked="true" strokeweight=".2402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728" from="589.97644pt,767.194164pt" to="589.97644pt,20.164051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752" from="613.517822pt,1.920386pt" to="613.517822pt,789.999955pt" stroked="true" strokeweight=".24021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475" w:lineRule="auto" w:before="91"/>
        <w:ind w:left="762" w:right="1004" w:firstLine="9"/>
      </w:pPr>
      <w:r>
        <w:rPr/>
        <w:t>alternative order to </w:t>
      </w:r>
      <w:r>
        <w:rPr>
          <w:w w:val="205"/>
        </w:rPr>
        <w:t>protect-'s</w:t>
      </w:r>
      <w:r>
        <w:rPr>
          <w:spacing w:val="-70"/>
          <w:w w:val="205"/>
        </w:rPr>
        <w:t> </w:t>
      </w:r>
      <w:r>
        <w:rPr/>
        <w:t>rights and to ensure that the Commonwealth does not have an unfair advantage at trial in this matter.</w:t>
      </w:r>
    </w:p>
    <w:p>
      <w:pPr>
        <w:pStyle w:val="ListParagraph"/>
        <w:numPr>
          <w:ilvl w:val="0"/>
          <w:numId w:val="4"/>
        </w:numPr>
        <w:tabs>
          <w:tab w:pos="2098" w:val="left" w:leader="none"/>
          <w:tab w:pos="2099" w:val="left" w:leader="none"/>
        </w:tabs>
        <w:spacing w:line="468" w:lineRule="auto" w:before="0" w:after="0"/>
        <w:ind w:left="724" w:right="693" w:firstLine="701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2431">
            <wp:simplePos x="0" y="0"/>
            <wp:positionH relativeFrom="page">
              <wp:posOffset>1086075</wp:posOffset>
            </wp:positionH>
            <wp:positionV relativeFrom="paragraph">
              <wp:posOffset>1996004</wp:posOffset>
            </wp:positionV>
            <wp:extent cx="2657225" cy="225597"/>
            <wp:effectExtent l="0" t="0" r="0" b="0"/>
            <wp:wrapNone/>
            <wp:docPr id="4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225" cy="22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Although the defense reiterates its preference that a private laboratory condu(?t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23"/>
          <w:sz w:val="23"/>
        </w:rPr>
        <w:t> </w:t>
      </w:r>
      <w:r>
        <w:rPr>
          <w:sz w:val="23"/>
        </w:rPr>
        <w:t>independent</w:t>
      </w:r>
      <w:r>
        <w:rPr>
          <w:spacing w:val="-5"/>
          <w:sz w:val="23"/>
        </w:rPr>
        <w:t> </w:t>
      </w:r>
      <w:r>
        <w:rPr>
          <w:sz w:val="23"/>
        </w:rPr>
        <w:t>DNA</w:t>
      </w:r>
      <w:r>
        <w:rPr>
          <w:spacing w:val="-25"/>
          <w:sz w:val="23"/>
        </w:rPr>
        <w:t> </w:t>
      </w:r>
      <w:r>
        <w:rPr>
          <w:sz w:val="23"/>
        </w:rPr>
        <w:t>testing</w:t>
      </w:r>
      <w:r>
        <w:rPr>
          <w:spacing w:val="-23"/>
          <w:sz w:val="23"/>
        </w:rPr>
        <w:t> </w:t>
      </w:r>
      <w:r>
        <w:rPr>
          <w:sz w:val="23"/>
        </w:rPr>
        <w:t>for</w:t>
      </w:r>
      <w:r>
        <w:rPr>
          <w:spacing w:val="-17"/>
          <w:sz w:val="23"/>
        </w:rPr>
        <w:t> </w:t>
      </w:r>
      <w:r>
        <w:rPr>
          <w:sz w:val="23"/>
        </w:rPr>
        <w:t>the</w:t>
      </w:r>
      <w:r>
        <w:rPr>
          <w:spacing w:val="-16"/>
          <w:sz w:val="23"/>
        </w:rPr>
        <w:t> </w:t>
      </w:r>
      <w:r>
        <w:rPr>
          <w:sz w:val="23"/>
        </w:rPr>
        <w:t>defense</w:t>
      </w:r>
      <w:r>
        <w:rPr>
          <w:spacing w:val="-20"/>
          <w:sz w:val="23"/>
        </w:rPr>
        <w:t> </w:t>
      </w:r>
      <w:r>
        <w:rPr>
          <w:sz w:val="23"/>
        </w:rPr>
        <w:t>in</w:t>
      </w:r>
      <w:r>
        <w:rPr>
          <w:spacing w:val="-15"/>
          <w:sz w:val="23"/>
        </w:rPr>
        <w:t> </w:t>
      </w:r>
      <w:r>
        <w:rPr>
          <w:sz w:val="23"/>
        </w:rPr>
        <w:t>this</w:t>
      </w:r>
      <w:r>
        <w:rPr>
          <w:spacing w:val="-17"/>
          <w:sz w:val="23"/>
        </w:rPr>
        <w:t> </w:t>
      </w:r>
      <w:r>
        <w:rPr>
          <w:sz w:val="23"/>
        </w:rPr>
        <w:t>case,</w:t>
      </w:r>
      <w:r>
        <w:rPr>
          <w:spacing w:val="-11"/>
          <w:sz w:val="23"/>
        </w:rPr>
        <w:t> </w:t>
      </w:r>
      <w:r>
        <w:rPr>
          <w:sz w:val="23"/>
        </w:rPr>
        <w:t>in</w:t>
      </w:r>
      <w:r>
        <w:rPr>
          <w:spacing w:val="-20"/>
          <w:sz w:val="23"/>
        </w:rPr>
        <w:t> </w:t>
      </w:r>
      <w:r>
        <w:rPr>
          <w:sz w:val="23"/>
        </w:rPr>
        <w:t>light</w:t>
      </w:r>
      <w:r>
        <w:rPr>
          <w:spacing w:val="-10"/>
          <w:sz w:val="23"/>
        </w:rPr>
        <w:t> </w:t>
      </w:r>
      <w:r>
        <w:rPr>
          <w:sz w:val="23"/>
        </w:rPr>
        <w:t>of</w:t>
      </w:r>
      <w:r>
        <w:rPr>
          <w:spacing w:val="-26"/>
          <w:sz w:val="23"/>
        </w:rPr>
        <w:t> </w:t>
      </w:r>
      <w:r>
        <w:rPr>
          <w:sz w:val="23"/>
        </w:rPr>
        <w:t>the</w:t>
      </w:r>
      <w:r>
        <w:rPr>
          <w:spacing w:val="-24"/>
          <w:sz w:val="23"/>
        </w:rPr>
        <w:t> </w:t>
      </w:r>
      <w:r>
        <w:rPr>
          <w:sz w:val="23"/>
        </w:rPr>
        <w:t>Court's prior</w:t>
      </w:r>
      <w:r>
        <w:rPr>
          <w:spacing w:val="-18"/>
          <w:sz w:val="23"/>
        </w:rPr>
        <w:t> </w:t>
      </w:r>
      <w:r>
        <w:rPr>
          <w:sz w:val="23"/>
        </w:rPr>
        <w:t>nilings</w:t>
      </w:r>
      <w:r>
        <w:rPr>
          <w:spacing w:val="-14"/>
          <w:sz w:val="23"/>
        </w:rPr>
        <w:t> </w:t>
      </w:r>
      <w:r>
        <w:rPr>
          <w:sz w:val="23"/>
        </w:rPr>
        <w:t>denying</w:t>
      </w:r>
      <w:r>
        <w:rPr>
          <w:spacing w:val="-24"/>
          <w:sz w:val="23"/>
        </w:rPr>
        <w:t> </w:t>
      </w:r>
      <w:r>
        <w:rPr>
          <w:sz w:val="23"/>
        </w:rPr>
        <w:t>such</w:t>
      </w:r>
      <w:r>
        <w:rPr>
          <w:spacing w:val="-11"/>
          <w:sz w:val="23"/>
        </w:rPr>
        <w:t> </w:t>
      </w:r>
      <w:r>
        <w:rPr>
          <w:sz w:val="23"/>
        </w:rPr>
        <w:t>requests,</w:t>
      </w:r>
      <w:r>
        <w:rPr>
          <w:spacing w:val="-15"/>
          <w:sz w:val="23"/>
        </w:rPr>
        <w:t> </w:t>
      </w:r>
      <w:r>
        <w:rPr>
          <w:sz w:val="23"/>
        </w:rPr>
        <w:t>the</w:t>
      </w:r>
      <w:r>
        <w:rPr>
          <w:spacing w:val="-24"/>
          <w:sz w:val="23"/>
        </w:rPr>
        <w:t> </w:t>
      </w:r>
      <w:r>
        <w:rPr>
          <w:sz w:val="23"/>
        </w:rPr>
        <w:t>defense</w:t>
      </w:r>
      <w:r>
        <w:rPr>
          <w:spacing w:val="-21"/>
          <w:sz w:val="23"/>
        </w:rPr>
        <w:t> </w:t>
      </w:r>
      <w:r>
        <w:rPr>
          <w:sz w:val="23"/>
        </w:rPr>
        <w:t>moves</w:t>
      </w:r>
      <w:r>
        <w:rPr>
          <w:spacing w:val="-23"/>
          <w:sz w:val="23"/>
        </w:rPr>
        <w:t> </w:t>
      </w:r>
      <w:r>
        <w:rPr>
          <w:sz w:val="23"/>
        </w:rPr>
        <w:t>that</w:t>
      </w:r>
      <w:r>
        <w:rPr>
          <w:spacing w:val="-21"/>
          <w:sz w:val="23"/>
        </w:rPr>
        <w:t> </w:t>
      </w:r>
      <w:r>
        <w:rPr>
          <w:sz w:val="23"/>
        </w:rPr>
        <w:t>the</w:t>
      </w:r>
      <w:r>
        <w:rPr>
          <w:spacing w:val="-23"/>
          <w:sz w:val="23"/>
        </w:rPr>
        <w:t> </w:t>
      </w:r>
      <w:r>
        <w:rPr>
          <w:sz w:val="23"/>
        </w:rPr>
        <w:t>above</w:t>
      </w:r>
      <w:r>
        <w:rPr>
          <w:spacing w:val="-23"/>
          <w:sz w:val="23"/>
        </w:rPr>
        <w:t> </w:t>
      </w:r>
      <w:r>
        <w:rPr>
          <w:sz w:val="23"/>
        </w:rPr>
        <w:t>requested</w:t>
      </w:r>
      <w:r>
        <w:rPr>
          <w:spacing w:val="-11"/>
          <w:sz w:val="23"/>
        </w:rPr>
        <w:t> </w:t>
      </w:r>
      <w:r>
        <w:rPr>
          <w:sz w:val="23"/>
        </w:rPr>
        <w:t>testing</w:t>
      </w:r>
      <w:r>
        <w:rPr>
          <w:spacing w:val="-18"/>
          <w:sz w:val="23"/>
        </w:rPr>
        <w:t> </w:t>
      </w:r>
      <w:r>
        <w:rPr>
          <w:sz w:val="23"/>
        </w:rPr>
        <w:t>is, pursuant to Va. Code. Sec. 19.2-264.3:1.3, conducted either by DFS, or, </w:t>
      </w:r>
      <w:r>
        <w:rPr>
          <w:sz w:val="24"/>
        </w:rPr>
        <w:t>if </w:t>
      </w:r>
      <w:r>
        <w:rPr>
          <w:sz w:val="23"/>
        </w:rPr>
        <w:t>it is not practicable for DFS to conduct all the testing, a contracting forensic DNA laboratory- · </w:t>
      </w:r>
      <w:r>
        <w:rPr>
          <w:w w:val="95"/>
          <w:sz w:val="23"/>
        </w:rPr>
        <w:t>most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likely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either</w:t>
      </w:r>
      <w:r>
        <w:rPr>
          <w:spacing w:val="-34"/>
          <w:w w:val="95"/>
          <w:sz w:val="23"/>
        </w:rPr>
        <w:t> </w:t>
      </w:r>
      <w:r>
        <w:rPr>
          <w:spacing w:val="-37"/>
          <w:position w:val="-13"/>
          <w:sz w:val="23"/>
        </w:rPr>
        <w:drawing>
          <wp:inline distT="0" distB="0" distL="0" distR="0">
            <wp:extent cx="1183700" cy="243889"/>
            <wp:effectExtent l="0" t="0" r="0" b="0"/>
            <wp:docPr id="4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0" cy="24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7"/>
          <w:position w:val="-13"/>
          <w:sz w:val="23"/>
        </w:rPr>
      </w:r>
      <w:r>
        <w:rPr>
          <w:spacing w:val="-37"/>
          <w:sz w:val="23"/>
        </w:rPr>
        <w:t> </w:t>
      </w:r>
      <w:r>
        <w:rPr>
          <w:spacing w:val="-2"/>
          <w:sz w:val="23"/>
        </w:rPr>
        <w:t> </w:t>
      </w:r>
      <w:r>
        <w:rPr>
          <w:w w:val="85"/>
          <w:sz w:val="23"/>
          <w:vertAlign w:val="subscript"/>
        </w:rPr>
        <w:t>1</w:t>
      </w:r>
      <w:r>
        <w:rPr>
          <w:spacing w:val="-8"/>
          <w:w w:val="85"/>
          <w:sz w:val="23"/>
          <w:vertAlign w:val="baseline"/>
        </w:rPr>
        <w:t> </w:t>
      </w:r>
      <w:r>
        <w:rPr>
          <w:spacing w:val="-19"/>
          <w:position w:val="-11"/>
          <w:sz w:val="23"/>
          <w:vertAlign w:val="baseline"/>
        </w:rPr>
        <w:drawing>
          <wp:inline distT="0" distB="0" distL="0" distR="0">
            <wp:extent cx="1183700" cy="219500"/>
            <wp:effectExtent l="0" t="0" r="0" b="0"/>
            <wp:docPr id="4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0" cy="2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position w:val="-11"/>
          <w:sz w:val="23"/>
          <w:vertAlign w:val="baseline"/>
        </w:rPr>
      </w:r>
      <w:r>
        <w:rPr>
          <w:spacing w:val="-4"/>
          <w:position w:val="-5"/>
          <w:sz w:val="23"/>
          <w:vertAlign w:val="baseline"/>
        </w:rPr>
        <w:t> </w:t>
      </w:r>
      <w:r>
        <w:rPr>
          <w:position w:val="-5"/>
          <w:sz w:val="23"/>
          <w:vertAlign w:val="baseline"/>
        </w:rPr>
        <w:t>or-</w:t>
      </w:r>
    </w:p>
    <w:p>
      <w:pPr>
        <w:pStyle w:val="ListParagraph"/>
        <w:numPr>
          <w:ilvl w:val="0"/>
          <w:numId w:val="4"/>
        </w:numPr>
        <w:tabs>
          <w:tab w:pos="2045" w:val="left" w:leader="none"/>
          <w:tab w:pos="2046" w:val="left" w:leader="none"/>
        </w:tabs>
        <w:spacing w:line="520" w:lineRule="atLeast" w:before="61" w:after="0"/>
        <w:ind w:left="709" w:right="1056" w:firstLine="678"/>
        <w:jc w:val="left"/>
        <w:rPr>
          <w:sz w:val="22"/>
        </w:rPr>
      </w:pPr>
      <w:r>
        <w:rPr>
          <w:sz w:val="23"/>
        </w:rPr>
        <w:t>The</w:t>
      </w:r>
      <w:r>
        <w:rPr>
          <w:spacing w:val="-21"/>
          <w:sz w:val="23"/>
        </w:rPr>
        <w:t> </w:t>
      </w:r>
      <w:r>
        <w:rPr>
          <w:sz w:val="22"/>
        </w:rPr>
        <w:t>right</w:t>
      </w:r>
      <w:r>
        <w:rPr>
          <w:spacing w:val="-12"/>
          <w:sz w:val="22"/>
        </w:rPr>
        <w:t> </w:t>
      </w:r>
      <w:r>
        <w:rPr>
          <w:sz w:val="23"/>
        </w:rPr>
        <w:t>to</w:t>
      </w:r>
      <w:r>
        <w:rPr>
          <w:spacing w:val="-19"/>
          <w:sz w:val="23"/>
        </w:rPr>
        <w:t> </w:t>
      </w:r>
      <w:r>
        <w:rPr>
          <w:sz w:val="23"/>
        </w:rPr>
        <w:t>call</w:t>
      </w:r>
      <w:r>
        <w:rPr>
          <w:spacing w:val="-11"/>
          <w:sz w:val="23"/>
        </w:rPr>
        <w:t> </w:t>
      </w:r>
      <w:r>
        <w:rPr>
          <w:sz w:val="23"/>
        </w:rPr>
        <w:t>witnesses</w:t>
      </w:r>
      <w:r>
        <w:rPr>
          <w:spacing w:val="-9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present</w:t>
      </w:r>
      <w:r>
        <w:rPr>
          <w:spacing w:val="-18"/>
          <w:sz w:val="23"/>
        </w:rPr>
        <w:t> </w:t>
      </w:r>
      <w:r>
        <w:rPr>
          <w:sz w:val="23"/>
        </w:rPr>
        <w:t>evidence</w:t>
      </w:r>
      <w:r>
        <w:rPr>
          <w:spacing w:val="-17"/>
          <w:sz w:val="23"/>
        </w:rPr>
        <w:t> </w:t>
      </w:r>
      <w:r>
        <w:rPr>
          <w:sz w:val="23"/>
        </w:rPr>
        <w:t>in</w:t>
      </w:r>
      <w:r>
        <w:rPr>
          <w:spacing w:val="-20"/>
          <w:sz w:val="23"/>
        </w:rPr>
        <w:t> </w:t>
      </w:r>
      <w:r>
        <w:rPr>
          <w:sz w:val="23"/>
        </w:rPr>
        <w:t>the</w:t>
      </w:r>
      <w:r>
        <w:rPr>
          <w:spacing w:val="-24"/>
          <w:sz w:val="23"/>
        </w:rPr>
        <w:t> </w:t>
      </w:r>
      <w:r>
        <w:rPr>
          <w:sz w:val="23"/>
        </w:rPr>
        <w:t>defendant's</w:t>
      </w:r>
      <w:r>
        <w:rPr>
          <w:spacing w:val="-11"/>
          <w:sz w:val="23"/>
        </w:rPr>
        <w:t> </w:t>
      </w:r>
      <w:r>
        <w:rPr>
          <w:sz w:val="23"/>
        </w:rPr>
        <w:t>own defense</w:t>
      </w:r>
      <w:r>
        <w:rPr>
          <w:spacing w:val="-19"/>
          <w:sz w:val="23"/>
        </w:rPr>
        <w:t> </w:t>
      </w:r>
      <w:r>
        <w:rPr>
          <w:sz w:val="23"/>
        </w:rPr>
        <w:t>is</w:t>
      </w:r>
      <w:r>
        <w:rPr>
          <w:spacing w:val="-16"/>
          <w:sz w:val="23"/>
        </w:rPr>
        <w:t> </w:t>
      </w:r>
      <w:r>
        <w:rPr>
          <w:sz w:val="23"/>
        </w:rPr>
        <w:t>a</w:t>
      </w:r>
      <w:r>
        <w:rPr>
          <w:spacing w:val="-29"/>
          <w:sz w:val="23"/>
        </w:rPr>
        <w:t> </w:t>
      </w:r>
      <w:r>
        <w:rPr>
          <w:sz w:val="23"/>
        </w:rPr>
        <w:t>fundamental</w:t>
      </w:r>
      <w:r>
        <w:rPr>
          <w:spacing w:val="3"/>
          <w:sz w:val="23"/>
        </w:rPr>
        <w:t> </w:t>
      </w:r>
      <w:r>
        <w:rPr>
          <w:sz w:val="23"/>
        </w:rPr>
        <w:t>right</w:t>
      </w:r>
      <w:r>
        <w:rPr>
          <w:spacing w:val="-12"/>
          <w:sz w:val="23"/>
        </w:rPr>
        <w:t> </w:t>
      </w:r>
      <w:r>
        <w:rPr>
          <w:sz w:val="23"/>
        </w:rPr>
        <w:t>of</w:t>
      </w:r>
      <w:r>
        <w:rPr>
          <w:spacing w:val="-21"/>
          <w:sz w:val="23"/>
        </w:rPr>
        <w:t> </w:t>
      </w:r>
      <w:r>
        <w:rPr>
          <w:sz w:val="23"/>
        </w:rPr>
        <w:t>due</w:t>
      </w:r>
      <w:r>
        <w:rPr>
          <w:spacing w:val="-17"/>
          <w:sz w:val="23"/>
        </w:rPr>
        <w:t> </w:t>
      </w:r>
      <w:r>
        <w:rPr>
          <w:sz w:val="23"/>
        </w:rPr>
        <w:t>process</w:t>
      </w:r>
      <w:r>
        <w:rPr>
          <w:spacing w:val="-6"/>
          <w:sz w:val="23"/>
        </w:rPr>
        <w:t> </w:t>
      </w:r>
      <w:r>
        <w:rPr>
          <w:sz w:val="23"/>
        </w:rPr>
        <w:t>protected</w:t>
      </w:r>
      <w:r>
        <w:rPr>
          <w:spacing w:val="-3"/>
          <w:sz w:val="23"/>
        </w:rPr>
        <w:t> </w:t>
      </w:r>
      <w:r>
        <w:rPr>
          <w:sz w:val="23"/>
        </w:rPr>
        <w:t>under</w:t>
      </w:r>
      <w:r>
        <w:rPr>
          <w:spacing w:val="-14"/>
          <w:sz w:val="23"/>
        </w:rPr>
        <w:t> </w:t>
      </w:r>
      <w:r>
        <w:rPr>
          <w:sz w:val="23"/>
        </w:rPr>
        <w:t>both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6"/>
          <w:sz w:val="23"/>
        </w:rPr>
        <w:t> </w:t>
      </w:r>
      <w:r>
        <w:rPr>
          <w:sz w:val="23"/>
        </w:rPr>
        <w:t>United</w:t>
      </w:r>
      <w:r>
        <w:rPr>
          <w:spacing w:val="-10"/>
          <w:sz w:val="23"/>
        </w:rPr>
        <w:t> </w:t>
      </w:r>
      <w:r>
        <w:rPr>
          <w:sz w:val="23"/>
        </w:rPr>
        <w:t>States</w:t>
      </w:r>
    </w:p>
    <w:p>
      <w:pPr>
        <w:tabs>
          <w:tab w:pos="7449" w:val="left" w:leader="none"/>
        </w:tabs>
        <w:spacing w:line="170" w:lineRule="exact" w:before="116"/>
        <w:ind w:left="1349" w:right="0" w:firstLine="0"/>
        <w:jc w:val="left"/>
        <w:rPr>
          <w:sz w:val="18"/>
        </w:rPr>
      </w:pPr>
      <w:r>
        <w:rPr>
          <w:rFonts w:ascii="Arial"/>
          <w:w w:val="105"/>
          <w:sz w:val="18"/>
        </w:rPr>
        <w:t>.</w:t>
        <w:tab/>
      </w:r>
      <w:r>
        <w:rPr>
          <w:w w:val="105"/>
          <w:sz w:val="18"/>
        </w:rPr>
        <w:t>-</w:t>
      </w:r>
    </w:p>
    <w:p>
      <w:pPr>
        <w:spacing w:line="250" w:lineRule="exact" w:before="0"/>
        <w:ind w:left="703" w:right="0" w:firstLine="0"/>
        <w:jc w:val="left"/>
        <w:rPr>
          <w:sz w:val="23"/>
        </w:rPr>
      </w:pPr>
      <w:r>
        <w:rPr>
          <w:sz w:val="23"/>
        </w:rPr>
        <w:t>Constitution and the Virginia Constitution. </w:t>
      </w:r>
      <w:r>
        <w:rPr>
          <w:i/>
          <w:sz w:val="25"/>
        </w:rPr>
        <w:t>Washington v Texas, </w:t>
      </w:r>
      <w:r>
        <w:rPr>
          <w:sz w:val="22"/>
        </w:rPr>
        <w:t>338 </w:t>
      </w:r>
      <w:r>
        <w:rPr>
          <w:sz w:val="23"/>
        </w:rPr>
        <w:t>U.S. 14, 19 (1967).</w:t>
      </w:r>
    </w:p>
    <w:p>
      <w:pPr>
        <w:pStyle w:val="BodyText"/>
        <w:tabs>
          <w:tab w:pos="7824" w:val="left" w:leader="none"/>
        </w:tabs>
        <w:spacing w:line="460" w:lineRule="auto" w:before="245"/>
        <w:ind w:left="666" w:right="893" w:firstLine="28"/>
      </w:pPr>
      <w:r>
        <w:rPr>
          <w:spacing w:val="-5"/>
        </w:rPr>
        <w:t>The.6</w:t>
      </w:r>
      <w:r>
        <w:rPr>
          <w:spacing w:val="-5"/>
          <w:vertAlign w:val="superscript"/>
        </w:rPr>
        <w:t>th</w:t>
      </w:r>
      <w:r>
        <w:rPr>
          <w:spacing w:val="-23"/>
          <w:vertAlign w:val="baseline"/>
        </w:rPr>
        <w:t> </w:t>
      </w:r>
      <w:r>
        <w:rPr>
          <w:vertAlign w:val="baseline"/>
        </w:rPr>
        <w:t>Amendment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29"/>
          <w:vertAlign w:val="baseline"/>
        </w:rPr>
        <w:t> </w:t>
      </w:r>
      <w:r>
        <w:rPr>
          <w:vertAlign w:val="baseline"/>
        </w:rPr>
        <w:t>the</w:t>
      </w:r>
      <w:r>
        <w:rPr>
          <w:spacing w:val="-21"/>
          <w:vertAlign w:val="baseline"/>
        </w:rPr>
        <w:t> </w:t>
      </w:r>
      <w:r>
        <w:rPr>
          <w:vertAlign w:val="baseline"/>
        </w:rPr>
        <w:t>U.S.</w:t>
      </w:r>
      <w:r>
        <w:rPr>
          <w:spacing w:val="-11"/>
          <w:vertAlign w:val="baseline"/>
        </w:rPr>
        <w:t> </w:t>
      </w:r>
      <w:r>
        <w:rPr>
          <w:vertAlign w:val="baseline"/>
        </w:rPr>
        <w:t>Constitution</w:t>
      </w:r>
      <w:r>
        <w:rPr>
          <w:spacing w:val="-3"/>
          <w:vertAlign w:val="baseline"/>
        </w:rPr>
        <w:t> </w:t>
      </w:r>
      <w:r>
        <w:rPr>
          <w:vertAlign w:val="baseline"/>
        </w:rPr>
        <w:t>proclaims</w:t>
      </w:r>
      <w:r>
        <w:rPr>
          <w:spacing w:val="-18"/>
          <w:vertAlign w:val="baseline"/>
        </w:rPr>
        <w:t> </w:t>
      </w:r>
      <w:r>
        <w:rPr>
          <w:vertAlign w:val="baseline"/>
        </w:rPr>
        <w:t>that</w:t>
      </w:r>
      <w:r>
        <w:rPr>
          <w:spacing w:val="-17"/>
          <w:vertAlign w:val="baseline"/>
        </w:rPr>
        <w:t> </w:t>
      </w:r>
      <w:r>
        <w:rPr>
          <w:vertAlign w:val="baseline"/>
        </w:rPr>
        <w:t>an</w:t>
      </w:r>
      <w:r>
        <w:rPr>
          <w:spacing w:val="-20"/>
          <w:vertAlign w:val="baseline"/>
        </w:rPr>
        <w:t> </w:t>
      </w:r>
      <w:r>
        <w:rPr>
          <w:vertAlign w:val="baseline"/>
        </w:rPr>
        <w:t>accused</w:t>
      </w:r>
      <w:r>
        <w:rPr>
          <w:spacing w:val="-4"/>
          <w:vertAlign w:val="baseline"/>
        </w:rPr>
        <w:t> </w:t>
      </w:r>
      <w:r>
        <w:rPr>
          <w:vertAlign w:val="baseline"/>
        </w:rPr>
        <w:t>is</w:t>
      </w:r>
      <w:r>
        <w:rPr>
          <w:spacing w:val="-18"/>
          <w:vertAlign w:val="baseline"/>
        </w:rPr>
        <w:t> </w:t>
      </w:r>
      <w:r>
        <w:rPr>
          <w:vertAlign w:val="baseline"/>
        </w:rPr>
        <w:t>guaranteed</w:t>
      </w:r>
      <w:r>
        <w:rPr>
          <w:spacing w:val="-3"/>
          <w:vertAlign w:val="baseline"/>
        </w:rPr>
        <w:t> </w:t>
      </w:r>
      <w:r>
        <w:rPr>
          <w:vertAlign w:val="baseline"/>
        </w:rPr>
        <w:t>a "compulsory</w:t>
      </w:r>
      <w:r>
        <w:rPr>
          <w:spacing w:val="-14"/>
          <w:vertAlign w:val="baseline"/>
        </w:rPr>
        <w:t> </w:t>
      </w:r>
      <w:r>
        <w:rPr>
          <w:vertAlign w:val="baseline"/>
        </w:rPr>
        <w:t>process</w:t>
      </w:r>
      <w:r>
        <w:rPr>
          <w:spacing w:val="-25"/>
          <w:vertAlign w:val="baseline"/>
        </w:rPr>
        <w:t> </w:t>
      </w:r>
      <w:r>
        <w:rPr>
          <w:vertAlign w:val="baseline"/>
        </w:rPr>
        <w:t>for</w:t>
      </w:r>
      <w:r>
        <w:rPr>
          <w:spacing w:val="-20"/>
          <w:vertAlign w:val="baseline"/>
        </w:rPr>
        <w:t> </w:t>
      </w:r>
      <w:r>
        <w:rPr>
          <w:vertAlign w:val="baseline"/>
        </w:rPr>
        <w:t>obtaining</w:t>
      </w:r>
      <w:r>
        <w:rPr>
          <w:spacing w:val="-20"/>
          <w:vertAlign w:val="baseline"/>
        </w:rPr>
        <w:t> </w:t>
      </w:r>
      <w:r>
        <w:rPr>
          <w:vertAlign w:val="baseline"/>
        </w:rPr>
        <w:t>witnesses</w:t>
      </w:r>
      <w:r>
        <w:rPr>
          <w:spacing w:val="-20"/>
          <w:vertAlign w:val="baseline"/>
        </w:rPr>
        <w:t> </w:t>
      </w:r>
      <w:r>
        <w:rPr>
          <w:vertAlign w:val="baseline"/>
        </w:rPr>
        <w:t>in</w:t>
      </w:r>
      <w:r>
        <w:rPr>
          <w:spacing w:val="-20"/>
          <w:vertAlign w:val="baseline"/>
        </w:rPr>
        <w:t> </w:t>
      </w:r>
      <w:r>
        <w:rPr>
          <w:vertAlign w:val="baseline"/>
        </w:rPr>
        <w:t>his</w:t>
      </w:r>
      <w:r>
        <w:rPr>
          <w:spacing w:val="-31"/>
          <w:vertAlign w:val="baseline"/>
        </w:rPr>
        <w:t> </w:t>
      </w:r>
      <w:r>
        <w:rPr>
          <w:vertAlign w:val="baseline"/>
        </w:rPr>
        <w:t>favor."</w:t>
      </w:r>
      <w:r>
        <w:rPr>
          <w:spacing w:val="-27"/>
          <w:vertAlign w:val="baseline"/>
        </w:rPr>
        <w:t> </w:t>
      </w:r>
      <w:r>
        <w:rPr>
          <w:sz w:val="24"/>
          <w:vertAlign w:val="baseline"/>
        </w:rPr>
        <w:t>U.S.</w:t>
      </w:r>
      <w:r>
        <w:rPr>
          <w:spacing w:val="-24"/>
          <w:sz w:val="24"/>
          <w:vertAlign w:val="baseline"/>
        </w:rPr>
        <w:t> </w:t>
      </w:r>
      <w:r>
        <w:rPr>
          <w:vertAlign w:val="baseline"/>
        </w:rPr>
        <w:t>Const.</w:t>
      </w:r>
      <w:r>
        <w:rPr>
          <w:spacing w:val="-19"/>
          <w:vertAlign w:val="baseline"/>
        </w:rPr>
        <w:t> </w:t>
      </w:r>
      <w:r>
        <w:rPr>
          <w:sz w:val="24"/>
          <w:vertAlign w:val="baseline"/>
        </w:rPr>
        <w:t>am.</w:t>
      </w:r>
      <w:r>
        <w:rPr>
          <w:spacing w:val="-19"/>
          <w:sz w:val="24"/>
          <w:vertAlign w:val="baseline"/>
        </w:rPr>
        <w:t> </w:t>
      </w:r>
      <w:r>
        <w:rPr>
          <w:vertAlign w:val="baseline"/>
        </w:rPr>
        <w:t>Vt</w:t>
        <w:tab/>
        <w:t>Under the Virginia Constitution, an accused has the right to "call evidence in his favor." Va. Const. art. I. sec. </w:t>
      </w:r>
      <w:r>
        <w:rPr>
          <w:sz w:val="22"/>
          <w:vertAlign w:val="baseline"/>
        </w:rPr>
        <w:t>8. </w:t>
      </w:r>
      <w:r>
        <w:rPr>
          <w:vertAlign w:val="baseline"/>
        </w:rPr>
        <w:t>Defense counsel must be afforded the ability to ''investigate and evaluate</w:t>
      </w:r>
      <w:r>
        <w:rPr>
          <w:spacing w:val="-37"/>
          <w:vertAlign w:val="baseline"/>
        </w:rPr>
        <w:t> </w:t>
      </w:r>
      <w:r>
        <w:rPr>
          <w:vertAlign w:val="baseline"/>
        </w:rPr>
        <w:t>the</w:t>
      </w:r>
      <w:r>
        <w:rPr>
          <w:spacing w:val="-40"/>
          <w:vertAlign w:val="baseline"/>
        </w:rPr>
        <w:t> </w:t>
      </w:r>
      <w:r>
        <w:rPr>
          <w:vertAlign w:val="baseline"/>
        </w:rPr>
        <w:t>evidence</w:t>
      </w:r>
      <w:r>
        <w:rPr>
          <w:spacing w:val="-36"/>
          <w:vertAlign w:val="baseline"/>
        </w:rPr>
        <w:t> </w:t>
      </w:r>
      <w:r>
        <w:rPr>
          <w:vertAlign w:val="baseline"/>
        </w:rPr>
        <w:t>in</w:t>
      </w:r>
      <w:r>
        <w:rPr>
          <w:spacing w:val="-34"/>
          <w:vertAlign w:val="baseline"/>
        </w:rPr>
        <w:t> </w:t>
      </w:r>
      <w:r>
        <w:rPr>
          <w:vertAlign w:val="baseline"/>
        </w:rPr>
        <w:t>preparation</w:t>
      </w:r>
      <w:r>
        <w:rPr>
          <w:spacing w:val="-29"/>
          <w:vertAlign w:val="baseline"/>
        </w:rPr>
        <w:t> </w:t>
      </w:r>
      <w:r>
        <w:rPr>
          <w:vertAlign w:val="baseline"/>
        </w:rPr>
        <w:t>for</w:t>
      </w:r>
      <w:r>
        <w:rPr>
          <w:spacing w:val="-35"/>
          <w:vertAlign w:val="baseline"/>
        </w:rPr>
        <w:t> </w:t>
      </w:r>
      <w:r>
        <w:rPr>
          <w:vertAlign w:val="baseline"/>
        </w:rPr>
        <w:t>trial."</w:t>
      </w:r>
      <w:r>
        <w:rPr>
          <w:spacing w:val="-14"/>
          <w:vertAlign w:val="baseline"/>
        </w:rPr>
        <w:t> </w:t>
      </w:r>
      <w:r>
        <w:rPr>
          <w:i/>
          <w:sz w:val="25"/>
          <w:vertAlign w:val="baseline"/>
        </w:rPr>
        <w:t>Gilchrist</w:t>
      </w:r>
      <w:r>
        <w:rPr>
          <w:i/>
          <w:spacing w:val="-39"/>
          <w:sz w:val="25"/>
          <w:vertAlign w:val="baseline"/>
        </w:rPr>
        <w:t> </w:t>
      </w:r>
      <w:r>
        <w:rPr>
          <w:i/>
          <w:sz w:val="25"/>
          <w:vertAlign w:val="baseline"/>
        </w:rPr>
        <w:t>v</w:t>
      </w:r>
      <w:r>
        <w:rPr>
          <w:i/>
          <w:spacing w:val="-46"/>
          <w:sz w:val="25"/>
          <w:vertAlign w:val="baseline"/>
        </w:rPr>
        <w:t> </w:t>
      </w:r>
      <w:r>
        <w:rPr>
          <w:i/>
          <w:sz w:val="25"/>
          <w:vertAlign w:val="baseline"/>
        </w:rPr>
        <w:t>Commonwealth,</w:t>
      </w:r>
      <w:r>
        <w:rPr>
          <w:i/>
          <w:spacing w:val="-33"/>
          <w:sz w:val="25"/>
          <w:vertAlign w:val="baseline"/>
        </w:rPr>
        <w:t> </w:t>
      </w:r>
      <w:r>
        <w:rPr>
          <w:vertAlign w:val="baseline"/>
        </w:rPr>
        <w:t>227</w:t>
      </w:r>
      <w:r>
        <w:rPr>
          <w:spacing w:val="-34"/>
          <w:vertAlign w:val="baseline"/>
        </w:rPr>
        <w:t> </w:t>
      </w:r>
      <w:r>
        <w:rPr>
          <w:vertAlign w:val="baseline"/>
        </w:rPr>
        <w:t>Va.</w:t>
      </w:r>
      <w:r>
        <w:rPr>
          <w:spacing w:val="-37"/>
          <w:vertAlign w:val="baseline"/>
        </w:rPr>
        <w:t> </w:t>
      </w:r>
      <w:r>
        <w:rPr>
          <w:vertAlign w:val="baseline"/>
        </w:rPr>
        <w:t>540, 546 (1984). "[A]n accused has the unqualified right to 'call for evidence in his favor.' This</w:t>
      </w:r>
      <w:r>
        <w:rPr>
          <w:spacing w:val="-17"/>
          <w:vertAlign w:val="baseline"/>
        </w:rPr>
        <w:t> </w:t>
      </w:r>
      <w:r>
        <w:rPr>
          <w:vertAlign w:val="baseline"/>
        </w:rPr>
        <w:t>includes</w:t>
      </w:r>
      <w:r>
        <w:rPr>
          <w:spacing w:val="-14"/>
          <w:vertAlign w:val="baseline"/>
        </w:rPr>
        <w:t> </w:t>
      </w:r>
      <w:r>
        <w:rPr>
          <w:vertAlign w:val="baseline"/>
        </w:rPr>
        <w:t>the</w:t>
      </w:r>
      <w:r>
        <w:rPr>
          <w:spacing w:val="-21"/>
          <w:vertAlign w:val="baseline"/>
        </w:rPr>
        <w:t> </w:t>
      </w:r>
      <w:r>
        <w:rPr>
          <w:vertAlign w:val="baseline"/>
        </w:rPr>
        <w:t>right</w:t>
      </w:r>
      <w:r>
        <w:rPr>
          <w:spacing w:val="-22"/>
          <w:vertAlign w:val="baseline"/>
        </w:rPr>
        <w:t> </w:t>
      </w:r>
      <w:r>
        <w:rPr>
          <w:vertAlign w:val="baseline"/>
        </w:rPr>
        <w:t>to</w:t>
      </w:r>
      <w:r>
        <w:rPr>
          <w:spacing w:val="-16"/>
          <w:vertAlign w:val="baseline"/>
        </w:rPr>
        <w:t> </w:t>
      </w:r>
      <w:r>
        <w:rPr>
          <w:vertAlign w:val="baseline"/>
        </w:rPr>
        <w:t>prepare</w:t>
      </w:r>
      <w:r>
        <w:rPr>
          <w:spacing w:val="-26"/>
          <w:vertAlign w:val="baseline"/>
        </w:rPr>
        <w:t> </w:t>
      </w:r>
      <w:r>
        <w:rPr>
          <w:vertAlign w:val="baseline"/>
        </w:rPr>
        <w:t>for</w:t>
      </w:r>
      <w:r>
        <w:rPr>
          <w:spacing w:val="-20"/>
          <w:vertAlign w:val="baseline"/>
        </w:rPr>
        <w:t> </w:t>
      </w:r>
      <w:r>
        <w:rPr>
          <w:vertAlign w:val="baseline"/>
        </w:rPr>
        <w:t>trial</w:t>
      </w:r>
      <w:r>
        <w:rPr>
          <w:spacing w:val="-14"/>
          <w:vertAlign w:val="baseline"/>
        </w:rPr>
        <w:t> </w:t>
      </w:r>
      <w:r>
        <w:rPr>
          <w:vertAlign w:val="baseline"/>
        </w:rPr>
        <w:t>which,</w:t>
      </w:r>
      <w:r>
        <w:rPr>
          <w:spacing w:val="-8"/>
          <w:vertAlign w:val="baseline"/>
        </w:rPr>
        <w:t> </w:t>
      </w:r>
      <w:r>
        <w:rPr>
          <w:sz w:val="25"/>
          <w:vertAlign w:val="baseline"/>
        </w:rPr>
        <w:t>in</w:t>
      </w:r>
      <w:r>
        <w:rPr>
          <w:spacing w:val="-27"/>
          <w:sz w:val="25"/>
          <w:vertAlign w:val="baseline"/>
        </w:rPr>
        <w:t> </w:t>
      </w:r>
      <w:r>
        <w:rPr>
          <w:vertAlign w:val="baseline"/>
        </w:rPr>
        <w:t>turn,</w:t>
      </w:r>
      <w:r>
        <w:rPr>
          <w:spacing w:val="-15"/>
          <w:vertAlign w:val="baseline"/>
        </w:rPr>
        <w:t> </w:t>
      </w:r>
      <w:r>
        <w:rPr>
          <w:vertAlign w:val="baseline"/>
        </w:rPr>
        <w:t>includes</w:t>
      </w:r>
      <w:r>
        <w:rPr>
          <w:spacing w:val="-18"/>
          <w:vertAlign w:val="baseline"/>
        </w:rPr>
        <w:t> </w:t>
      </w:r>
      <w:r>
        <w:rPr>
          <w:vertAlign w:val="baseline"/>
        </w:rPr>
        <w:t>the</w:t>
      </w:r>
      <w:r>
        <w:rPr>
          <w:spacing w:val="-22"/>
          <w:vertAlign w:val="baseline"/>
        </w:rPr>
        <w:t> </w:t>
      </w:r>
      <w:r>
        <w:rPr>
          <w:vertAlign w:val="baseline"/>
        </w:rPr>
        <w:t>right</w:t>
      </w:r>
      <w:r>
        <w:rPr>
          <w:spacing w:val="-20"/>
          <w:vertAlign w:val="baseline"/>
        </w:rPr>
        <w:t> </w:t>
      </w:r>
      <w:r>
        <w:rPr>
          <w:vertAlign w:val="baseline"/>
        </w:rPr>
        <w:t>to</w:t>
      </w:r>
      <w:r>
        <w:rPr>
          <w:spacing w:val="-18"/>
          <w:vertAlign w:val="baseline"/>
        </w:rPr>
        <w:t> </w:t>
      </w:r>
      <w:r>
        <w:rPr>
          <w:vertAlign w:val="baseline"/>
        </w:rPr>
        <w:t>interview material</w:t>
      </w:r>
      <w:r>
        <w:rPr>
          <w:spacing w:val="-28"/>
          <w:vertAlign w:val="baseline"/>
        </w:rPr>
        <w:t> </w:t>
      </w:r>
      <w:r>
        <w:rPr>
          <w:vertAlign w:val="baseline"/>
        </w:rPr>
        <w:t>witnesses</w:t>
      </w:r>
      <w:r>
        <w:rPr>
          <w:spacing w:val="-29"/>
          <w:vertAlign w:val="baseline"/>
        </w:rPr>
        <w:t> </w:t>
      </w:r>
      <w:r>
        <w:rPr>
          <w:vertAlign w:val="baseline"/>
        </w:rPr>
        <w:t>and</w:t>
      </w:r>
      <w:r>
        <w:rPr>
          <w:spacing w:val="-35"/>
          <w:vertAlign w:val="baseline"/>
        </w:rPr>
        <w:t> </w:t>
      </w:r>
      <w:r>
        <w:rPr>
          <w:vertAlign w:val="baseline"/>
        </w:rPr>
        <w:t>ascertain</w:t>
      </w:r>
      <w:r>
        <w:rPr>
          <w:spacing w:val="-26"/>
          <w:vertAlign w:val="baseline"/>
        </w:rPr>
        <w:t> </w:t>
      </w:r>
      <w:r>
        <w:rPr>
          <w:vertAlign w:val="baseline"/>
        </w:rPr>
        <w:t>the</w:t>
      </w:r>
      <w:r>
        <w:rPr>
          <w:spacing w:val="-34"/>
          <w:vertAlign w:val="baseline"/>
        </w:rPr>
        <w:t> </w:t>
      </w:r>
      <w:r>
        <w:rPr>
          <w:vertAlign w:val="baseline"/>
        </w:rPr>
        <w:t>truth."</w:t>
      </w:r>
      <w:r>
        <w:rPr>
          <w:spacing w:val="-37"/>
          <w:vertAlign w:val="baseline"/>
        </w:rPr>
        <w:t> </w:t>
      </w:r>
      <w:r>
        <w:rPr>
          <w:i/>
          <w:sz w:val="25"/>
          <w:vertAlign w:val="baseline"/>
        </w:rPr>
        <w:t>Warmouth</w:t>
      </w:r>
      <w:r>
        <w:rPr>
          <w:i/>
          <w:spacing w:val="-35"/>
          <w:sz w:val="25"/>
          <w:vertAlign w:val="baseline"/>
        </w:rPr>
        <w:t> </w:t>
      </w:r>
      <w:r>
        <w:rPr>
          <w:i/>
          <w:sz w:val="25"/>
          <w:vertAlign w:val="baseline"/>
        </w:rPr>
        <w:t>v</w:t>
      </w:r>
      <w:r>
        <w:rPr>
          <w:i/>
          <w:spacing w:val="-41"/>
          <w:sz w:val="25"/>
          <w:vertAlign w:val="baseline"/>
        </w:rPr>
        <w:t> </w:t>
      </w:r>
      <w:r>
        <w:rPr>
          <w:i/>
          <w:sz w:val="25"/>
          <w:vertAlign w:val="baseline"/>
        </w:rPr>
        <w:t>Commonwealth,</w:t>
      </w:r>
      <w:r>
        <w:rPr>
          <w:i/>
          <w:spacing w:val="-28"/>
          <w:sz w:val="25"/>
          <w:vertAlign w:val="baseline"/>
        </w:rPr>
        <w:t> </w:t>
      </w:r>
      <w:r>
        <w:rPr>
          <w:vertAlign w:val="baseline"/>
        </w:rPr>
        <w:t>29</w:t>
      </w:r>
      <w:r>
        <w:rPr>
          <w:spacing w:val="-30"/>
          <w:vertAlign w:val="baseline"/>
        </w:rPr>
        <w:t> </w:t>
      </w:r>
      <w:r>
        <w:rPr>
          <w:vertAlign w:val="baseline"/>
        </w:rPr>
        <w:t>Va.</w:t>
      </w:r>
      <w:r>
        <w:rPr>
          <w:spacing w:val="-27"/>
          <w:vertAlign w:val="baseline"/>
        </w:rPr>
        <w:t> </w:t>
      </w:r>
      <w:r>
        <w:rPr>
          <w:vertAlign w:val="baseline"/>
        </w:rPr>
        <w:t>App.</w:t>
      </w:r>
    </w:p>
    <w:p>
      <w:pPr>
        <w:spacing w:line="239" w:lineRule="exact" w:before="0"/>
        <w:ind w:left="655" w:right="0" w:firstLine="0"/>
        <w:jc w:val="left"/>
        <w:rPr>
          <w:sz w:val="23"/>
        </w:rPr>
      </w:pPr>
      <w:r>
        <w:rPr>
          <w:sz w:val="23"/>
        </w:rPr>
        <w:t>476,485 (1999) (quoting </w:t>
      </w:r>
      <w:r>
        <w:rPr>
          <w:i/>
          <w:sz w:val="22"/>
        </w:rPr>
        <w:t>Bobo v Commonwealth, </w:t>
      </w:r>
      <w:r>
        <w:rPr>
          <w:sz w:val="23"/>
        </w:rPr>
        <w:t>187 Va. 774, 779, </w:t>
      </w:r>
      <w:r>
        <w:rPr>
          <w:sz w:val="22"/>
        </w:rPr>
        <w:t>(1948), </w:t>
      </w:r>
      <w:r>
        <w:rPr>
          <w:sz w:val="23"/>
        </w:rPr>
        <w:t>Va. Const.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651"/>
      </w:pPr>
      <w:r>
        <w:rPr/>
        <w:t>art. I, sec. 8).</w:t>
      </w:r>
    </w:p>
    <w:p>
      <w:pPr>
        <w:spacing w:after="0"/>
        <w:sectPr>
          <w:footerReference w:type="default" r:id="rId33"/>
          <w:pgSz w:w="12280" w:h="15800"/>
          <w:pgMar w:footer="1357" w:header="0" w:top="40" w:bottom="1540" w:left="1080" w:right="1740"/>
          <w:pgNumType w:start="7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776" from="587.814453pt,765.753875pt" to="587.814453pt,20.164051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800" from="613.277588pt,1.920386pt" to="613.277588pt,789.999955pt" stroked="true" strokeweight=".24021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131" w:val="left" w:leader="none"/>
          <w:tab w:pos="2133" w:val="left" w:leader="none"/>
        </w:tabs>
        <w:spacing w:line="240" w:lineRule="auto" w:before="90" w:after="0"/>
        <w:ind w:left="2132" w:right="0" w:hanging="674"/>
        <w:jc w:val="left"/>
        <w:rPr>
          <w:sz w:val="23"/>
        </w:rPr>
      </w:pPr>
      <w:r>
        <w:rPr>
          <w:sz w:val="23"/>
        </w:rPr>
        <w:t>The</w:t>
      </w:r>
      <w:r>
        <w:rPr>
          <w:spacing w:val="-17"/>
          <w:sz w:val="23"/>
        </w:rPr>
        <w:t> </w:t>
      </w:r>
      <w:r>
        <w:rPr>
          <w:sz w:val="23"/>
        </w:rPr>
        <w:t>Supreme</w:t>
      </w:r>
      <w:r>
        <w:rPr>
          <w:spacing w:val="-6"/>
          <w:sz w:val="23"/>
        </w:rPr>
        <w:t> </w:t>
      </w:r>
      <w:r>
        <w:rPr>
          <w:sz w:val="23"/>
        </w:rPr>
        <w:t>Court</w:t>
      </w:r>
      <w:r>
        <w:rPr>
          <w:spacing w:val="-7"/>
          <w:sz w:val="23"/>
        </w:rPr>
        <w:t> </w:t>
      </w:r>
      <w:r>
        <w:rPr>
          <w:sz w:val="23"/>
        </w:rPr>
        <w:t>of</w:t>
      </w:r>
      <w:r>
        <w:rPr>
          <w:spacing w:val="-15"/>
          <w:sz w:val="23"/>
        </w:rPr>
        <w:t> </w:t>
      </w:r>
      <w:r>
        <w:rPr>
          <w:sz w:val="23"/>
        </w:rPr>
        <w:t>Virginia</w:t>
      </w:r>
      <w:r>
        <w:rPr>
          <w:spacing w:val="-4"/>
          <w:sz w:val="23"/>
        </w:rPr>
        <w:t> </w:t>
      </w:r>
      <w:r>
        <w:rPr>
          <w:sz w:val="23"/>
        </w:rPr>
        <w:t>has</w:t>
      </w:r>
      <w:r>
        <w:rPr>
          <w:spacing w:val="-13"/>
          <w:sz w:val="23"/>
        </w:rPr>
        <w:t> </w:t>
      </w:r>
      <w:r>
        <w:rPr>
          <w:sz w:val="23"/>
        </w:rPr>
        <w:t>established</w:t>
      </w:r>
      <w:r>
        <w:rPr>
          <w:spacing w:val="9"/>
          <w:sz w:val="23"/>
        </w:rPr>
        <w:t> </w:t>
      </w:r>
      <w:r>
        <w:rPr>
          <w:sz w:val="23"/>
        </w:rPr>
        <w:t>that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22"/>
          <w:sz w:val="23"/>
        </w:rPr>
        <w:t> </w:t>
      </w:r>
      <w:r>
        <w:rPr>
          <w:sz w:val="23"/>
        </w:rPr>
        <w:t>defendant</w:t>
      </w:r>
      <w:r>
        <w:rPr>
          <w:spacing w:val="-1"/>
          <w:sz w:val="23"/>
        </w:rPr>
        <w:t> </w:t>
      </w:r>
      <w:r>
        <w:rPr>
          <w:sz w:val="23"/>
        </w:rPr>
        <w:t>is</w:t>
      </w:r>
      <w:r>
        <w:rPr>
          <w:spacing w:val="-12"/>
          <w:sz w:val="23"/>
        </w:rPr>
        <w:t> </w:t>
      </w:r>
      <w:r>
        <w:rPr>
          <w:sz w:val="23"/>
        </w:rPr>
        <w:t>entitled</w:t>
      </w:r>
    </w:p>
    <w:p>
      <w:pPr>
        <w:pStyle w:val="BodyText"/>
        <w:spacing w:before="4"/>
      </w:pPr>
    </w:p>
    <w:p>
      <w:pPr>
        <w:pStyle w:val="BodyText"/>
        <w:spacing w:line="465" w:lineRule="auto"/>
        <w:ind w:left="758" w:right="438" w:hanging="15"/>
      </w:pPr>
      <w:r>
        <w:rPr>
          <w:spacing w:val="4"/>
        </w:rPr>
        <w:t>.to </w:t>
      </w:r>
      <w:r>
        <w:rPr/>
        <w:t>inspect potential evidence upon a plausible showing that the material might have exculpatory relevance, </w:t>
      </w:r>
      <w:r>
        <w:rPr>
          <w:i/>
          <w:sz w:val="24"/>
        </w:rPr>
        <w:t>see Ramdass v Commonwealth, </w:t>
      </w:r>
      <w:r>
        <w:rPr/>
        <w:t>246 Va. 413, 437 </w:t>
      </w:r>
      <w:r>
        <w:rPr>
          <w:sz w:val="22"/>
        </w:rPr>
        <w:t>(I </w:t>
      </w:r>
      <w:r>
        <w:rPr/>
        <w:t>993), and impeachment value alone may make the information exculpatory. </w:t>
      </w:r>
      <w:r>
        <w:rPr>
          <w:i/>
          <w:sz w:val="24"/>
        </w:rPr>
        <w:t>Fitzgerald </w:t>
      </w:r>
      <w:r>
        <w:rPr>
          <w:rFonts w:ascii="Arial"/>
          <w:i/>
          <w:sz w:val="20"/>
        </w:rPr>
        <w:t>v </w:t>
      </w:r>
      <w:r>
        <w:rPr>
          <w:i/>
          <w:sz w:val="24"/>
        </w:rPr>
        <w:t>Bass, </w:t>
      </w:r>
      <w:r>
        <w:rPr>
          <w:rFonts w:ascii="Arial"/>
          <w:sz w:val="19"/>
        </w:rPr>
        <w:t>6 </w:t>
      </w:r>
      <w:r>
        <w:rPr/>
        <w:t>Va.</w:t>
      </w:r>
      <w:r>
        <w:rPr>
          <w:spacing w:val="-9"/>
        </w:rPr>
        <w:t> </w:t>
      </w:r>
      <w:r>
        <w:rPr/>
        <w:t>App.</w:t>
      </w:r>
      <w:r>
        <w:rPr>
          <w:spacing w:val="-14"/>
        </w:rPr>
        <w:t> </w:t>
      </w:r>
      <w:r>
        <w:rPr/>
        <w:t>38,</w:t>
      </w:r>
      <w:r>
        <w:rPr>
          <w:spacing w:val="-11"/>
        </w:rPr>
        <w:t> </w:t>
      </w:r>
      <w:r>
        <w:rPr/>
        <w:t>52-53</w:t>
      </w:r>
      <w:r>
        <w:rPr>
          <w:spacing w:val="-9"/>
        </w:rPr>
        <w:t> </w:t>
      </w:r>
      <w:r>
        <w:rPr/>
        <w:t>(1988).</w:t>
      </w:r>
      <w:r>
        <w:rPr>
          <w:spacing w:val="29"/>
        </w:rPr>
        <w:t> </w:t>
      </w:r>
      <w:r>
        <w:rPr/>
        <w:t>Furthermore,</w:t>
      </w:r>
      <w:r>
        <w:rPr>
          <w:spacing w:val="1"/>
        </w:rPr>
        <w:t> </w:t>
      </w:r>
      <w:r>
        <w:rPr/>
        <w:t>the</w:t>
      </w:r>
      <w:r>
        <w:rPr>
          <w:spacing w:val="-18"/>
        </w:rPr>
        <w:t> </w:t>
      </w:r>
      <w:r>
        <w:rPr/>
        <w:t>Court</w:t>
      </w:r>
      <w:r>
        <w:rPr>
          <w:spacing w:val="-15"/>
        </w:rPr>
        <w:t> </w:t>
      </w:r>
      <w:r>
        <w:rPr/>
        <w:t>of</w:t>
      </w:r>
      <w:r>
        <w:rPr>
          <w:spacing w:val="-17"/>
        </w:rPr>
        <w:t> </w:t>
      </w:r>
      <w:r>
        <w:rPr/>
        <w:t>Appeals</w:t>
      </w:r>
      <w:r>
        <w:rPr>
          <w:spacing w:val="-11"/>
        </w:rPr>
        <w:t> </w:t>
      </w:r>
      <w:r>
        <w:rPr/>
        <w:t>has</w:t>
      </w:r>
      <w:r>
        <w:rPr>
          <w:spacing w:val="-13"/>
        </w:rPr>
        <w:t> </w:t>
      </w:r>
      <w:r>
        <w:rPr/>
        <w:t>ruled</w:t>
      </w:r>
      <w:r>
        <w:rPr>
          <w:spacing w:val="-8"/>
        </w:rPr>
        <w:t> </w:t>
      </w:r>
      <w:r>
        <w:rPr/>
        <w:t>that</w:t>
      </w:r>
      <w:r>
        <w:rPr>
          <w:spacing w:val="-16"/>
        </w:rPr>
        <w:t> </w:t>
      </w:r>
      <w:r>
        <w:rPr/>
        <w:t>a</w:t>
      </w:r>
      <w:r>
        <w:rPr>
          <w:spacing w:val="-25"/>
        </w:rPr>
        <w:t> </w:t>
      </w:r>
      <w:r>
        <w:rPr/>
        <w:t>failure</w:t>
      </w:r>
      <w:r>
        <w:rPr>
          <w:spacing w:val="-12"/>
        </w:rPr>
        <w:t> </w:t>
      </w:r>
      <w:r>
        <w:rPr/>
        <w:t>on the</w:t>
      </w:r>
      <w:r>
        <w:rPr>
          <w:spacing w:val="-20"/>
        </w:rPr>
        <w:t> </w:t>
      </w:r>
      <w:r>
        <w:rPr/>
        <w:t>part</w:t>
      </w:r>
      <w:r>
        <w:rPr>
          <w:spacing w:val="-16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22"/>
        </w:rPr>
        <w:t> </w:t>
      </w:r>
      <w:r>
        <w:rPr/>
        <w:t>Commonwealth</w:t>
      </w:r>
      <w:r>
        <w:rPr>
          <w:spacing w:val="-2"/>
        </w:rPr>
        <w:t> </w:t>
      </w:r>
      <w:r>
        <w:rPr/>
        <w:t>to</w:t>
      </w:r>
      <w:r>
        <w:rPr>
          <w:spacing w:val="-18"/>
        </w:rPr>
        <w:t> </w:t>
      </w:r>
      <w:r>
        <w:rPr/>
        <w:t>conduct</w:t>
      </w:r>
      <w:r>
        <w:rPr>
          <w:spacing w:val="-10"/>
        </w:rPr>
        <w:t> </w:t>
      </w:r>
      <w:r>
        <w:rPr/>
        <w:t>a</w:t>
      </w:r>
      <w:r>
        <w:rPr>
          <w:spacing w:val="-24"/>
        </w:rPr>
        <w:t> </w:t>
      </w:r>
      <w:r>
        <w:rPr/>
        <w:t>particular</w:t>
      </w:r>
      <w:r>
        <w:rPr>
          <w:spacing w:val="-21"/>
        </w:rPr>
        <w:t> </w:t>
      </w:r>
      <w:r>
        <w:rPr/>
        <w:t>form</w:t>
      </w:r>
      <w:r>
        <w:rPr>
          <w:spacing w:val="-16"/>
        </w:rPr>
        <w:t> </w:t>
      </w:r>
      <w:r>
        <w:rPr/>
        <w:t>ofinvestigative</w:t>
      </w:r>
      <w:r>
        <w:rPr>
          <w:spacing w:val="-21"/>
        </w:rPr>
        <w:t> </w:t>
      </w:r>
      <w:r>
        <w:rPr/>
        <w:t>testing,</w:t>
      </w:r>
      <w:r>
        <w:rPr>
          <w:spacing w:val="-8"/>
        </w:rPr>
        <w:t> </w:t>
      </w:r>
      <w:r>
        <w:rPr/>
        <w:t>which potentially could provide exculpatory evidence, requires dismissal. </w:t>
      </w:r>
      <w:r>
        <w:rPr>
          <w:i/>
          <w:sz w:val="24"/>
        </w:rPr>
        <w:t>Breeden </w:t>
      </w:r>
      <w:r>
        <w:rPr>
          <w:rFonts w:ascii="Arial"/>
          <w:i/>
          <w:sz w:val="21"/>
        </w:rPr>
        <w:t>v </w:t>
      </w:r>
      <w:r>
        <w:rPr>
          <w:i/>
          <w:sz w:val="24"/>
        </w:rPr>
        <w:t>Commonwealth, </w:t>
      </w:r>
      <w:r>
        <w:rPr/>
        <w:t>15 Va. App. 148, 150</w:t>
      </w:r>
      <w:r>
        <w:rPr>
          <w:spacing w:val="36"/>
        </w:rPr>
        <w:t> </w:t>
      </w:r>
      <w:r>
        <w:rPr/>
        <w:t>(1992).</w:t>
      </w:r>
    </w:p>
    <w:p>
      <w:pPr>
        <w:pStyle w:val="ListParagraph"/>
        <w:numPr>
          <w:ilvl w:val="0"/>
          <w:numId w:val="4"/>
        </w:numPr>
        <w:tabs>
          <w:tab w:pos="2088" w:val="left" w:leader="none"/>
          <w:tab w:pos="2090" w:val="left" w:leader="none"/>
          <w:tab w:pos="4804" w:val="left" w:leader="none"/>
        </w:tabs>
        <w:spacing w:line="470" w:lineRule="auto" w:before="0" w:after="0"/>
        <w:ind w:left="724" w:right="710" w:firstLine="686"/>
        <w:jc w:val="left"/>
        <w:rPr>
          <w:i/>
          <w:sz w:val="23"/>
        </w:rPr>
      </w:pPr>
      <w:r>
        <w:rPr>
          <w:sz w:val="23"/>
        </w:rPr>
        <w:t>Any barriers imposed op the defense's investigation of the physical evidence</w:t>
      </w:r>
      <w:r>
        <w:rPr>
          <w:spacing w:val="-21"/>
          <w:sz w:val="23"/>
        </w:rPr>
        <w:t> </w:t>
      </w:r>
      <w:r>
        <w:rPr>
          <w:sz w:val="23"/>
        </w:rPr>
        <w:t>in</w:t>
      </w:r>
      <w:r>
        <w:rPr>
          <w:spacing w:val="-29"/>
          <w:sz w:val="23"/>
        </w:rPr>
        <w:t> </w:t>
      </w:r>
      <w:r>
        <w:rPr>
          <w:sz w:val="23"/>
        </w:rPr>
        <w:t>this</w:t>
      </w:r>
      <w:r>
        <w:rPr>
          <w:spacing w:val="-26"/>
          <w:sz w:val="23"/>
        </w:rPr>
        <w:t> </w:t>
      </w:r>
      <w:r>
        <w:rPr>
          <w:sz w:val="23"/>
        </w:rPr>
        <w:t>case</w:t>
      </w:r>
      <w:r>
        <w:rPr>
          <w:spacing w:val="-30"/>
          <w:sz w:val="23"/>
        </w:rPr>
        <w:t> </w:t>
      </w:r>
      <w:r>
        <w:rPr>
          <w:sz w:val="23"/>
        </w:rPr>
        <w:t>will</w:t>
      </w:r>
      <w:r>
        <w:rPr>
          <w:spacing w:val="-16"/>
          <w:sz w:val="23"/>
        </w:rPr>
        <w:t> </w:t>
      </w:r>
      <w:r>
        <w:rPr>
          <w:sz w:val="23"/>
        </w:rPr>
        <w:t>render</w:t>
      </w:r>
      <w:r>
        <w:rPr>
          <w:spacing w:val="-34"/>
          <w:sz w:val="23"/>
        </w:rPr>
        <w:t> </w:t>
      </w:r>
      <w:r>
        <w:rPr>
          <w:sz w:val="23"/>
        </w:rPr>
        <w:t>-•s</w:t>
        <w:tab/>
        <w:t>counsel constitutiona:Uy ineffective. The seriousness of a capital murder charge and the defendant's possibility of a sentence of death</w:t>
      </w:r>
      <w:r>
        <w:rPr>
          <w:spacing w:val="-20"/>
          <w:sz w:val="23"/>
        </w:rPr>
        <w:t> </w:t>
      </w:r>
      <w:r>
        <w:rPr>
          <w:sz w:val="23"/>
        </w:rPr>
        <w:t>are</w:t>
      </w:r>
      <w:r>
        <w:rPr>
          <w:spacing w:val="-29"/>
          <w:sz w:val="23"/>
        </w:rPr>
        <w:t> </w:t>
      </w:r>
      <w:r>
        <w:rPr>
          <w:sz w:val="23"/>
        </w:rPr>
        <w:t>circumstances</w:t>
      </w:r>
      <w:r>
        <w:rPr>
          <w:spacing w:val="-8"/>
          <w:sz w:val="23"/>
        </w:rPr>
        <w:t> </w:t>
      </w:r>
      <w:r>
        <w:rPr>
          <w:sz w:val="23"/>
        </w:rPr>
        <w:t>that</w:t>
      </w:r>
      <w:r>
        <w:rPr>
          <w:spacing w:val="-20"/>
          <w:sz w:val="23"/>
        </w:rPr>
        <w:t> </w:t>
      </w:r>
      <w:r>
        <w:rPr>
          <w:sz w:val="23"/>
        </w:rPr>
        <w:t>must</w:t>
      </w:r>
      <w:r>
        <w:rPr>
          <w:spacing w:val="-17"/>
          <w:sz w:val="23"/>
        </w:rPr>
        <w:t> </w:t>
      </w:r>
      <w:r>
        <w:rPr>
          <w:sz w:val="23"/>
        </w:rPr>
        <w:t>be</w:t>
      </w:r>
      <w:r>
        <w:rPr>
          <w:spacing w:val="-31"/>
          <w:sz w:val="23"/>
        </w:rPr>
        <w:t> </w:t>
      </w:r>
      <w:r>
        <w:rPr>
          <w:sz w:val="23"/>
        </w:rPr>
        <w:t>considered</w:t>
      </w:r>
      <w:r>
        <w:rPr>
          <w:spacing w:val="-20"/>
          <w:sz w:val="23"/>
        </w:rPr>
        <w:t> </w:t>
      </w:r>
      <w:r>
        <w:rPr>
          <w:sz w:val="23"/>
        </w:rPr>
        <w:t>in</w:t>
      </w:r>
      <w:r>
        <w:rPr>
          <w:spacing w:val="-21"/>
          <w:sz w:val="23"/>
        </w:rPr>
        <w:t> </w:t>
      </w:r>
      <w:r>
        <w:rPr>
          <w:sz w:val="23"/>
        </w:rPr>
        <w:t>evaluating</w:t>
      </w:r>
      <w:r>
        <w:rPr>
          <w:spacing w:val="-20"/>
          <w:sz w:val="23"/>
        </w:rPr>
        <w:t> </w:t>
      </w:r>
      <w:r>
        <w:rPr>
          <w:sz w:val="23"/>
        </w:rPr>
        <w:t>whether</w:t>
      </w:r>
      <w:r>
        <w:rPr>
          <w:spacing w:val="-18"/>
          <w:sz w:val="23"/>
        </w:rPr>
        <w:t> </w:t>
      </w:r>
      <w:r>
        <w:rPr>
          <w:sz w:val="23"/>
        </w:rPr>
        <w:t>counsel</w:t>
      </w:r>
      <w:r>
        <w:rPr>
          <w:spacing w:val="-12"/>
          <w:sz w:val="23"/>
        </w:rPr>
        <w:t> </w:t>
      </w:r>
      <w:r>
        <w:rPr>
          <w:sz w:val="23"/>
        </w:rPr>
        <w:t>provides the</w:t>
      </w:r>
      <w:r>
        <w:rPr>
          <w:spacing w:val="-34"/>
          <w:sz w:val="23"/>
        </w:rPr>
        <w:t> </w:t>
      </w:r>
      <w:r>
        <w:rPr>
          <w:sz w:val="23"/>
        </w:rPr>
        <w:t>effective</w:t>
      </w:r>
      <w:r>
        <w:rPr>
          <w:spacing w:val="-26"/>
          <w:sz w:val="23"/>
        </w:rPr>
        <w:t> </w:t>
      </w:r>
      <w:r>
        <w:rPr>
          <w:sz w:val="23"/>
        </w:rPr>
        <w:t>assistance</w:t>
      </w:r>
      <w:r>
        <w:rPr>
          <w:spacing w:val="-32"/>
          <w:sz w:val="23"/>
        </w:rPr>
        <w:t> </w:t>
      </w:r>
      <w:r>
        <w:rPr>
          <w:sz w:val="23"/>
        </w:rPr>
        <w:t>required</w:t>
      </w:r>
      <w:r>
        <w:rPr>
          <w:spacing w:val="-28"/>
          <w:sz w:val="23"/>
        </w:rPr>
        <w:t> </w:t>
      </w:r>
      <w:r>
        <w:rPr>
          <w:sz w:val="23"/>
        </w:rPr>
        <w:t>under</w:t>
      </w:r>
      <w:r>
        <w:rPr>
          <w:spacing w:val="-33"/>
          <w:sz w:val="23"/>
        </w:rPr>
        <w:t> </w:t>
      </w:r>
      <w:r>
        <w:rPr>
          <w:sz w:val="23"/>
        </w:rPr>
        <w:t>the</w:t>
      </w:r>
      <w:r>
        <w:rPr>
          <w:spacing w:val="-38"/>
          <w:sz w:val="23"/>
        </w:rPr>
        <w:t> </w:t>
      </w:r>
      <w:r>
        <w:rPr>
          <w:sz w:val="23"/>
        </w:rPr>
        <w:t>Sixth</w:t>
      </w:r>
      <w:r>
        <w:rPr>
          <w:spacing w:val="-26"/>
          <w:sz w:val="23"/>
        </w:rPr>
        <w:t> </w:t>
      </w:r>
      <w:r>
        <w:rPr>
          <w:sz w:val="23"/>
        </w:rPr>
        <w:t>Amendment.</w:t>
      </w:r>
      <w:r>
        <w:rPr>
          <w:spacing w:val="2"/>
          <w:sz w:val="23"/>
        </w:rPr>
        <w:t> </w:t>
      </w:r>
      <w:r>
        <w:rPr>
          <w:i/>
          <w:sz w:val="24"/>
        </w:rPr>
        <w:t>See</w:t>
      </w:r>
      <w:r>
        <w:rPr>
          <w:i/>
          <w:spacing w:val="-37"/>
          <w:sz w:val="24"/>
        </w:rPr>
        <w:t> </w:t>
      </w:r>
      <w:r>
        <w:rPr>
          <w:i/>
          <w:sz w:val="24"/>
        </w:rPr>
        <w:t>Dept;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2"/>
          <w:sz w:val="24"/>
        </w:rPr>
        <w:t> </w:t>
      </w:r>
      <w:r>
        <w:rPr>
          <w:i/>
          <w:sz w:val="24"/>
        </w:rPr>
        <w:t>Corrections</w:t>
      </w:r>
      <w:r>
        <w:rPr>
          <w:i/>
          <w:spacing w:val="-32"/>
          <w:sz w:val="24"/>
        </w:rPr>
        <w:t> </w:t>
      </w:r>
      <w:r>
        <w:rPr>
          <w:i/>
          <w:sz w:val="25"/>
        </w:rPr>
        <w:t>v.</w:t>
      </w:r>
    </w:p>
    <w:p>
      <w:pPr>
        <w:pStyle w:val="BodyText"/>
        <w:spacing w:line="251" w:lineRule="exact"/>
        <w:ind w:left="724"/>
      </w:pPr>
      <w:r>
        <w:rPr>
          <w:i/>
          <w:sz w:val="24"/>
        </w:rPr>
        <w:t>Clark, </w:t>
      </w:r>
      <w:r>
        <w:rPr/>
        <w:t>227 Va. 525, 534 (1984). Counsel must conduct a reasonable pretrial</w:t>
      </w:r>
    </w:p>
    <w:p>
      <w:pPr>
        <w:pStyle w:val="BodyText"/>
        <w:spacing w:before="9"/>
        <w:rPr>
          <w:sz w:val="20"/>
        </w:rPr>
      </w:pPr>
    </w:p>
    <w:p>
      <w:pPr>
        <w:spacing w:line="453" w:lineRule="auto" w:before="0"/>
        <w:ind w:left="698" w:right="438" w:firstLine="20"/>
        <w:jc w:val="left"/>
        <w:rPr>
          <w:sz w:val="23"/>
        </w:rPr>
      </w:pPr>
      <w:r>
        <w:rPr>
          <w:sz w:val="23"/>
        </w:rPr>
        <w:t>investigation in a capital case. </w:t>
      </w:r>
      <w:r>
        <w:rPr>
          <w:i/>
          <w:sz w:val="24"/>
        </w:rPr>
        <w:t>Id. </w:t>
      </w:r>
      <w:r>
        <w:rPr>
          <w:sz w:val="23"/>
        </w:rPr>
        <w:t>A thorough defense investigation in a capital case is "vitally</w:t>
      </w:r>
      <w:r>
        <w:rPr>
          <w:spacing w:val="-14"/>
          <w:sz w:val="23"/>
        </w:rPr>
        <w:t> </w:t>
      </w:r>
      <w:r>
        <w:rPr>
          <w:sz w:val="23"/>
        </w:rPr>
        <w:t>important,"</w:t>
      </w:r>
      <w:r>
        <w:rPr>
          <w:spacing w:val="-15"/>
          <w:sz w:val="23"/>
        </w:rPr>
        <w:t> </w:t>
      </w:r>
      <w:r>
        <w:rPr>
          <w:i/>
          <w:sz w:val="24"/>
        </w:rPr>
        <w:t>Powell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v.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Alabama,</w:t>
      </w:r>
      <w:r>
        <w:rPr>
          <w:i/>
          <w:spacing w:val="-16"/>
          <w:sz w:val="24"/>
        </w:rPr>
        <w:t> </w:t>
      </w:r>
      <w:r>
        <w:rPr>
          <w:sz w:val="23"/>
        </w:rPr>
        <w:t>287</w:t>
      </w:r>
      <w:r>
        <w:rPr>
          <w:spacing w:val="-26"/>
          <w:sz w:val="23"/>
        </w:rPr>
        <w:t> </w:t>
      </w:r>
      <w:r>
        <w:rPr>
          <w:sz w:val="21"/>
        </w:rPr>
        <w:t>U.S.</w:t>
      </w:r>
      <w:r>
        <w:rPr>
          <w:spacing w:val="-8"/>
          <w:sz w:val="21"/>
        </w:rPr>
        <w:t> </w:t>
      </w:r>
      <w:r>
        <w:rPr>
          <w:sz w:val="21"/>
        </w:rPr>
        <w:t>45,</w:t>
      </w:r>
      <w:r>
        <w:rPr>
          <w:spacing w:val="-11"/>
          <w:sz w:val="21"/>
        </w:rPr>
        <w:t> </w:t>
      </w:r>
      <w:r>
        <w:rPr>
          <w:sz w:val="21"/>
        </w:rPr>
        <w:t>57</w:t>
      </w:r>
      <w:r>
        <w:rPr>
          <w:spacing w:val="-19"/>
          <w:sz w:val="21"/>
        </w:rPr>
        <w:t> </w:t>
      </w:r>
      <w:r>
        <w:rPr>
          <w:sz w:val="23"/>
        </w:rPr>
        <w:t>(1932).</w:t>
      </w:r>
      <w:r>
        <w:rPr>
          <w:spacing w:val="25"/>
          <w:sz w:val="23"/>
        </w:rPr>
        <w:t> </w:t>
      </w:r>
      <w:r>
        <w:rPr>
          <w:sz w:val="23"/>
        </w:rPr>
        <w:t>"Counsel</w:t>
      </w:r>
      <w:r>
        <w:rPr>
          <w:spacing w:val="-3"/>
          <w:sz w:val="23"/>
        </w:rPr>
        <w:t> </w:t>
      </w:r>
      <w:r>
        <w:rPr>
          <w:sz w:val="22"/>
        </w:rPr>
        <w:t>at</w:t>
      </w:r>
      <w:r>
        <w:rPr>
          <w:spacing w:val="13"/>
          <w:sz w:val="22"/>
        </w:rPr>
        <w:t> </w:t>
      </w:r>
      <w:r>
        <w:rPr>
          <w:sz w:val="23"/>
        </w:rPr>
        <w:t>every</w:t>
      </w:r>
      <w:r>
        <w:rPr>
          <w:spacing w:val="-13"/>
          <w:sz w:val="23"/>
        </w:rPr>
        <w:t> </w:t>
      </w:r>
      <w:r>
        <w:rPr>
          <w:sz w:val="23"/>
        </w:rPr>
        <w:t>stage have an obligation to conduct thorough and </w:t>
      </w:r>
      <w:r>
        <w:rPr>
          <w:i/>
          <w:sz w:val="24"/>
        </w:rPr>
        <w:t>independent </w:t>
      </w:r>
      <w:r>
        <w:rPr>
          <w:sz w:val="23"/>
        </w:rPr>
        <w:t>investigations relating to the issues</w:t>
      </w:r>
      <w:r>
        <w:rPr>
          <w:spacing w:val="-23"/>
          <w:sz w:val="23"/>
        </w:rPr>
        <w:t> </w:t>
      </w:r>
      <w:r>
        <w:rPr>
          <w:sz w:val="23"/>
        </w:rPr>
        <w:t>of</w:t>
      </w:r>
      <w:r>
        <w:rPr>
          <w:spacing w:val="-27"/>
          <w:sz w:val="23"/>
        </w:rPr>
        <w:t> </w:t>
      </w:r>
      <w:r>
        <w:rPr>
          <w:sz w:val="23"/>
        </w:rPr>
        <w:t>both</w:t>
      </w:r>
      <w:r>
        <w:rPr>
          <w:spacing w:val="-28"/>
          <w:sz w:val="23"/>
        </w:rPr>
        <w:t> </w:t>
      </w:r>
      <w:r>
        <w:rPr>
          <w:sz w:val="23"/>
        </w:rPr>
        <w:t>guilt</w:t>
      </w:r>
      <w:r>
        <w:rPr>
          <w:spacing w:val="-24"/>
          <w:sz w:val="23"/>
        </w:rPr>
        <w:t> </w:t>
      </w:r>
      <w:r>
        <w:rPr>
          <w:sz w:val="23"/>
        </w:rPr>
        <w:t>and</w:t>
      </w:r>
      <w:r>
        <w:rPr>
          <w:spacing w:val="-23"/>
          <w:sz w:val="23"/>
        </w:rPr>
        <w:t> </w:t>
      </w:r>
      <w:r>
        <w:rPr>
          <w:sz w:val="23"/>
        </w:rPr>
        <w:t>penalty."</w:t>
      </w:r>
      <w:r>
        <w:rPr>
          <w:spacing w:val="-18"/>
          <w:sz w:val="23"/>
        </w:rPr>
        <w:t> </w:t>
      </w:r>
      <w:r>
        <w:rPr>
          <w:sz w:val="23"/>
        </w:rPr>
        <w:t>Guideline</w:t>
      </w:r>
      <w:r>
        <w:rPr>
          <w:spacing w:val="-26"/>
          <w:sz w:val="23"/>
        </w:rPr>
        <w:t> </w:t>
      </w:r>
      <w:r>
        <w:rPr>
          <w:sz w:val="23"/>
        </w:rPr>
        <w:t>10.7,</w:t>
      </w:r>
      <w:r>
        <w:rPr>
          <w:spacing w:val="-26"/>
          <w:sz w:val="23"/>
        </w:rPr>
        <w:t> </w:t>
      </w:r>
      <w:r>
        <w:rPr>
          <w:i/>
          <w:sz w:val="24"/>
        </w:rPr>
        <w:t>Guidelines/or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Appointment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and_ </w:t>
      </w:r>
      <w:r>
        <w:rPr>
          <w:i/>
          <w:w w:val="95"/>
          <w:sz w:val="24"/>
        </w:rPr>
        <w:t>Performance </w:t>
      </w:r>
      <w:r>
        <w:rPr>
          <w:i/>
          <w:w w:val="95"/>
          <w:sz w:val="20"/>
        </w:rPr>
        <w:t>qf </w:t>
      </w:r>
      <w:r>
        <w:rPr>
          <w:i/>
          <w:w w:val="95"/>
          <w:sz w:val="24"/>
        </w:rPr>
        <w:t>Defense Counsel in Death Penalty Cases, </w:t>
      </w:r>
      <w:r>
        <w:rPr>
          <w:w w:val="95"/>
          <w:sz w:val="19"/>
        </w:rPr>
        <w:t>ABA </w:t>
      </w:r>
      <w:r>
        <w:rPr>
          <w:w w:val="95"/>
          <w:sz w:val="23"/>
        </w:rPr>
        <w:t>(2003) (emphasis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added).</w:t>
      </w:r>
    </w:p>
    <w:p>
      <w:pPr>
        <w:pStyle w:val="ListParagraph"/>
        <w:numPr>
          <w:ilvl w:val="0"/>
          <w:numId w:val="4"/>
        </w:numPr>
        <w:tabs>
          <w:tab w:pos="2193" w:val="left" w:leader="none"/>
          <w:tab w:pos="2194" w:val="left" w:leader="none"/>
          <w:tab w:pos="3081" w:val="left" w:leader="none"/>
        </w:tabs>
        <w:spacing w:line="240" w:lineRule="auto" w:before="9" w:after="0"/>
        <w:ind w:left="2193" w:right="0" w:hanging="845"/>
        <w:jc w:val="left"/>
        <w:rPr>
          <w:i/>
          <w:sz w:val="23"/>
        </w:rPr>
      </w:pPr>
      <w:r>
        <w:rPr>
          <w:w w:val="380"/>
          <w:sz w:val="23"/>
        </w:rPr>
        <w:t>h</w:t>
        <w:tab/>
        <w:t>s</w:t>
      </w:r>
      <w:r>
        <w:rPr>
          <w:spacing w:val="-139"/>
          <w:w w:val="380"/>
          <w:sz w:val="23"/>
        </w:rPr>
        <w:t> </w:t>
      </w:r>
      <w:r>
        <w:rPr>
          <w:w w:val="105"/>
          <w:sz w:val="23"/>
        </w:rPr>
        <w:t>due process right to the assistance of experts. </w:t>
      </w:r>
      <w:r>
        <w:rPr>
          <w:i/>
          <w:w w:val="105"/>
          <w:sz w:val="24"/>
        </w:rPr>
        <w:t>Ake v.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692" w:right="0" w:firstLine="0"/>
        <w:jc w:val="left"/>
        <w:rPr>
          <w:sz w:val="23"/>
        </w:rPr>
      </w:pPr>
      <w:r>
        <w:rPr>
          <w:i/>
          <w:sz w:val="24"/>
        </w:rPr>
        <w:t>Oklahoma, </w:t>
      </w:r>
      <w:r>
        <w:rPr>
          <w:sz w:val="23"/>
        </w:rPr>
        <w:t>470 U.S. 68 (1985); </w:t>
      </w:r>
      <w:r>
        <w:rPr>
          <w:i/>
          <w:sz w:val="24"/>
        </w:rPr>
        <w:t>Husske v. Commonwealth, </w:t>
      </w:r>
      <w:r>
        <w:rPr>
          <w:sz w:val="23"/>
        </w:rPr>
        <w:t>252 Va. 203 (1996). -</w:t>
      </w:r>
    </w:p>
    <w:p>
      <w:pPr>
        <w:pStyle w:val="BodyText"/>
        <w:spacing w:before="9"/>
        <w:rPr>
          <w:sz w:val="22"/>
        </w:rPr>
      </w:pPr>
    </w:p>
    <w:p>
      <w:pPr>
        <w:tabs>
          <w:tab w:pos="1378" w:val="left" w:leader="none"/>
        </w:tabs>
        <w:spacing w:line="453" w:lineRule="auto" w:before="0"/>
        <w:ind w:left="685" w:right="947" w:hanging="90"/>
        <w:jc w:val="left"/>
        <w:rPr>
          <w:i/>
          <w:sz w:val="24"/>
        </w:rPr>
      </w:pPr>
      <w:r>
        <w:rPr>
          <w:sz w:val="23"/>
        </w:rPr>
        <w:t>-</w:t>
        <w:tab/>
        <w:tab/>
        <w:t>has</w:t>
      </w:r>
      <w:r>
        <w:rPr>
          <w:spacing w:val="-26"/>
          <w:sz w:val="23"/>
        </w:rPr>
        <w:t> </w:t>
      </w:r>
      <w:r>
        <w:rPr>
          <w:sz w:val="23"/>
        </w:rPr>
        <w:t>heightened</w:t>
      </w:r>
      <w:r>
        <w:rPr>
          <w:spacing w:val="-18"/>
          <w:sz w:val="23"/>
        </w:rPr>
        <w:t> </w:t>
      </w:r>
      <w:r>
        <w:rPr>
          <w:sz w:val="23"/>
        </w:rPr>
        <w:t>due</w:t>
      </w:r>
      <w:r>
        <w:rPr>
          <w:spacing w:val="-26"/>
          <w:sz w:val="23"/>
        </w:rPr>
        <w:t> </w:t>
      </w:r>
      <w:r>
        <w:rPr>
          <w:sz w:val="23"/>
        </w:rPr>
        <w:t>process</w:t>
      </w:r>
      <w:r>
        <w:rPr>
          <w:spacing w:val="-22"/>
          <w:sz w:val="23"/>
        </w:rPr>
        <w:t> </w:t>
      </w:r>
      <w:r>
        <w:rPr>
          <w:sz w:val="23"/>
        </w:rPr>
        <w:t>rights,</w:t>
      </w:r>
      <w:r>
        <w:rPr>
          <w:spacing w:val="-23"/>
          <w:sz w:val="23"/>
        </w:rPr>
        <w:t> </w:t>
      </w:r>
      <w:r>
        <w:rPr>
          <w:sz w:val="23"/>
        </w:rPr>
        <w:t>through</w:t>
      </w:r>
      <w:r>
        <w:rPr>
          <w:spacing w:val="-15"/>
          <w:sz w:val="23"/>
        </w:rPr>
        <w:t> </w:t>
      </w:r>
      <w:r>
        <w:rPr>
          <w:sz w:val="23"/>
        </w:rPr>
        <w:t>the</w:t>
      </w:r>
      <w:r>
        <w:rPr>
          <w:spacing w:val="-35"/>
          <w:sz w:val="23"/>
        </w:rPr>
        <w:t> </w:t>
      </w:r>
      <w:r>
        <w:rPr>
          <w:sz w:val="23"/>
        </w:rPr>
        <w:t>Eighth</w:t>
      </w:r>
      <w:r>
        <w:rPr>
          <w:spacing w:val="-27"/>
          <w:sz w:val="23"/>
        </w:rPr>
        <w:t> </w:t>
      </w:r>
      <w:r>
        <w:rPr>
          <w:sz w:val="23"/>
        </w:rPr>
        <w:t>.Amendment,</w:t>
      </w:r>
      <w:r>
        <w:rPr>
          <w:spacing w:val="-10"/>
          <w:sz w:val="23"/>
        </w:rPr>
        <w:t> </w:t>
      </w:r>
      <w:r>
        <w:rPr>
          <w:sz w:val="23"/>
        </w:rPr>
        <w:t>be</w:t>
      </w:r>
      <w:r>
        <w:rPr>
          <w:spacing w:val="-25"/>
          <w:sz w:val="23"/>
        </w:rPr>
        <w:t> </w:t>
      </w:r>
      <w:r>
        <w:rPr>
          <w:sz w:val="23"/>
        </w:rPr>
        <w:t>ause</w:t>
      </w:r>
      <w:r>
        <w:rPr>
          <w:spacing w:val="-24"/>
          <w:sz w:val="23"/>
        </w:rPr>
        <w:t> </w:t>
      </w:r>
      <w:r>
        <w:rPr>
          <w:sz w:val="23"/>
        </w:rPr>
        <w:t>this is</w:t>
      </w:r>
      <w:r>
        <w:rPr>
          <w:spacing w:val="-20"/>
          <w:sz w:val="23"/>
        </w:rPr>
        <w:t> </w:t>
      </w:r>
      <w:r>
        <w:rPr>
          <w:sz w:val="23"/>
        </w:rPr>
        <w:t>a</w:t>
      </w:r>
      <w:r>
        <w:rPr>
          <w:spacing w:val="-23"/>
          <w:sz w:val="23"/>
        </w:rPr>
        <w:t> </w:t>
      </w:r>
      <w:r>
        <w:rPr>
          <w:sz w:val="23"/>
        </w:rPr>
        <w:t>capital</w:t>
      </w:r>
      <w:r>
        <w:rPr>
          <w:spacing w:val="-7"/>
          <w:sz w:val="23"/>
        </w:rPr>
        <w:t> </w:t>
      </w:r>
      <w:r>
        <w:rPr>
          <w:sz w:val="23"/>
        </w:rPr>
        <w:t>case.</w:t>
      </w:r>
      <w:r>
        <w:rPr>
          <w:spacing w:val="28"/>
          <w:sz w:val="23"/>
        </w:rPr>
        <w:t> </w:t>
      </w:r>
      <w:r>
        <w:rPr>
          <w:i/>
          <w:sz w:val="24"/>
        </w:rPr>
        <w:t>See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e.g.,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Caspari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v.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Bolden,</w:t>
      </w:r>
      <w:r>
        <w:rPr>
          <w:i/>
          <w:spacing w:val="-22"/>
          <w:sz w:val="24"/>
        </w:rPr>
        <w:t> </w:t>
      </w:r>
      <w:r>
        <w:rPr>
          <w:sz w:val="23"/>
        </w:rPr>
        <w:t>510</w:t>
      </w:r>
      <w:r>
        <w:rPr>
          <w:spacing w:val="-16"/>
          <w:sz w:val="23"/>
        </w:rPr>
        <w:t> </w:t>
      </w:r>
      <w:r>
        <w:rPr>
          <w:sz w:val="23"/>
        </w:rPr>
        <w:t>U.S.</w:t>
      </w:r>
      <w:r>
        <w:rPr>
          <w:spacing w:val="-19"/>
          <w:sz w:val="23"/>
        </w:rPr>
        <w:t> </w:t>
      </w:r>
      <w:r>
        <w:rPr>
          <w:sz w:val="23"/>
        </w:rPr>
        <w:t>383,</w:t>
      </w:r>
      <w:r>
        <w:rPr>
          <w:spacing w:val="-15"/>
          <w:sz w:val="23"/>
        </w:rPr>
        <w:t> </w:t>
      </w:r>
      <w:r>
        <w:rPr>
          <w:sz w:val="23"/>
        </w:rPr>
        <w:t>393</w:t>
      </w:r>
      <w:r>
        <w:rPr>
          <w:spacing w:val="-12"/>
          <w:sz w:val="23"/>
        </w:rPr>
        <w:t> </w:t>
      </w:r>
      <w:r>
        <w:rPr>
          <w:sz w:val="23"/>
        </w:rPr>
        <w:t>(1994);</w:t>
      </w:r>
      <w:r>
        <w:rPr>
          <w:spacing w:val="-21"/>
          <w:sz w:val="23"/>
        </w:rPr>
        <w:t> </w:t>
      </w:r>
      <w:r>
        <w:rPr>
          <w:i/>
          <w:sz w:val="24"/>
        </w:rPr>
        <w:t>Caldwell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v.</w:t>
      </w:r>
    </w:p>
    <w:p>
      <w:pPr>
        <w:spacing w:after="0" w:line="453" w:lineRule="auto"/>
        <w:jc w:val="left"/>
        <w:rPr>
          <w:sz w:val="24"/>
        </w:rPr>
        <w:sectPr>
          <w:pgSz w:w="12280" w:h="15800"/>
          <w:pgMar w:header="0" w:footer="1357" w:top="40" w:bottom="1560" w:left="1080" w:right="1740"/>
        </w:sectPr>
      </w:pPr>
    </w:p>
    <w:p>
      <w:pPr>
        <w:pStyle w:val="BodyText"/>
        <w:rPr>
          <w:i/>
          <w:sz w:val="20"/>
        </w:rPr>
      </w:pPr>
      <w:r>
        <w:rPr/>
        <w:pict>
          <v:line style="position:absolute;mso-position-horizontal-relative:page;mso-position-vertical-relative:page;z-index:2824" from="3.363058pt,234.287072pt" to="3.363058pt,203.560898pt" stroked="true" strokeweight=".2402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848" from="4.323931pt,110.422191pt" to="4.323931pt,72.014473pt" stroked="true" strokeweight=".2402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872" from="587.093811pt,765.273779pt" to="587.093811pt,19.203859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896" from="612.556946pt,.960193pt" to="612.556946pt,789.999955pt" stroked="true" strokeweight=".240218pt" strokecolor="#000000">
            <v:stroke dashstyle="solid"/>
            <w10:wrap type="none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6"/>
        </w:rPr>
      </w:pPr>
    </w:p>
    <w:p>
      <w:pPr>
        <w:spacing w:before="90"/>
        <w:ind w:left="735" w:right="0" w:firstLine="0"/>
        <w:jc w:val="left"/>
        <w:rPr>
          <w:sz w:val="23"/>
        </w:rPr>
      </w:pPr>
      <w:r>
        <w:rPr>
          <w:i/>
          <w:sz w:val="25"/>
        </w:rPr>
        <w:t>Mississ;ppi, </w:t>
      </w:r>
      <w:r>
        <w:rPr>
          <w:sz w:val="23"/>
        </w:rPr>
        <w:t>472 U.S. 320,329 n.2 (1985) </w:t>
      </w:r>
      <w:r>
        <w:rPr>
          <w:i/>
          <w:sz w:val="24"/>
        </w:rPr>
        <w:t>(quotingEdding.n. </w:t>
      </w:r>
      <w:r>
        <w:rPr>
          <w:i/>
          <w:sz w:val="25"/>
        </w:rPr>
        <w:t>Oklahoma, </w:t>
      </w:r>
      <w:r>
        <w:rPr>
          <w:sz w:val="23"/>
        </w:rPr>
        <w:t>455 U.S. 104,</w:t>
      </w:r>
    </w:p>
    <w:p>
      <w:pPr>
        <w:spacing w:before="250"/>
        <w:ind w:left="747" w:right="0" w:firstLine="0"/>
        <w:jc w:val="left"/>
        <w:rPr>
          <w:sz w:val="23"/>
        </w:rPr>
      </w:pPr>
      <w:r>
        <w:rPr>
          <w:sz w:val="23"/>
        </w:rPr>
        <w:t>118 (1981) (O'Connor, J., concurring)); </w:t>
      </w:r>
      <w:r>
        <w:rPr>
          <w:i/>
          <w:sz w:val="25"/>
        </w:rPr>
        <w:t>Beck v. Alabama, </w:t>
      </w:r>
      <w:r>
        <w:rPr>
          <w:sz w:val="23"/>
        </w:rPr>
        <w:t>447 U.S. 625, 638 (1980);</w:t>
      </w:r>
    </w:p>
    <w:p>
      <w:pPr>
        <w:spacing w:before="236"/>
        <w:ind w:left="734" w:right="0" w:firstLine="0"/>
        <w:jc w:val="left"/>
        <w:rPr>
          <w:sz w:val="23"/>
        </w:rPr>
      </w:pPr>
      <w:r>
        <w:rPr>
          <w:i/>
          <w:sz w:val="25"/>
        </w:rPr>
        <w:t>Woodson v. North Carolina, </w:t>
      </w:r>
      <w:r>
        <w:rPr>
          <w:sz w:val="23"/>
        </w:rPr>
        <w:t>428 U.S. 280, 305 (1976).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2086" w:val="left" w:leader="none"/>
          <w:tab w:pos="2087" w:val="left" w:leader="none"/>
        </w:tabs>
        <w:spacing w:line="475" w:lineRule="auto" w:before="1" w:after="0"/>
        <w:ind w:left="708" w:right="612" w:firstLine="712"/>
        <w:jc w:val="left"/>
        <w:rPr>
          <w:sz w:val="23"/>
        </w:rPr>
      </w:pPr>
      <w:r>
        <w:rPr>
          <w:sz w:val="23"/>
        </w:rPr>
        <w:t>Here, the conducting of further mitochondrial DNA analysis of evidence </w:t>
      </w:r>
      <w:r>
        <w:rPr>
          <w:w w:val="105"/>
          <w:sz w:val="23"/>
        </w:rPr>
        <w:t>recovered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decedent's</w:t>
      </w:r>
      <w:r>
        <w:rPr>
          <w:spacing w:val="-36"/>
          <w:w w:val="105"/>
          <w:sz w:val="23"/>
        </w:rPr>
        <w:t> </w:t>
      </w:r>
      <w:r>
        <w:rPr>
          <w:w w:val="105"/>
          <w:sz w:val="23"/>
        </w:rPr>
        <w:t>body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40"/>
          <w:w w:val="105"/>
          <w:sz w:val="23"/>
        </w:rPr>
        <w:t> </w:t>
      </w:r>
      <w:r>
        <w:rPr>
          <w:w w:val="105"/>
          <w:sz w:val="23"/>
        </w:rPr>
        <w:t>crncial</w:t>
      </w:r>
      <w:r>
        <w:rPr>
          <w:spacing w:val="-32"/>
          <w:w w:val="105"/>
          <w:sz w:val="23"/>
        </w:rPr>
        <w:t> </w:t>
      </w:r>
      <w:r>
        <w:rPr>
          <w:w w:val="325"/>
          <w:sz w:val="23"/>
        </w:rPr>
        <w:t>to-•s</w:t>
      </w:r>
      <w:r>
        <w:rPr>
          <w:spacing w:val="-174"/>
          <w:w w:val="325"/>
          <w:sz w:val="23"/>
        </w:rPr>
        <w:t> </w:t>
      </w:r>
      <w:r>
        <w:rPr>
          <w:w w:val="105"/>
          <w:sz w:val="23"/>
        </w:rPr>
        <w:t>defense.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There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36"/>
          <w:w w:val="105"/>
          <w:sz w:val="23"/>
        </w:rPr>
        <w:t> </w:t>
      </w:r>
      <w:r>
        <w:rPr>
          <w:w w:val="105"/>
          <w:sz w:val="23"/>
        </w:rPr>
        <w:t>eviderice </w:t>
      </w:r>
      <w:r>
        <w:rPr>
          <w:w w:val="102"/>
          <w:sz w:val="23"/>
        </w:rPr>
        <w:t>of</w:t>
      </w:r>
      <w:r>
        <w:rPr>
          <w:spacing w:val="-4"/>
          <w:sz w:val="23"/>
        </w:rPr>
        <w:t> </w:t>
      </w:r>
      <w:r>
        <w:rPr>
          <w:spacing w:val="-1"/>
          <w:w w:val="97"/>
          <w:sz w:val="23"/>
        </w:rPr>
        <w:t>anothe</w:t>
      </w:r>
      <w:r>
        <w:rPr>
          <w:w w:val="97"/>
          <w:sz w:val="23"/>
        </w:rPr>
        <w:t>r</w:t>
      </w:r>
      <w:r>
        <w:rPr>
          <w:spacing w:val="10"/>
          <w:sz w:val="23"/>
        </w:rPr>
        <w:t> </w:t>
      </w:r>
      <w:r>
        <w:rPr>
          <w:spacing w:val="-1"/>
          <w:w w:val="89"/>
          <w:sz w:val="23"/>
        </w:rPr>
        <w:t>individua</w:t>
      </w:r>
      <w:r>
        <w:rPr>
          <w:w w:val="89"/>
          <w:sz w:val="23"/>
        </w:rPr>
        <w:t>l</w:t>
      </w:r>
      <w:r>
        <w:rPr>
          <w:spacing w:val="9"/>
          <w:sz w:val="23"/>
        </w:rPr>
        <w:t> </w:t>
      </w:r>
      <w:r>
        <w:rPr>
          <w:w w:val="89"/>
          <w:sz w:val="23"/>
        </w:rPr>
        <w:t>-</w:t>
      </w:r>
      <w:r>
        <w:rPr>
          <w:sz w:val="23"/>
        </w:rPr>
        <w:t> </w:t>
      </w:r>
      <w:r>
        <w:rPr>
          <w:spacing w:val="-12"/>
          <w:sz w:val="23"/>
        </w:rPr>
        <w:t> </w:t>
      </w:r>
      <w:r>
        <w:rPr>
          <w:w w:val="216"/>
          <w:sz w:val="23"/>
        </w:rPr>
        <w:t>neither_</w:t>
      </w:r>
      <w:r>
        <w:rPr>
          <w:spacing w:val="19"/>
          <w:w w:val="216"/>
          <w:sz w:val="23"/>
        </w:rPr>
        <w:t>,</w:t>
      </w:r>
      <w:r>
        <w:rPr>
          <w:w w:val="100"/>
          <w:sz w:val="23"/>
        </w:rPr>
        <w:t>nor</w:t>
      </w:r>
      <w:r>
        <w:rPr>
          <w:spacing w:val="-1"/>
          <w:sz w:val="23"/>
        </w:rPr>
        <w:t> </w:t>
      </w:r>
      <w:r>
        <w:rPr>
          <w:spacing w:val="-1"/>
          <w:w w:val="104"/>
          <w:sz w:val="23"/>
        </w:rPr>
        <w:t>th</w:t>
      </w:r>
      <w:r>
        <w:rPr>
          <w:w w:val="104"/>
          <w:sz w:val="23"/>
        </w:rPr>
        <w:t>e</w:t>
      </w:r>
      <w:r>
        <w:rPr>
          <w:spacing w:val="-5"/>
          <w:sz w:val="23"/>
        </w:rPr>
        <w:t> </w:t>
      </w:r>
      <w:r>
        <w:rPr>
          <w:w w:val="95"/>
          <w:sz w:val="23"/>
        </w:rPr>
        <w:t>decedent</w:t>
      </w:r>
      <w:r>
        <w:rPr>
          <w:spacing w:val="-11"/>
          <w:sz w:val="23"/>
        </w:rPr>
        <w:t> </w:t>
      </w:r>
      <w:r>
        <w:rPr>
          <w:w w:val="95"/>
          <w:sz w:val="23"/>
        </w:rPr>
        <w:t>-</w:t>
      </w:r>
      <w:r>
        <w:rPr>
          <w:sz w:val="23"/>
        </w:rPr>
        <w:t> </w:t>
      </w:r>
      <w:r>
        <w:rPr>
          <w:spacing w:val="-4"/>
          <w:sz w:val="23"/>
        </w:rPr>
        <w:t> </w:t>
      </w:r>
      <w:r>
        <w:rPr>
          <w:w w:val="98"/>
          <w:sz w:val="23"/>
        </w:rPr>
        <w:t>on</w:t>
      </w:r>
      <w:r>
        <w:rPr>
          <w:spacing w:val="-4"/>
          <w:sz w:val="23"/>
        </w:rPr>
        <w:t> </w:t>
      </w:r>
      <w:r>
        <w:rPr>
          <w:spacing w:val="-1"/>
          <w:w w:val="102"/>
          <w:sz w:val="23"/>
        </w:rPr>
        <w:t>th</w:t>
      </w:r>
      <w:r>
        <w:rPr>
          <w:w w:val="102"/>
          <w:sz w:val="23"/>
        </w:rPr>
        <w:t>e</w:t>
      </w:r>
      <w:r>
        <w:rPr>
          <w:spacing w:val="-4"/>
          <w:sz w:val="23"/>
        </w:rPr>
        <w:t> </w:t>
      </w:r>
      <w:r>
        <w:rPr>
          <w:w w:val="102"/>
          <w:sz w:val="23"/>
        </w:rPr>
        <w:t>decedent's</w:t>
      </w:r>
      <w:r>
        <w:rPr>
          <w:spacing w:val="15"/>
          <w:sz w:val="23"/>
        </w:rPr>
        <w:t> </w:t>
      </w:r>
      <w:r>
        <w:rPr>
          <w:w w:val="96"/>
          <w:sz w:val="23"/>
        </w:rPr>
        <w:t>body. </w:t>
      </w:r>
      <w:r>
        <w:rPr>
          <w:w w:val="105"/>
          <w:sz w:val="23"/>
        </w:rPr>
        <w:t>Prior</w:t>
      </w:r>
      <w:r>
        <w:rPr>
          <w:spacing w:val="-36"/>
          <w:w w:val="105"/>
          <w:sz w:val="23"/>
        </w:rPr>
        <w:t> </w:t>
      </w:r>
      <w:r>
        <w:rPr>
          <w:w w:val="105"/>
          <w:sz w:val="23"/>
        </w:rPr>
        <w:t>testing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36"/>
          <w:w w:val="105"/>
          <w:sz w:val="23"/>
        </w:rPr>
        <w:t> </w:t>
      </w:r>
      <w:r>
        <w:rPr>
          <w:w w:val="105"/>
          <w:sz w:val="23"/>
        </w:rPr>
        <w:t>revealed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blood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stains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persons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36"/>
          <w:w w:val="105"/>
          <w:sz w:val="23"/>
        </w:rPr>
        <w:t> </w:t>
      </w:r>
      <w:r>
        <w:rPr>
          <w:w w:val="245"/>
          <w:sz w:val="23"/>
        </w:rPr>
        <w:t>than-in</w:t>
      </w:r>
      <w:r>
        <w:rPr>
          <w:spacing w:val="-111"/>
          <w:w w:val="24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hallway and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stairwell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were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swabbed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recovered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evidence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3"/>
          <w:w w:val="105"/>
          <w:sz w:val="23"/>
        </w:rPr>
        <w:t> </w:t>
      </w:r>
      <w:r>
        <w:rPr>
          <w:w w:val="105"/>
          <w:sz w:val="23"/>
        </w:rPr>
        <w:t>police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case. </w:t>
      </w:r>
      <w:r>
        <w:rPr>
          <w:sz w:val="23"/>
        </w:rPr>
        <w:t>Mitochondrial</w:t>
      </w:r>
      <w:r>
        <w:rPr>
          <w:spacing w:val="-10"/>
          <w:sz w:val="23"/>
        </w:rPr>
        <w:t> </w:t>
      </w:r>
      <w:r>
        <w:rPr>
          <w:sz w:val="23"/>
        </w:rPr>
        <w:t>DNA</w:t>
      </w:r>
      <w:r>
        <w:rPr>
          <w:spacing w:val="-28"/>
          <w:sz w:val="23"/>
        </w:rPr>
        <w:t> </w:t>
      </w:r>
      <w:r>
        <w:rPr>
          <w:sz w:val="23"/>
        </w:rPr>
        <w:t>testing</w:t>
      </w:r>
      <w:r>
        <w:rPr>
          <w:spacing w:val="-15"/>
          <w:sz w:val="23"/>
        </w:rPr>
        <w:t> </w:t>
      </w:r>
      <w:r>
        <w:rPr>
          <w:sz w:val="23"/>
        </w:rPr>
        <w:t>has</w:t>
      </w:r>
      <w:r>
        <w:rPr>
          <w:spacing w:val="-17"/>
          <w:sz w:val="23"/>
        </w:rPr>
        <w:t> </w:t>
      </w:r>
      <w:r>
        <w:rPr>
          <w:sz w:val="23"/>
        </w:rPr>
        <w:t>now</w:t>
      </w:r>
      <w:r>
        <w:rPr>
          <w:spacing w:val="-16"/>
          <w:sz w:val="23"/>
        </w:rPr>
        <w:t> </w:t>
      </w:r>
      <w:r>
        <w:rPr>
          <w:sz w:val="23"/>
        </w:rPr>
        <w:t>revealed</w:t>
      </w:r>
      <w:r>
        <w:rPr>
          <w:spacing w:val="-11"/>
          <w:sz w:val="23"/>
        </w:rPr>
        <w:t> </w:t>
      </w:r>
      <w:r>
        <w:rPr>
          <w:sz w:val="23"/>
        </w:rPr>
        <w:t>that</w:t>
      </w:r>
      <w:r>
        <w:rPr>
          <w:spacing w:val="-16"/>
          <w:sz w:val="23"/>
        </w:rPr>
        <w:t> </w:t>
      </w:r>
      <w:r>
        <w:rPr>
          <w:sz w:val="23"/>
        </w:rPr>
        <w:t>a</w:t>
      </w:r>
      <w:r>
        <w:rPr>
          <w:spacing w:val="-21"/>
          <w:sz w:val="23"/>
        </w:rPr>
        <w:t> </w:t>
      </w:r>
      <w:r>
        <w:rPr>
          <w:sz w:val="23"/>
        </w:rPr>
        <w:t>hair</w:t>
      </w:r>
      <w:r>
        <w:rPr>
          <w:spacing w:val="-26"/>
          <w:sz w:val="23"/>
        </w:rPr>
        <w:t> </w:t>
      </w:r>
      <w:r>
        <w:rPr>
          <w:sz w:val="23"/>
        </w:rPr>
        <w:t>belonging</w:t>
      </w:r>
      <w:r>
        <w:rPr>
          <w:spacing w:val="-14"/>
          <w:sz w:val="23"/>
        </w:rPr>
        <w:t> </w:t>
      </w:r>
      <w:r>
        <w:rPr>
          <w:sz w:val="23"/>
        </w:rPr>
        <w:t>to</w:t>
      </w:r>
      <w:r>
        <w:rPr>
          <w:spacing w:val="-21"/>
          <w:sz w:val="23"/>
        </w:rPr>
        <w:t> </w:t>
      </w:r>
      <w:r>
        <w:rPr>
          <w:sz w:val="23"/>
        </w:rPr>
        <w:t>someone</w:t>
      </w:r>
      <w:r>
        <w:rPr>
          <w:spacing w:val="-14"/>
          <w:sz w:val="23"/>
        </w:rPr>
        <w:t> </w:t>
      </w:r>
      <w:r>
        <w:rPr>
          <w:sz w:val="23"/>
        </w:rPr>
        <w:t>other</w:t>
      </w:r>
      <w:r>
        <w:rPr>
          <w:spacing w:val="-22"/>
          <w:sz w:val="23"/>
        </w:rPr>
        <w:t> </w:t>
      </w:r>
      <w:r>
        <w:rPr>
          <w:sz w:val="23"/>
        </w:rPr>
        <w:t>than</w:t>
      </w:r>
      <w:r>
        <w:rPr>
          <w:spacing w:val="-36"/>
          <w:sz w:val="23"/>
        </w:rPr>
        <w:t> </w:t>
      </w:r>
      <w:r>
        <w:rPr>
          <w:sz w:val="23"/>
        </w:rPr>
        <w:t>·</w:t>
      </w:r>
    </w:p>
    <w:p>
      <w:pPr>
        <w:pStyle w:val="BodyText"/>
        <w:spacing w:before="2"/>
        <w:ind w:left="616"/>
      </w:pPr>
      <w:r>
        <w:rPr>
          <w:w w:val="363"/>
        </w:rPr>
        <w:t>-wa</w:t>
      </w:r>
      <w:r>
        <w:rPr>
          <w:spacing w:val="5"/>
          <w:w w:val="363"/>
        </w:rPr>
        <w:t>s</w:t>
      </w:r>
      <w:r>
        <w:rPr>
          <w:spacing w:val="-1"/>
          <w:w w:val="91"/>
        </w:rPr>
        <w:t>i</w:t>
      </w:r>
      <w:r>
        <w:rPr>
          <w:w w:val="91"/>
        </w:rPr>
        <w:t>n</w:t>
      </w:r>
      <w:r>
        <w:rPr/>
        <w:t> </w:t>
      </w:r>
      <w:r>
        <w:rPr>
          <w:spacing w:val="-1"/>
          <w:w w:val="99"/>
        </w:rPr>
        <w:t>th</w:t>
      </w:r>
      <w:r>
        <w:rPr>
          <w:w w:val="99"/>
        </w:rPr>
        <w:t>e</w:t>
      </w:r>
      <w:r>
        <w:rPr>
          <w:spacing w:val="-9"/>
        </w:rPr>
        <w:t> </w:t>
      </w:r>
      <w:r>
        <w:rPr>
          <w:w w:val="98"/>
        </w:rPr>
        <w:t>victim's</w:t>
      </w:r>
      <w:r>
        <w:rPr>
          <w:spacing w:val="11"/>
        </w:rPr>
        <w:t> </w:t>
      </w:r>
      <w:r>
        <w:rPr>
          <w:w w:val="92"/>
        </w:rPr>
        <w:t>hand</w:t>
      </w:r>
      <w:r>
        <w:rPr>
          <w:spacing w:val="9"/>
        </w:rPr>
        <w:t> </w:t>
      </w:r>
      <w:r>
        <w:rPr>
          <w:spacing w:val="-1"/>
          <w:w w:val="97"/>
        </w:rPr>
        <w:t>a</w:t>
      </w:r>
      <w:r>
        <w:rPr>
          <w:w w:val="97"/>
        </w:rPr>
        <w:t>s</w:t>
      </w:r>
      <w:r>
        <w:rPr>
          <w:spacing w:val="-7"/>
        </w:rPr>
        <w:t> </w:t>
      </w:r>
      <w:r>
        <w:rPr>
          <w:spacing w:val="-1"/>
          <w:w w:val="98"/>
        </w:rPr>
        <w:t>sh</w:t>
      </w:r>
      <w:r>
        <w:rPr>
          <w:w w:val="98"/>
        </w:rPr>
        <w:t>e</w:t>
      </w:r>
      <w:r>
        <w:rPr>
          <w:spacing w:val="-13"/>
        </w:rPr>
        <w:t> </w:t>
      </w:r>
      <w:r>
        <w:rPr>
          <w:spacing w:val="-1"/>
          <w:w w:val="97"/>
        </w:rPr>
        <w:t>la</w:t>
      </w:r>
      <w:r>
        <w:rPr>
          <w:w w:val="97"/>
        </w:rPr>
        <w:t>y</w:t>
      </w:r>
      <w:r>
        <w:rPr>
          <w:spacing w:val="9"/>
        </w:rPr>
        <w:t> </w:t>
      </w:r>
      <w:r>
        <w:rPr>
          <w:w w:val="98"/>
        </w:rPr>
        <w:t>prone</w:t>
      </w:r>
      <w:r>
        <w:rPr>
          <w:spacing w:val="-4"/>
        </w:rPr>
        <w:t> </w:t>
      </w:r>
      <w:r>
        <w:rPr>
          <w:w w:val="98"/>
        </w:rPr>
        <w:t>on</w:t>
      </w:r>
      <w:r>
        <w:rPr>
          <w:spacing w:val="-4"/>
        </w:rPr>
        <w:t> </w:t>
      </w:r>
      <w:r>
        <w:rPr>
          <w:spacing w:val="-1"/>
          <w:w w:val="99"/>
        </w:rPr>
        <w:t>th</w:t>
      </w:r>
      <w:r>
        <w:rPr>
          <w:w w:val="99"/>
        </w:rPr>
        <w:t>e</w:t>
      </w:r>
      <w:r>
        <w:rPr>
          <w:spacing w:val="-14"/>
        </w:rPr>
        <w:t> </w:t>
      </w:r>
      <w:r>
        <w:rPr>
          <w:w w:val="97"/>
        </w:rPr>
        <w:t>ground</w:t>
      </w:r>
      <w:r>
        <w:rPr>
          <w:spacing w:val="11"/>
        </w:rPr>
        <w:t> </w:t>
      </w:r>
      <w:r>
        <w:rPr>
          <w:spacing w:val="-1"/>
          <w:w w:val="91"/>
        </w:rPr>
        <w:t>i</w:t>
      </w:r>
      <w:r>
        <w:rPr>
          <w:w w:val="91"/>
        </w:rPr>
        <w:t>n</w:t>
      </w:r>
      <w:r>
        <w:rPr>
          <w:spacing w:val="6"/>
        </w:rPr>
        <w:t> </w:t>
      </w:r>
      <w:r>
        <w:rPr>
          <w:w w:val="101"/>
        </w:rPr>
        <w:t>her</w:t>
      </w:r>
      <w:r>
        <w:rPr>
          <w:spacing w:val="-6"/>
        </w:rPr>
        <w:t> </w:t>
      </w:r>
      <w:r>
        <w:rPr>
          <w:spacing w:val="-1"/>
          <w:w w:val="98"/>
        </w:rPr>
        <w:t>apartment.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8237" w:val="left" w:leader="none"/>
        </w:tabs>
        <w:ind w:left="601"/>
      </w:pPr>
      <w:r>
        <w:rPr>
          <w:w w:val="404"/>
        </w:rPr>
        <w:t>-ha</w:t>
      </w:r>
      <w:r>
        <w:rPr>
          <w:spacing w:val="-2"/>
          <w:w w:val="404"/>
        </w:rPr>
        <w:t>s</w:t>
      </w:r>
      <w:r>
        <w:rPr>
          <w:w w:val="101"/>
        </w:rPr>
        <w:t>a</w:t>
      </w:r>
      <w:r>
        <w:rPr>
          <w:spacing w:val="-11"/>
        </w:rPr>
        <w:t> </w:t>
      </w:r>
      <w:r>
        <w:rPr>
          <w:w w:val="93"/>
        </w:rPr>
        <w:t>right</w:t>
      </w:r>
      <w:r>
        <w:rPr>
          <w:spacing w:val="-2"/>
        </w:rPr>
        <w:t> </w:t>
      </w:r>
      <w:r>
        <w:rPr>
          <w:spacing w:val="-1"/>
          <w:w w:val="106"/>
        </w:rPr>
        <w:t>t</w:t>
      </w:r>
      <w:r>
        <w:rPr>
          <w:w w:val="106"/>
        </w:rPr>
        <w:t>o</w:t>
      </w:r>
      <w:r>
        <w:rPr>
          <w:spacing w:val="-3"/>
        </w:rPr>
        <w:t> </w:t>
      </w:r>
      <w:r>
        <w:rPr>
          <w:spacing w:val="-1"/>
          <w:w w:val="98"/>
        </w:rPr>
        <w:t>thi</w:t>
      </w:r>
      <w:r>
        <w:rPr>
          <w:w w:val="98"/>
        </w:rPr>
        <w:t>s</w:t>
      </w:r>
      <w:r>
        <w:rPr>
          <w:spacing w:val="-9"/>
        </w:rPr>
        <w:t> </w:t>
      </w:r>
      <w:r>
        <w:rPr>
          <w:spacing w:val="-1"/>
          <w:w w:val="99"/>
        </w:rPr>
        <w:t>testin</w:t>
      </w:r>
      <w:r>
        <w:rPr>
          <w:w w:val="99"/>
        </w:rPr>
        <w:t>g</w:t>
      </w:r>
      <w:r>
        <w:rPr>
          <w:spacing w:val="-11"/>
        </w:rPr>
        <w:t> </w:t>
      </w:r>
      <w:r>
        <w:rPr>
          <w:spacing w:val="-1"/>
          <w:w w:val="106"/>
        </w:rPr>
        <w:t>t</w:t>
      </w:r>
      <w:r>
        <w:rPr>
          <w:w w:val="106"/>
        </w:rPr>
        <w:t>o</w:t>
      </w:r>
      <w:r>
        <w:rPr>
          <w:spacing w:val="2"/>
        </w:rPr>
        <w:t> </w:t>
      </w:r>
      <w:r>
        <w:rPr>
          <w:w w:val="96"/>
        </w:rPr>
        <w:t>develop</w:t>
      </w:r>
      <w:r>
        <w:rPr>
          <w:spacing w:val="10"/>
        </w:rPr>
        <w:t> </w:t>
      </w:r>
      <w:r>
        <w:rPr>
          <w:spacing w:val="-1"/>
          <w:w w:val="95"/>
        </w:rPr>
        <w:t>evidenc</w:t>
      </w:r>
      <w:r>
        <w:rPr>
          <w:w w:val="95"/>
        </w:rPr>
        <w:t>e</w:t>
      </w:r>
      <w:r>
        <w:rPr>
          <w:spacing w:val="-6"/>
        </w:rPr>
        <w:t> </w:t>
      </w:r>
      <w:r>
        <w:rPr>
          <w:spacing w:val="-1"/>
          <w:w w:val="99"/>
        </w:rPr>
        <w:t>tha</w:t>
      </w:r>
      <w:r>
        <w:rPr>
          <w:w w:val="99"/>
        </w:rPr>
        <w:t>t</w:t>
      </w:r>
      <w:r>
        <w:rPr>
          <w:spacing w:val="3"/>
        </w:rPr>
        <w:t> </w:t>
      </w:r>
      <w:r>
        <w:rPr>
          <w:spacing w:val="-1"/>
          <w:w w:val="95"/>
        </w:rPr>
        <w:t>exclude</w:t>
      </w:r>
      <w:r>
        <w:rPr>
          <w:w w:val="95"/>
        </w:rPr>
        <w:t>s</w:t>
      </w:r>
      <w:r>
        <w:rPr>
          <w:spacing w:val="-20"/>
        </w:rPr>
        <w:t> </w:t>
      </w:r>
      <w:r>
        <w:rPr>
          <w:w w:val="95"/>
        </w:rPr>
        <w:t>-</w:t>
      </w:r>
      <w:r>
        <w:rPr/>
        <w:tab/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-11"/>
        </w:rPr>
        <w:t> </w:t>
      </w:r>
      <w:r>
        <w:rPr>
          <w:spacing w:val="-1"/>
          <w:w w:val="104"/>
        </w:rPr>
        <w:t>the</w:t>
      </w:r>
    </w:p>
    <w:p>
      <w:pPr>
        <w:tabs>
          <w:tab w:pos="1898" w:val="left" w:leader="none"/>
          <w:tab w:pos="4068" w:val="left" w:leader="none"/>
        </w:tabs>
        <w:spacing w:line="186" w:lineRule="exact" w:before="84"/>
        <w:ind w:left="1214" w:right="0" w:firstLine="0"/>
        <w:jc w:val="left"/>
        <w:rPr>
          <w:rFonts w:ascii="Arial"/>
          <w:sz w:val="18"/>
        </w:rPr>
      </w:pPr>
      <w:r>
        <w:rPr>
          <w:w w:val="105"/>
          <w:sz w:val="17"/>
        </w:rPr>
        <w:t>.</w:t>
        <w:tab/>
      </w:r>
      <w:r>
        <w:rPr>
          <w:w w:val="105"/>
          <w:sz w:val="13"/>
        </w:rPr>
        <w:t>.</w:t>
        <w:tab/>
      </w:r>
      <w:r>
        <w:rPr>
          <w:rFonts w:ascii="Arial"/>
          <w:w w:val="105"/>
          <w:sz w:val="18"/>
        </w:rPr>
        <w:t>.</w:t>
      </w:r>
    </w:p>
    <w:p>
      <w:pPr>
        <w:pStyle w:val="BodyText"/>
        <w:spacing w:line="244" w:lineRule="exact"/>
        <w:ind w:left="699"/>
      </w:pPr>
      <w:r>
        <w:rPr/>
        <w:t>contributor of DNA evidence on the victim's body, in support of a defense to capital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695"/>
      </w:pPr>
      <w:r>
        <w:rPr/>
        <w:t>murder at the guilt phase of this trial.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3984" w:val="left" w:leader="none"/>
        </w:tabs>
        <w:spacing w:line="472" w:lineRule="auto"/>
        <w:ind w:left="645" w:right="690" w:firstLine="711"/>
      </w:pPr>
      <w:r>
        <w:rPr/>
        <w:t>WHEREFORE,</w:t>
      </w:r>
      <w:r>
        <w:rPr>
          <w:spacing w:val="-35"/>
        </w:rPr>
        <w:t> </w:t>
      </w:r>
      <w:r>
        <w:rPr/>
        <w:t>-</w:t>
        <w:tab/>
        <w:t>by</w:t>
      </w:r>
      <w:r>
        <w:rPr>
          <w:spacing w:val="-28"/>
        </w:rPr>
        <w:t> </w:t>
      </w:r>
      <w:r>
        <w:rPr/>
        <w:t>counsel.,</w:t>
      </w:r>
      <w:r>
        <w:rPr>
          <w:spacing w:val="-17"/>
        </w:rPr>
        <w:t> </w:t>
      </w:r>
      <w:r>
        <w:rPr/>
        <w:t>respectfully</w:t>
      </w:r>
      <w:r>
        <w:rPr>
          <w:spacing w:val="-21"/>
        </w:rPr>
        <w:t> </w:t>
      </w:r>
      <w:r>
        <w:rPr/>
        <w:t>requests</w:t>
      </w:r>
      <w:r>
        <w:rPr>
          <w:spacing w:val="-27"/>
        </w:rPr>
        <w:t> </w:t>
      </w:r>
      <w:r>
        <w:rPr/>
        <w:t>that</w:t>
      </w:r>
      <w:r>
        <w:rPr>
          <w:spacing w:val="-31"/>
        </w:rPr>
        <w:t> </w:t>
      </w:r>
      <w:r>
        <w:rPr/>
        <w:t>this</w:t>
      </w:r>
      <w:r>
        <w:rPr>
          <w:spacing w:val="-28"/>
        </w:rPr>
        <w:t> </w:t>
      </w:r>
      <w:r>
        <w:rPr/>
        <w:t>Court</w:t>
      </w:r>
      <w:r>
        <w:rPr>
          <w:spacing w:val="-26"/>
        </w:rPr>
        <w:t> </w:t>
      </w:r>
      <w:r>
        <w:rPr/>
        <w:t>enter ai1 order that requires the Cofrunonwealth to order mitochondrial DNA testing and development</w:t>
      </w:r>
      <w:r>
        <w:rPr>
          <w:spacing w:val="-2"/>
        </w:rPr>
        <w:t> </w:t>
      </w:r>
      <w:r>
        <w:rPr/>
        <w:t>of</w:t>
      </w:r>
      <w:r>
        <w:rPr>
          <w:spacing w:val="-25"/>
        </w:rPr>
        <w:t> </w:t>
      </w:r>
      <w:r>
        <w:rPr/>
        <w:t>mitochondrial</w:t>
      </w:r>
      <w:r>
        <w:rPr>
          <w:spacing w:val="-8"/>
        </w:rPr>
        <w:t> </w:t>
      </w:r>
      <w:r>
        <w:rPr/>
        <w:t>DNA</w:t>
      </w:r>
      <w:r>
        <w:rPr>
          <w:spacing w:val="-23"/>
        </w:rPr>
        <w:t> </w:t>
      </w:r>
      <w:r>
        <w:rPr/>
        <w:t>profiles</w:t>
      </w:r>
      <w:r>
        <w:rPr>
          <w:spacing w:val="-27"/>
        </w:rPr>
        <w:t> </w:t>
      </w:r>
      <w:r>
        <w:rPr/>
        <w:t>for</w:t>
      </w:r>
      <w:r>
        <w:rPr>
          <w:spacing w:val="-22"/>
        </w:rPr>
        <w:t> </w:t>
      </w:r>
      <w:r>
        <w:rPr/>
        <w:t>the</w:t>
      </w:r>
      <w:r>
        <w:rPr>
          <w:spacing w:val="-25"/>
        </w:rPr>
        <w:t> </w:t>
      </w:r>
      <w:r>
        <w:rPr/>
        <w:t>blood</w:t>
      </w:r>
      <w:r>
        <w:rPr>
          <w:spacing w:val="-21"/>
        </w:rPr>
        <w:t> </w:t>
      </w:r>
      <w:r>
        <w:rPr/>
        <w:t>stain</w:t>
      </w:r>
      <w:r>
        <w:rPr>
          <w:spacing w:val="-19"/>
        </w:rPr>
        <w:t> </w:t>
      </w:r>
      <w:r>
        <w:rPr/>
        <w:t>from</w:t>
      </w:r>
      <w:r>
        <w:rPr>
          <w:spacing w:val="-21"/>
        </w:rPr>
        <w:t> </w:t>
      </w:r>
      <w:r>
        <w:rPr/>
        <w:t>the</w:t>
      </w:r>
      <w:r>
        <w:rPr>
          <w:spacing w:val="-18"/>
        </w:rPr>
        <w:t> </w:t>
      </w:r>
      <w:r>
        <w:rPr/>
        <w:t>hallway</w:t>
      </w:r>
      <w:r>
        <w:rPr>
          <w:spacing w:val="-10"/>
        </w:rPr>
        <w:t> </w:t>
      </w:r>
      <w:r>
        <w:rPr/>
        <w:t>outside the victim's apartment that had a nuclear DNA profile of an unknown person, the blood stains</w:t>
      </w:r>
      <w:r>
        <w:rPr>
          <w:spacing w:val="-16"/>
        </w:rPr>
        <w:t> </w:t>
      </w:r>
      <w:r>
        <w:rPr/>
        <w:t>from</w:t>
      </w:r>
      <w:r>
        <w:rPr>
          <w:spacing w:val="-16"/>
        </w:rPr>
        <w:t> </w:t>
      </w:r>
      <w:r>
        <w:rPr/>
        <w:t>the</w:t>
      </w:r>
      <w:r>
        <w:rPr>
          <w:spacing w:val="-22"/>
        </w:rPr>
        <w:t> </w:t>
      </w:r>
      <w:r>
        <w:rPr/>
        <w:t>balusters</w:t>
      </w:r>
      <w:r>
        <w:rPr>
          <w:spacing w:val="-3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18"/>
        </w:rPr>
        <w:t> </w:t>
      </w:r>
      <w:r>
        <w:rPr/>
        <w:t>stairwell</w:t>
      </w:r>
      <w:r>
        <w:rPr>
          <w:spacing w:val="-7"/>
        </w:rPr>
        <w:t> </w:t>
      </w:r>
      <w:r>
        <w:rPr/>
        <w:t>outside</w:t>
      </w:r>
      <w:r>
        <w:rPr>
          <w:spacing w:val="-16"/>
        </w:rPr>
        <w:t> </w:t>
      </w:r>
      <w:r>
        <w:rPr/>
        <w:t>the</w:t>
      </w:r>
      <w:r>
        <w:rPr>
          <w:spacing w:val="-22"/>
        </w:rPr>
        <w:t> </w:t>
      </w:r>
      <w:r>
        <w:rPr/>
        <w:t>victim's</w:t>
      </w:r>
      <w:r>
        <w:rPr>
          <w:spacing w:val="-11"/>
        </w:rPr>
        <w:t> </w:t>
      </w:r>
      <w:r>
        <w:rPr/>
        <w:t>apartment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had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nuclear DNA profile of an unknown person, the swab of the victim's breast that had a nuclear DNA profile of an unknown person, the swabs of the handles of the frying pan and pot than</w:t>
      </w:r>
      <w:r>
        <w:rPr>
          <w:spacing w:val="-6"/>
        </w:rPr>
        <w:t> </w:t>
      </w:r>
      <w:r>
        <w:rPr/>
        <w:t>had</w:t>
      </w:r>
      <w:r>
        <w:rPr>
          <w:spacing w:val="-9"/>
        </w:rPr>
        <w:t> </w:t>
      </w:r>
      <w:r>
        <w:rPr/>
        <w:t>nuclear</w:t>
      </w:r>
      <w:r>
        <w:rPr>
          <w:spacing w:val="-18"/>
        </w:rPr>
        <w:t> </w:t>
      </w:r>
      <w:r>
        <w:rPr/>
        <w:t>DNA</w:t>
      </w:r>
      <w:r>
        <w:rPr>
          <w:spacing w:val="-23"/>
        </w:rPr>
        <w:t> </w:t>
      </w:r>
      <w:r>
        <w:rPr/>
        <w:t>profiles</w:t>
      </w:r>
      <w:r>
        <w:rPr>
          <w:spacing w:val="-11"/>
        </w:rPr>
        <w:t> </w:t>
      </w:r>
      <w:r>
        <w:rPr/>
        <w:t>of</w:t>
      </w:r>
      <w:r>
        <w:rPr>
          <w:spacing w:val="-22"/>
        </w:rPr>
        <w:t> </w:t>
      </w:r>
      <w:r>
        <w:rPr/>
        <w:t>an</w:t>
      </w:r>
      <w:r>
        <w:rPr>
          <w:spacing w:val="-11"/>
        </w:rPr>
        <w:t> </w:t>
      </w:r>
      <w:r>
        <w:rPr/>
        <w:t>unknown</w:t>
      </w:r>
      <w:r>
        <w:rPr>
          <w:spacing w:val="-4"/>
        </w:rPr>
        <w:t> </w:t>
      </w:r>
      <w:r>
        <w:rPr/>
        <w:t>person,</w:t>
      </w:r>
      <w:r>
        <w:rPr>
          <w:spacing w:val="-7"/>
        </w:rPr>
        <w:t> </w:t>
      </w:r>
      <w:r>
        <w:rPr/>
        <w:t>and</w:t>
      </w:r>
      <w:r>
        <w:rPr>
          <w:spacing w:val="-11"/>
        </w:rPr>
        <w:t> </w:t>
      </w:r>
      <w:r>
        <w:rPr/>
        <w:t>all</w:t>
      </w:r>
      <w:r>
        <w:rPr>
          <w:spacing w:val="-14"/>
        </w:rPr>
        <w:t> </w:t>
      </w:r>
      <w:r>
        <w:rPr/>
        <w:t>remaining</w:t>
      </w:r>
      <w:r>
        <w:rPr>
          <w:spacing w:val="-4"/>
        </w:rPr>
        <w:t> </w:t>
      </w:r>
      <w:r>
        <w:rPr/>
        <w:t>human</w:t>
      </w:r>
      <w:r>
        <w:rPr>
          <w:spacing w:val="5"/>
        </w:rPr>
        <w:t> </w:t>
      </w:r>
      <w:r>
        <w:rPr/>
        <w:t>hair</w:t>
      </w:r>
    </w:p>
    <w:p>
      <w:pPr>
        <w:spacing w:after="0" w:line="472" w:lineRule="auto"/>
        <w:sectPr>
          <w:pgSz w:w="12280" w:h="15800"/>
          <w:pgMar w:header="0" w:footer="1357" w:top="20" w:bottom="1600" w:left="1080" w:right="1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95"/>
        <w:ind w:left="109" w:right="0" w:firstLine="0"/>
        <w:jc w:val="left"/>
        <w:rPr>
          <w:sz w:val="13"/>
        </w:rPr>
      </w:pPr>
      <w:r>
        <w:rPr>
          <w:w w:val="105"/>
          <w:sz w:val="13"/>
        </w:rPr>
        <w:t>•I'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82" w:lineRule="auto" w:before="90"/>
        <w:ind w:left="791" w:hanging="17"/>
      </w:pPr>
      <w:r>
        <w:rPr/>
        <w:t>fragments</w:t>
      </w:r>
      <w:r>
        <w:rPr>
          <w:spacing w:val="-8"/>
        </w:rPr>
        <w:t> </w:t>
      </w:r>
      <w:r>
        <w:rPr/>
        <w:t>that</w:t>
      </w:r>
      <w:r>
        <w:rPr>
          <w:spacing w:val="-16"/>
        </w:rPr>
        <w:t> </w:t>
      </w:r>
      <w:r>
        <w:rPr/>
        <w:t>are</w:t>
      </w:r>
      <w:r>
        <w:rPr>
          <w:spacing w:val="-22"/>
        </w:rPr>
        <w:t> </w:t>
      </w:r>
      <w:r>
        <w:rPr/>
        <w:t>suitable</w:t>
      </w:r>
      <w:r>
        <w:rPr>
          <w:spacing w:val="-21"/>
        </w:rPr>
        <w:t> </w:t>
      </w:r>
      <w:r>
        <w:rPr/>
        <w:t>for</w:t>
      </w:r>
      <w:r>
        <w:rPr>
          <w:spacing w:val="-22"/>
        </w:rPr>
        <w:t> </w:t>
      </w:r>
      <w:r>
        <w:rPr/>
        <w:t>mitochondrial</w:t>
      </w:r>
      <w:r>
        <w:rPr>
          <w:spacing w:val="-1"/>
        </w:rPr>
        <w:t> </w:t>
      </w:r>
      <w:r>
        <w:rPr/>
        <w:t>DNA</w:t>
      </w:r>
      <w:r>
        <w:rPr>
          <w:spacing w:val="-26"/>
        </w:rPr>
        <w:t> </w:t>
      </w:r>
      <w:r>
        <w:rPr/>
        <w:t>testing</w:t>
      </w:r>
      <w:r>
        <w:rPr>
          <w:spacing w:val="-14"/>
        </w:rPr>
        <w:t> </w:t>
      </w:r>
      <w:r>
        <w:rPr/>
        <w:t>but</w:t>
      </w:r>
      <w:r>
        <w:rPr>
          <w:spacing w:val="-20"/>
        </w:rPr>
        <w:t> </w:t>
      </w:r>
      <w:r>
        <w:rPr/>
        <w:t>have</w:t>
      </w:r>
      <w:r>
        <w:rPr>
          <w:spacing w:val="-21"/>
        </w:rPr>
        <w:t> </w:t>
      </w:r>
      <w:r>
        <w:rPr/>
        <w:t>not</w:t>
      </w:r>
      <w:r>
        <w:rPr>
          <w:spacing w:val="-21"/>
        </w:rPr>
        <w:t> </w:t>
      </w:r>
      <w:r>
        <w:rPr/>
        <w:t>yet</w:t>
      </w:r>
      <w:r>
        <w:rPr>
          <w:spacing w:val="-14"/>
        </w:rPr>
        <w:t> </w:t>
      </w:r>
      <w:r>
        <w:rPr/>
        <w:t>been</w:t>
      </w:r>
      <w:r>
        <w:rPr>
          <w:spacing w:val="-14"/>
        </w:rPr>
        <w:t> </w:t>
      </w:r>
      <w:r>
        <w:rPr/>
        <w:t>tested</w:t>
      </w:r>
      <w:r>
        <w:rPr>
          <w:spacing w:val="-16"/>
        </w:rPr>
        <w:t> </w:t>
      </w:r>
      <w:r>
        <w:rPr/>
        <w:t>for mitochondrial</w:t>
      </w:r>
      <w:r>
        <w:rPr>
          <w:spacing w:val="22"/>
        </w:rPr>
        <w:t> </w:t>
      </w:r>
      <w:r>
        <w:rPr/>
        <w:t>DNA</w:t>
      </w:r>
    </w:p>
    <w:p>
      <w:pPr>
        <w:pStyle w:val="BodyText"/>
        <w:spacing w:line="257" w:lineRule="exact"/>
        <w:ind w:left="4984"/>
      </w:pPr>
      <w:r>
        <w:rPr/>
        <w:t>Respectfully submitted,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4923" w:right="3416"/>
        <w:jc w:val="center"/>
      </w:pPr>
      <w:r>
        <w:rPr/>
        <w:drawing>
          <wp:anchor distT="0" distB="0" distL="0" distR="0" allowOverlap="1" layoutInCell="1" locked="0" behindDoc="0" simplePos="0" relativeHeight="79">
            <wp:simplePos x="0" y="0"/>
            <wp:positionH relativeFrom="page">
              <wp:posOffset>3612117</wp:posOffset>
            </wp:positionH>
            <wp:positionV relativeFrom="paragraph">
              <wp:posOffset>275813</wp:posOffset>
            </wp:positionV>
            <wp:extent cx="2647540" cy="1645920"/>
            <wp:effectExtent l="0" t="0" r="0" b="0"/>
            <wp:wrapTopAndBottom/>
            <wp:docPr id="4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3770758</wp:posOffset>
            </wp:positionH>
            <wp:positionV relativeFrom="paragraph">
              <wp:posOffset>-126603</wp:posOffset>
            </wp:positionV>
            <wp:extent cx="1159294" cy="207305"/>
            <wp:effectExtent l="0" t="0" r="0" b="0"/>
            <wp:wrapNone/>
            <wp:docPr id="5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294" cy="2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976247</wp:posOffset>
            </wp:positionH>
            <wp:positionV relativeFrom="paragraph">
              <wp:posOffset>105091</wp:posOffset>
            </wp:positionV>
            <wp:extent cx="2526041" cy="2146223"/>
            <wp:effectExtent l="0" t="0" r="0" b="0"/>
            <wp:wrapNone/>
            <wp:docPr id="5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041" cy="214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By Counsel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3264" w:right="0" w:firstLine="0"/>
        <w:jc w:val="left"/>
        <w:rPr>
          <w:b/>
          <w:sz w:val="21"/>
        </w:rPr>
      </w:pPr>
      <w:r>
        <w:rPr>
          <w:b/>
          <w:w w:val="105"/>
          <w:sz w:val="21"/>
          <w:u w:val="thick"/>
        </w:rPr>
        <w:t>CERTIFICATE OF SERVICE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244" w:lineRule="auto"/>
        <w:ind w:left="720" w:firstLine="666"/>
      </w:pPr>
      <w:r>
        <w:rPr/>
        <w:t>We/I hereby certify that a true copy of the foregoing Notice was delivered and/or rnailed</w:t>
      </w:r>
      <w:r>
        <w:rPr>
          <w:position w:val="-6"/>
          <w:sz w:val="14"/>
        </w:rPr>
        <w:t>1 </w:t>
      </w:r>
      <w:r>
        <w:rPr/>
        <w:t>first class mail to:</w:t>
      </w: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1439965</wp:posOffset>
            </wp:positionH>
            <wp:positionV relativeFrom="paragraph">
              <wp:posOffset>124813</wp:posOffset>
            </wp:positionV>
            <wp:extent cx="2525533" cy="1191767"/>
            <wp:effectExtent l="0" t="0" r="0" b="0"/>
            <wp:wrapTopAndBottom/>
            <wp:docPr id="5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533" cy="1191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8"/>
        <w:ind w:left="712"/>
      </w:pPr>
      <w:r>
        <w:rPr>
          <w:rFonts w:ascii="Arial"/>
          <w:sz w:val="22"/>
        </w:rPr>
        <w:t>And </w:t>
      </w:r>
      <w:r>
        <w:rPr/>
        <w:t>the original was forwarded for filing to:</w:t>
      </w:r>
    </w:p>
    <w:p>
      <w:pPr>
        <w:pStyle w:val="BodyText"/>
        <w:spacing w:before="8"/>
      </w:pPr>
    </w:p>
    <w:p>
      <w:pPr>
        <w:spacing w:line="264" w:lineRule="exact" w:before="1"/>
        <w:ind w:left="1335" w:right="0" w:firstLine="0"/>
        <w:jc w:val="left"/>
        <w:rPr>
          <w:rFonts w:ascii="Arial" w:hAnsi="Arial"/>
          <w:sz w:val="25"/>
        </w:rPr>
      </w:pPr>
      <w:r>
        <w:rPr>
          <w:rFonts w:ascii="Arial" w:hAnsi="Arial"/>
          <w:w w:val="275"/>
          <w:sz w:val="25"/>
        </w:rPr>
        <w:t>Hon.­</w:t>
      </w:r>
    </w:p>
    <w:p>
      <w:pPr>
        <w:pStyle w:val="BodyText"/>
        <w:spacing w:line="241" w:lineRule="exact"/>
        <w:ind w:left="1356"/>
      </w:pPr>
      <w:r>
        <w:rPr/>
        <w:t>Clerk</w:t>
      </w:r>
    </w:p>
    <w:p>
      <w:pPr>
        <w:pStyle w:val="BodyText"/>
        <w:ind w:left="1192"/>
        <w:rPr>
          <w:sz w:val="20"/>
        </w:rPr>
      </w:pPr>
      <w:r>
        <w:rPr>
          <w:sz w:val="20"/>
        </w:rPr>
        <w:drawing>
          <wp:inline distT="0" distB="0" distL="0" distR="0">
            <wp:extent cx="1741642" cy="560832"/>
            <wp:effectExtent l="0" t="0" r="0" b="0"/>
            <wp:docPr id="5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642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tabs>
          <w:tab w:pos="2418" w:val="left" w:leader="none"/>
          <w:tab w:pos="4086" w:val="left" w:leader="none"/>
          <w:tab w:pos="6497" w:val="left" w:leader="none"/>
        </w:tabs>
        <w:spacing w:line="82" w:lineRule="exact" w:before="91"/>
        <w:ind w:left="689"/>
      </w:pPr>
      <w:r>
        <w:rPr/>
        <w:drawing>
          <wp:anchor distT="0" distB="0" distL="0" distR="0" allowOverlap="1" layoutInCell="1" locked="0" behindDoc="1" simplePos="0" relativeHeight="268422767">
            <wp:simplePos x="0" y="0"/>
            <wp:positionH relativeFrom="page">
              <wp:posOffset>1116583</wp:posOffset>
            </wp:positionH>
            <wp:positionV relativeFrom="paragraph">
              <wp:posOffset>32560</wp:posOffset>
            </wp:positionV>
            <wp:extent cx="2434518" cy="835319"/>
            <wp:effectExtent l="0" t="0" r="0" b="0"/>
            <wp:wrapNone/>
            <wp:docPr id="5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518" cy="83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On</w:t>
      </w:r>
      <w:r>
        <w:rPr>
          <w:spacing w:val="20"/>
          <w:w w:val="110"/>
        </w:rPr>
        <w:t> </w:t>
      </w:r>
      <w:r>
        <w:rPr>
          <w:w w:val="110"/>
        </w:rPr>
        <w:t>this</w:t>
      </w:r>
      <w:r>
        <w:rPr>
          <w:spacing w:val="9"/>
          <w:w w:val="110"/>
        </w:rPr>
        <w:t> </w:t>
      </w:r>
      <w:r>
        <w:rPr>
          <w:w w:val="170"/>
        </w:rPr>
        <w:t>-day</w:t>
        <w:tab/>
      </w:r>
      <w:r>
        <w:rPr>
          <w:rFonts w:ascii="Arial"/>
          <w:w w:val="170"/>
          <w:sz w:val="22"/>
        </w:rPr>
        <w:t>f</w:t>
        <w:tab/>
      </w:r>
      <w:r>
        <w:rPr>
          <w:w w:val="110"/>
        </w:rPr>
        <w:t>We further</w:t>
      </w:r>
      <w:r>
        <w:rPr>
          <w:spacing w:val="-36"/>
          <w:w w:val="110"/>
        </w:rPr>
        <w:t> </w:t>
      </w:r>
      <w:r>
        <w:rPr>
          <w:w w:val="110"/>
        </w:rPr>
        <w:t>certify</w:t>
      </w:r>
      <w:r>
        <w:rPr>
          <w:spacing w:val="-17"/>
          <w:w w:val="110"/>
        </w:rPr>
        <w:t> </w:t>
      </w:r>
      <w:r>
        <w:rPr>
          <w:w w:val="345"/>
        </w:rPr>
        <w:t>t</w:t>
        <w:tab/>
        <w:t>ailed</w:t>
      </w:r>
      <w:r>
        <w:rPr>
          <w:spacing w:val="-132"/>
          <w:w w:val="345"/>
        </w:rPr>
        <w:t> </w:t>
      </w:r>
      <w:r>
        <w:rPr>
          <w:w w:val="110"/>
        </w:rPr>
        <w:t>to the</w:t>
      </w:r>
    </w:p>
    <w:p>
      <w:pPr>
        <w:spacing w:after="0" w:line="82" w:lineRule="exact"/>
        <w:sectPr>
          <w:pgSz w:w="12280" w:h="15800"/>
          <w:pgMar w:header="0" w:footer="1357" w:top="40" w:bottom="1540" w:left="1080" w:right="1740"/>
        </w:sectPr>
      </w:pPr>
    </w:p>
    <w:p>
      <w:pPr>
        <w:pStyle w:val="BodyText"/>
        <w:spacing w:before="153"/>
        <w:ind w:left="689"/>
      </w:pPr>
      <w:r>
        <w:rPr>
          <w:w w:val="95"/>
        </w:rPr>
        <w:t>Commonwealth</w:t>
      </w:r>
    </w:p>
    <w:p>
      <w:pPr>
        <w:pStyle w:val="BodyText"/>
        <w:spacing w:line="487" w:lineRule="exact"/>
        <w:ind w:left="689"/>
      </w:pPr>
      <w:r>
        <w:rPr/>
        <w:br w:type="column"/>
      </w:r>
      <w:r>
        <w:rPr>
          <w:spacing w:val="-1"/>
          <w:w w:val="95"/>
        </w:rPr>
        <w:t>assistan</w:t>
      </w:r>
      <w:r>
        <w:rPr>
          <w:w w:val="95"/>
        </w:rPr>
        <w:t>t</w:t>
      </w:r>
      <w:r>
        <w:rPr>
          <w:spacing w:val="14"/>
        </w:rPr>
        <w:t> </w:t>
      </w:r>
      <w:r>
        <w:rPr>
          <w:spacing w:val="-13"/>
          <w:w w:val="98"/>
        </w:rPr>
        <w:t>o</w:t>
      </w:r>
      <w:r>
        <w:rPr>
          <w:b/>
          <w:spacing w:val="-212"/>
          <w:w w:val="98"/>
          <w:sz w:val="44"/>
        </w:rPr>
        <w:t>J</w:t>
      </w:r>
      <w:r>
        <w:rPr>
          <w:spacing w:val="-8"/>
          <w:w w:val="98"/>
        </w:rPr>
        <w:t>n</w:t>
      </w:r>
    </w:p>
    <w:p>
      <w:pPr>
        <w:pStyle w:val="BodyText"/>
        <w:spacing w:before="177"/>
        <w:ind w:left="522"/>
      </w:pPr>
      <w:r>
        <w:rPr/>
        <w:br w:type="column"/>
      </w:r>
      <w:r>
        <w:rPr>
          <w:w w:val="125"/>
        </w:rPr>
        <w:t>day </w:t>
      </w:r>
      <w:r>
        <w:rPr>
          <w:w w:val="320"/>
        </w:rPr>
        <w:t>o;-----</w:t>
      </w:r>
    </w:p>
    <w:p>
      <w:pPr>
        <w:spacing w:after="0"/>
        <w:sectPr>
          <w:type w:val="continuous"/>
          <w:pgSz w:w="12280" w:h="15800"/>
          <w:pgMar w:top="20" w:bottom="0" w:left="1080" w:right="1740"/>
          <w:cols w:num="3" w:equalWidth="0">
            <w:col w:w="2124" w:space="1004"/>
            <w:col w:w="1727" w:space="40"/>
            <w:col w:w="4565"/>
          </w:cols>
        </w:sectPr>
      </w:pPr>
    </w:p>
    <w:p>
      <w:pPr>
        <w:pStyle w:val="BodyText"/>
        <w:rPr>
          <w:sz w:val="9"/>
        </w:rPr>
      </w:pPr>
      <w:r>
        <w:rPr/>
        <w:pict>
          <v:line style="position:absolute;mso-position-horizontal-relative:page;mso-position-vertical-relative:page;z-index:3040" from="4.564150pt,135.387202pt" to="4.564150pt,101.780449pt" stroked="true" strokeweight=".2402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064" from="587.093811pt,766.233971pt" to="587.093811pt,20.164051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088" from="612.556946pt,1.920386pt" to="612.556946pt,789.999955pt" stroked="true" strokeweight=".240218pt" strokecolor="#000000">
            <v:stroke dashstyle="solid"/>
            <w10:wrap type="none"/>
          </v:line>
        </w:pict>
      </w:r>
    </w:p>
    <w:p>
      <w:pPr>
        <w:spacing w:before="90"/>
        <w:ind w:left="4800" w:right="0" w:firstLine="0"/>
        <w:jc w:val="left"/>
        <w:rPr>
          <w:sz w:val="31"/>
        </w:rPr>
      </w:pPr>
      <w:r>
        <w:rPr>
          <w:spacing w:val="-1"/>
          <w:w w:val="95"/>
          <w:sz w:val="23"/>
        </w:rPr>
        <w:t>/handwritte</w:t>
      </w:r>
      <w:r>
        <w:rPr>
          <w:spacing w:val="3"/>
          <w:w w:val="95"/>
          <w:sz w:val="23"/>
        </w:rPr>
        <w:t>n</w:t>
      </w:r>
      <w:r>
        <w:rPr>
          <w:w w:val="243"/>
          <w:position w:val="-10"/>
          <w:sz w:val="31"/>
        </w:rPr>
        <w:t>-----------</w:t>
      </w:r>
    </w:p>
    <w:sectPr>
      <w:type w:val="continuous"/>
      <w:pgSz w:w="12280" w:h="15800"/>
      <w:pgMar w:top="20" w:bottom="0" w:left="108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9.335907pt;margin-top:709.637512pt;width:13.45pt;height:16.05pt;mso-position-horizontal-relative:page;mso-position-vertical-relative:page;z-index:-14680" type="#_x0000_t202" filled="false" stroked="false">
          <v:textbox inset="0,0,0,0">
            <w:txbxContent>
              <w:p>
                <w:pPr>
                  <w:spacing w:before="48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8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743713pt;margin-top:710.540833pt;width:10.75pt;height:16.5pt;mso-position-horizontal-relative:page;mso-position-vertical-relative:page;z-index:-14656" type="#_x0000_t202" filled="false" stroked="false">
          <v:textbox inset="0,0,0,0">
            <w:txbxContent>
              <w:p>
                <w:pPr>
                  <w:spacing w:before="10"/>
                  <w:ind w:left="55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8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80.843292pt;margin-top:708.890015pt;width:16pt;height:16.45pt;mso-position-horizontal-relative:page;mso-position-vertical-relative:page;z-index:-14632" type="#_x0000_t202" filled="false" stroked="false">
          <v:textbox inset="0,0,0,0">
            <w:txbxContent>
              <w:p>
                <w:pPr>
                  <w:pStyle w:val="BodyText"/>
                  <w:spacing w:before="44"/>
                  <w:ind w:left="4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75" w:hanging="682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3388" w:hanging="6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7" w:hanging="6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5" w:hanging="6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4" w:hanging="6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2" w:hanging="6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31" w:hanging="6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40" w:hanging="6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48" w:hanging="68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659" w:hanging="682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2396" w:hanging="6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2" w:hanging="6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8" w:hanging="6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6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6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6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6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8" w:hanging="682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320" w:hanging="675"/>
        <w:jc w:val="righ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190" w:hanging="6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0" w:hanging="6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0" w:hanging="6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0" w:hanging="6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6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0" w:hanging="6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10" w:hanging="6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0" w:hanging="67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1831" w:hanging="230"/>
      </w:pPr>
      <w:rPr>
        <w:rFonts w:hint="default" w:ascii="Times New Roman" w:hAnsi="Times New Roman" w:eastAsia="Times New Roman" w:cs="Times New Roman"/>
        <w:w w:val="108"/>
        <w:sz w:val="22"/>
        <w:szCs w:val="22"/>
      </w:rPr>
    </w:lvl>
    <w:lvl w:ilvl="1">
      <w:start w:val="0"/>
      <w:numFmt w:val="bullet"/>
      <w:lvlText w:val="•"/>
      <w:lvlJc w:val="left"/>
      <w:pPr>
        <w:ind w:left="2710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0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50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0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0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0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0" w:hanging="23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748" w:hanging="967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2620" w:hanging="9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00" w:hanging="9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0" w:hanging="9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60" w:hanging="9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0" w:hanging="9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0" w:hanging="9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9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0" w:hanging="967"/>
      </w:pPr>
      <w:rPr>
        <w:rFonts w:hint="default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763" w:hanging="127"/>
      <w:outlineLvl w:val="1"/>
    </w:pPr>
    <w:rPr>
      <w:rFonts w:ascii="Times New Roman" w:hAnsi="Times New Roman" w:eastAsia="Times New Roman" w:cs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24" w:hanging="84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footer" Target="footer1.xm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footer" Target="footer2.xml"/><Relationship Id="rId33" Type="http://schemas.openxmlformats.org/officeDocument/2006/relationships/footer" Target="footer3.xml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2019-02-19T19:36:49Z</dcterms:created>
  <dcterms:modified xsi:type="dcterms:W3CDTF">2019-02-19T19:36:49Z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2019-02-19T00:00:00Z</vt:filetime>
  </property>
</Properties>
</file>