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29"/>
        </w:rPr>
      </w:pPr>
    </w:p>
    <w:p>
      <w:pPr>
        <w:pStyle w:val="Heading1"/>
        <w:spacing w:before="90"/>
        <w:ind w:right="396"/>
        <w:jc w:val="center"/>
      </w:pPr>
      <w:r>
        <w:rPr>
          <w:color w:val="494F52"/>
        </w:rPr>
        <w:t>UNITED STATES DISTRICT COURT</w:t>
      </w:r>
    </w:p>
    <w:p>
      <w:pPr>
        <w:spacing w:before="8"/>
        <w:ind w:left="398" w:right="411" w:firstLine="0"/>
        <w:jc w:val="center"/>
        <w:rPr>
          <w:b/>
          <w:sz w:val="24"/>
        </w:rPr>
      </w:pPr>
      <w:r>
        <w:rPr>
          <w:b/>
          <w:color w:val="494F52"/>
          <w:sz w:val="24"/>
        </w:rPr>
        <w:t>FOR THE </w:t>
      </w:r>
      <w:r>
        <w:rPr>
          <w:b/>
          <w:color w:val="494F52"/>
          <w:spacing w:val="3"/>
          <w:sz w:val="24"/>
        </w:rPr>
        <w:t>MI</w:t>
      </w:r>
      <w:r>
        <w:rPr>
          <w:b/>
          <w:color w:val="62676B"/>
          <w:spacing w:val="3"/>
          <w:sz w:val="24"/>
        </w:rPr>
        <w:t>D</w:t>
      </w:r>
      <w:r>
        <w:rPr>
          <w:b/>
          <w:color w:val="494F52"/>
          <w:spacing w:val="3"/>
          <w:sz w:val="24"/>
        </w:rPr>
        <w:t>DLE </w:t>
      </w:r>
      <w:r>
        <w:rPr>
          <w:b/>
          <w:color w:val="494F52"/>
          <w:sz w:val="24"/>
        </w:rPr>
        <w:t>DISTR</w:t>
      </w:r>
      <w:r>
        <w:rPr>
          <w:b/>
          <w:color w:val="62676B"/>
          <w:sz w:val="24"/>
        </w:rPr>
        <w:t>I</w:t>
      </w:r>
      <w:r>
        <w:rPr>
          <w:b/>
          <w:color w:val="494F52"/>
          <w:sz w:val="24"/>
        </w:rPr>
        <w:t>CT OF NORTH</w:t>
      </w:r>
      <w:r>
        <w:rPr>
          <w:b/>
          <w:color w:val="494F52"/>
          <w:spacing w:val="57"/>
          <w:sz w:val="24"/>
        </w:rPr>
        <w:t> </w:t>
      </w:r>
      <w:r>
        <w:rPr>
          <w:b/>
          <w:color w:val="494F52"/>
          <w:sz w:val="24"/>
        </w:rPr>
        <w:t>CAROLINA</w:t>
      </w:r>
    </w:p>
    <w:p>
      <w:pPr>
        <w:pStyle w:val="BodyText"/>
        <w:spacing w:before="10"/>
        <w:rPr>
          <w:b/>
          <w:sz w:val="24"/>
        </w:rPr>
      </w:pPr>
    </w:p>
    <w:p>
      <w:pPr>
        <w:tabs>
          <w:tab w:pos="4277" w:val="left" w:leader="none"/>
        </w:tabs>
        <w:spacing w:before="0"/>
        <w:ind w:left="181" w:right="0" w:firstLine="0"/>
        <w:jc w:val="left"/>
        <w:rPr>
          <w:sz w:val="24"/>
        </w:rPr>
      </w:pPr>
      <w:r>
        <w:rPr>
          <w:b/>
          <w:color w:val="494F52"/>
          <w:sz w:val="24"/>
        </w:rPr>
        <w:t>UNITED STATES</w:t>
      </w:r>
      <w:r>
        <w:rPr>
          <w:b/>
          <w:color w:val="494F52"/>
          <w:spacing w:val="31"/>
          <w:sz w:val="24"/>
        </w:rPr>
        <w:t> </w:t>
      </w:r>
      <w:r>
        <w:rPr>
          <w:b/>
          <w:color w:val="494F52"/>
          <w:sz w:val="24"/>
        </w:rPr>
        <w:t>OF</w:t>
      </w:r>
      <w:r>
        <w:rPr>
          <w:b/>
          <w:color w:val="494F52"/>
          <w:spacing w:val="9"/>
          <w:sz w:val="24"/>
        </w:rPr>
        <w:t> </w:t>
      </w:r>
      <w:r>
        <w:rPr>
          <w:b/>
          <w:color w:val="494F52"/>
          <w:sz w:val="24"/>
        </w:rPr>
        <w:t>AMERICA,</w:t>
        <w:tab/>
      </w:r>
      <w:r>
        <w:rPr>
          <w:color w:val="494F52"/>
          <w:sz w:val="24"/>
        </w:rPr>
        <w:t>)</w:t>
      </w:r>
    </w:p>
    <w:p>
      <w:pPr>
        <w:pStyle w:val="BodyText"/>
        <w:spacing w:before="17"/>
        <w:ind w:right="594"/>
        <w:jc w:val="center"/>
      </w:pPr>
      <w:r>
        <w:rPr>
          <w:color w:val="494F52"/>
          <w:w w:val="109"/>
        </w:rPr>
        <w:t>)</w:t>
      </w:r>
    </w:p>
    <w:p>
      <w:pPr>
        <w:tabs>
          <w:tab w:pos="4239" w:val="left" w:leader="none"/>
        </w:tabs>
        <w:spacing w:line="283" w:lineRule="exact" w:before="12"/>
        <w:ind w:left="2911" w:right="0" w:firstLine="0"/>
        <w:jc w:val="left"/>
        <w:rPr>
          <w:rFonts w:ascii="Courier New"/>
          <w:sz w:val="26"/>
        </w:rPr>
      </w:pPr>
      <w:r>
        <w:rPr>
          <w:rFonts w:ascii="Courier New"/>
          <w:color w:val="494F52"/>
          <w:w w:val="75"/>
          <w:sz w:val="26"/>
        </w:rPr>
        <w:t>v.</w:t>
        <w:tab/>
        <w:t>)</w:t>
      </w:r>
    </w:p>
    <w:p>
      <w:pPr>
        <w:pStyle w:val="Heading1"/>
        <w:spacing w:line="264" w:lineRule="exact"/>
        <w:ind w:left="4272"/>
      </w:pPr>
      <w:r>
        <w:rPr>
          <w:b w:val="0"/>
          <w:color w:val="494F52"/>
        </w:rPr>
        <w:t>) </w:t>
      </w:r>
      <w:r>
        <w:rPr>
          <w:color w:val="494F52"/>
        </w:rPr>
        <w:t>CRIMINAL CASE NO. 1:11-CR-161-1</w:t>
      </w:r>
    </w:p>
    <w:p>
      <w:pPr>
        <w:tabs>
          <w:tab w:pos="4272" w:val="left" w:leader="none"/>
        </w:tabs>
        <w:spacing w:before="8"/>
        <w:ind w:left="227" w:right="0" w:firstLine="0"/>
        <w:jc w:val="left"/>
        <w:rPr>
          <w:sz w:val="24"/>
        </w:rPr>
      </w:pPr>
      <w:r>
        <w:rPr>
          <w:b/>
          <w:color w:val="494F52"/>
          <w:sz w:val="24"/>
        </w:rPr>
        <w:t>JOHNNY</w:t>
      </w:r>
      <w:r>
        <w:rPr>
          <w:b/>
          <w:color w:val="494F52"/>
          <w:spacing w:val="29"/>
          <w:sz w:val="24"/>
        </w:rPr>
        <w:t> </w:t>
      </w:r>
      <w:r>
        <w:rPr>
          <w:b/>
          <w:color w:val="494F52"/>
          <w:sz w:val="24"/>
        </w:rPr>
        <w:t>REID</w:t>
      </w:r>
      <w:r>
        <w:rPr>
          <w:b/>
          <w:color w:val="494F52"/>
          <w:spacing w:val="19"/>
          <w:sz w:val="24"/>
        </w:rPr>
        <w:t> </w:t>
      </w:r>
      <w:r>
        <w:rPr>
          <w:b/>
          <w:color w:val="494F52"/>
          <w:sz w:val="24"/>
        </w:rPr>
        <w:t>EDWARDS</w:t>
        <w:tab/>
      </w:r>
      <w:r>
        <w:rPr>
          <w:color w:val="494F52"/>
          <w:sz w:val="24"/>
        </w:rPr>
        <w:t>)</w:t>
      </w:r>
    </w:p>
    <w:p>
      <w:pPr>
        <w:pStyle w:val="BodyText"/>
        <w:spacing w:before="17"/>
        <w:ind w:right="594"/>
        <w:jc w:val="center"/>
      </w:pPr>
      <w:r>
        <w:rPr>
          <w:color w:val="494F52"/>
          <w:w w:val="109"/>
        </w:rPr>
        <w:t>)</w:t>
      </w:r>
    </w:p>
    <w:p>
      <w:pPr>
        <w:pStyle w:val="BodyText"/>
        <w:spacing w:before="14"/>
        <w:ind w:right="594"/>
        <w:jc w:val="center"/>
      </w:pPr>
      <w:r>
        <w:rPr>
          <w:color w:val="494F52"/>
          <w:w w:val="109"/>
        </w:rPr>
        <w:t>)</w:t>
      </w:r>
    </w:p>
    <w:p>
      <w:pPr>
        <w:pStyle w:val="BodyText"/>
        <w:spacing w:before="1"/>
        <w:rPr>
          <w:sz w:val="25"/>
        </w:rPr>
      </w:pPr>
    </w:p>
    <w:p>
      <w:pPr>
        <w:pStyle w:val="Heading1"/>
        <w:spacing w:line="247" w:lineRule="auto"/>
        <w:ind w:right="410"/>
        <w:jc w:val="center"/>
      </w:pPr>
      <w:r>
        <w:rPr>
          <w:color w:val="494F52"/>
        </w:rPr>
        <w:t>JOHN </w:t>
      </w:r>
      <w:r>
        <w:rPr>
          <w:color w:val="62676B"/>
        </w:rPr>
        <w:t>E</w:t>
      </w:r>
      <w:r>
        <w:rPr>
          <w:color w:val="494F52"/>
        </w:rPr>
        <w:t>DWARDS' MEMORANDUM </w:t>
      </w:r>
      <w:r>
        <w:rPr>
          <w:color w:val="62676B"/>
        </w:rPr>
        <w:t>I</w:t>
      </w:r>
      <w:r>
        <w:rPr>
          <w:color w:val="494F52"/>
        </w:rPr>
        <w:t>N SUPPORT O</w:t>
      </w:r>
      <w:r>
        <w:rPr>
          <w:color w:val="62676B"/>
        </w:rPr>
        <w:t>.</w:t>
      </w:r>
      <w:r>
        <w:rPr>
          <w:color w:val="494F52"/>
        </w:rPr>
        <w:t>F HIS MOTION TO DISMISS THE INDICTMENT AS AN ABUSE OF PROSECUTORIAL DISCRETION</w:t>
      </w:r>
    </w:p>
    <w:p>
      <w:pPr>
        <w:spacing w:line="274" w:lineRule="exact" w:before="0"/>
        <w:ind w:left="404" w:right="395" w:firstLine="0"/>
        <w:jc w:val="center"/>
        <w:rPr>
          <w:b/>
          <w:sz w:val="24"/>
        </w:rPr>
      </w:pPr>
      <w:r>
        <w:rPr>
          <w:b/>
          <w:color w:val="494F52"/>
          <w:sz w:val="24"/>
          <w:u w:val="thick" w:color="494F52"/>
        </w:rPr>
        <w:t>(Motion  to Dismiss No. 2)</w:t>
      </w:r>
    </w:p>
    <w:p>
      <w:pPr>
        <w:pStyle w:val="BodyText"/>
        <w:spacing w:before="1"/>
        <w:rPr>
          <w:b/>
          <w:sz w:val="17"/>
        </w:rPr>
      </w:pPr>
    </w:p>
    <w:p>
      <w:pPr>
        <w:spacing w:before="90"/>
        <w:ind w:left="2020" w:right="0" w:firstLine="0"/>
        <w:jc w:val="left"/>
        <w:rPr>
          <w:b/>
          <w:sz w:val="24"/>
        </w:rPr>
      </w:pPr>
      <w:r>
        <w:rPr>
          <w:b/>
          <w:color w:val="494F52"/>
          <w:sz w:val="24"/>
          <w:u w:val="thick" w:color="494F52"/>
        </w:rPr>
        <w:t>NATURE OF MATTER BEFORE THE COURT</w:t>
      </w:r>
    </w:p>
    <w:p>
      <w:pPr>
        <w:pStyle w:val="BodyText"/>
        <w:spacing w:before="6"/>
        <w:rPr>
          <w:b/>
          <w:sz w:val="24"/>
        </w:rPr>
      </w:pPr>
    </w:p>
    <w:p>
      <w:pPr>
        <w:pStyle w:val="Heading2"/>
        <w:spacing w:line="491" w:lineRule="auto"/>
        <w:ind w:left="163" w:right="181" w:firstLine="686"/>
      </w:pPr>
      <w:r>
        <w:rPr>
          <w:color w:val="494F52"/>
        </w:rPr>
        <w:t>John Edwards moves to dismiss the Indictment  as  an  abuse  of  prosecutorial discret </w:t>
      </w:r>
      <w:r>
        <w:rPr>
          <w:color w:val="494F52"/>
          <w:spacing w:val="2"/>
        </w:rPr>
        <w:t>ion</w:t>
      </w:r>
      <w:r>
        <w:rPr>
          <w:color w:val="62676B"/>
          <w:spacing w:val="2"/>
        </w:rPr>
        <w:t>. </w:t>
      </w:r>
      <w:r>
        <w:rPr>
          <w:color w:val="494F52"/>
          <w:spacing w:val="3"/>
        </w:rPr>
        <w:t>Thi</w:t>
      </w:r>
      <w:r>
        <w:rPr>
          <w:color w:val="62676B"/>
          <w:spacing w:val="3"/>
        </w:rPr>
        <w:t>s </w:t>
      </w:r>
      <w:r>
        <w:rPr>
          <w:color w:val="494F52"/>
        </w:rPr>
        <w:t>case is about politics. Mr. </w:t>
      </w:r>
      <w:r>
        <w:rPr>
          <w:color w:val="494F52"/>
          <w:spacing w:val="-3"/>
        </w:rPr>
        <w:t>Edward</w:t>
      </w:r>
      <w:r>
        <w:rPr>
          <w:color w:val="62676B"/>
          <w:spacing w:val="-3"/>
        </w:rPr>
        <w:t>s </w:t>
      </w:r>
      <w:r>
        <w:rPr>
          <w:color w:val="494F52"/>
        </w:rPr>
        <w:t>was a prominent Democrat  who  served as a Senator from North Carolina, he was the Democratic nominee </w:t>
      </w:r>
      <w:r>
        <w:rPr>
          <w:color w:val="62676B"/>
        </w:rPr>
        <w:t>fo</w:t>
      </w:r>
      <w:r>
        <w:rPr>
          <w:color w:val="494F52"/>
        </w:rPr>
        <w:t>r Vice  President in 2004 and he entered  the 2008 election as a Democrat  seeking to be President of the United States. Neverthe </w:t>
      </w:r>
      <w:r>
        <w:rPr>
          <w:color w:val="494F52"/>
          <w:spacing w:val="-4"/>
        </w:rPr>
        <w:t>less</w:t>
      </w:r>
      <w:r>
        <w:rPr>
          <w:color w:val="62676B"/>
          <w:spacing w:val="-4"/>
        </w:rPr>
        <w:t>, </w:t>
      </w:r>
      <w:r>
        <w:rPr>
          <w:color w:val="494F52"/>
        </w:rPr>
        <w:t>Mr. </w:t>
      </w:r>
      <w:r>
        <w:rPr>
          <w:color w:val="62676B"/>
        </w:rPr>
        <w:t>E</w:t>
      </w:r>
      <w:r>
        <w:rPr>
          <w:color w:val="494F52"/>
        </w:rPr>
        <w:t>dwards' popularity plummeted when it was r</w:t>
      </w:r>
      <w:r>
        <w:rPr>
          <w:color w:val="62676B"/>
        </w:rPr>
        <w:t>e</w:t>
      </w:r>
      <w:r>
        <w:rPr>
          <w:color w:val="494F52"/>
        </w:rPr>
        <w:t>vealed that he had </w:t>
      </w:r>
      <w:r>
        <w:rPr>
          <w:color w:val="494F52"/>
          <w:spacing w:val="4"/>
        </w:rPr>
        <w:t>a</w:t>
      </w:r>
      <w:r>
        <w:rPr>
          <w:color w:val="62676B"/>
          <w:spacing w:val="4"/>
        </w:rPr>
        <w:t>n </w:t>
      </w:r>
      <w:r>
        <w:rPr>
          <w:color w:val="494F52"/>
        </w:rPr>
        <w:t>extra-marital affair. In this prosecution</w:t>
      </w:r>
      <w:r>
        <w:rPr>
          <w:color w:val="62676B"/>
        </w:rPr>
        <w:t>, </w:t>
      </w:r>
      <w:r>
        <w:rPr>
          <w:color w:val="494F52"/>
        </w:rPr>
        <w:t>a major figure in the Democrati</w:t>
      </w:r>
      <w:r>
        <w:rPr>
          <w:color w:val="62676B"/>
        </w:rPr>
        <w:t>c </w:t>
      </w:r>
      <w:r>
        <w:rPr>
          <w:color w:val="494F52"/>
        </w:rPr>
        <w:t>Party had been broug</w:t>
      </w:r>
      <w:r>
        <w:rPr>
          <w:color w:val="62676B"/>
        </w:rPr>
        <w:t>h</w:t>
      </w:r>
      <w:r>
        <w:rPr>
          <w:color w:val="494F52"/>
        </w:rPr>
        <w:t>t down </w:t>
      </w:r>
      <w:r>
        <w:rPr>
          <w:color w:val="494F52"/>
          <w:spacing w:val="3"/>
        </w:rPr>
        <w:t>and</w:t>
      </w:r>
      <w:r>
        <w:rPr>
          <w:color w:val="62676B"/>
          <w:spacing w:val="3"/>
        </w:rPr>
        <w:t>, </w:t>
      </w:r>
      <w:r>
        <w:rPr>
          <w:color w:val="494F52"/>
        </w:rPr>
        <w:t>as it tu</w:t>
      </w:r>
      <w:r>
        <w:rPr>
          <w:color w:val="62676B"/>
        </w:rPr>
        <w:t>rn</w:t>
      </w:r>
      <w:r>
        <w:rPr>
          <w:color w:val="494F52"/>
        </w:rPr>
        <w:t>s </w:t>
      </w:r>
      <w:r>
        <w:rPr>
          <w:color w:val="494F52"/>
          <w:spacing w:val="6"/>
        </w:rPr>
        <w:t>out</w:t>
      </w:r>
      <w:r>
        <w:rPr>
          <w:color w:val="62676B"/>
          <w:spacing w:val="6"/>
        </w:rPr>
        <w:t>, </w:t>
      </w:r>
      <w:r>
        <w:rPr>
          <w:color w:val="494F52"/>
        </w:rPr>
        <w:t>a Republ i</w:t>
      </w:r>
      <w:r>
        <w:rPr>
          <w:color w:val="62676B"/>
        </w:rPr>
        <w:t>c</w:t>
      </w:r>
      <w:r>
        <w:rPr>
          <w:color w:val="494F52"/>
        </w:rPr>
        <w:t>an U.S</w:t>
      </w:r>
      <w:r>
        <w:rPr>
          <w:color w:val="62676B"/>
        </w:rPr>
        <w:t>. </w:t>
      </w:r>
      <w:r>
        <w:rPr>
          <w:color w:val="494F52"/>
        </w:rPr>
        <w:t>Attorney </w:t>
      </w:r>
      <w:r>
        <w:rPr>
          <w:color w:val="494F52"/>
          <w:spacing w:val="7"/>
        </w:rPr>
        <w:t>wit</w:t>
      </w:r>
      <w:r>
        <w:rPr>
          <w:color w:val="62676B"/>
          <w:spacing w:val="7"/>
        </w:rPr>
        <w:t>h </w:t>
      </w:r>
      <w:r>
        <w:rPr>
          <w:color w:val="494F52"/>
        </w:rPr>
        <w:t>political ambitions </w:t>
      </w:r>
      <w:r>
        <w:rPr>
          <w:color w:val="838585"/>
        </w:rPr>
        <w:t>o</w:t>
      </w:r>
      <w:r>
        <w:rPr>
          <w:color w:val="62676B"/>
        </w:rPr>
        <w:t>f h</w:t>
      </w:r>
      <w:r>
        <w:rPr>
          <w:color w:val="494F52"/>
        </w:rPr>
        <w:t>is own has used this high-profile case to his personal benefit. The investigation of this case twisted and turned for years before settli</w:t>
      </w:r>
      <w:r>
        <w:rPr>
          <w:color w:val="62676B"/>
        </w:rPr>
        <w:t>n</w:t>
      </w:r>
      <w:r>
        <w:rPr>
          <w:color w:val="494F52"/>
        </w:rPr>
        <w:t>g on an unprecedented theory of liability that had never been used before in any </w:t>
      </w:r>
      <w:r>
        <w:rPr>
          <w:color w:val="494F52"/>
          <w:spacing w:val="-3"/>
        </w:rPr>
        <w:t>crimin</w:t>
      </w:r>
      <w:r>
        <w:rPr>
          <w:color w:val="62676B"/>
          <w:spacing w:val="-3"/>
        </w:rPr>
        <w:t>a</w:t>
      </w:r>
      <w:r>
        <w:rPr>
          <w:color w:val="494F52"/>
          <w:spacing w:val="-3"/>
        </w:rPr>
        <w:t>l </w:t>
      </w:r>
      <w:r>
        <w:rPr>
          <w:color w:val="494F52"/>
        </w:rPr>
        <w:t>proceeding. Then, just one month after securing these charges, U.S. Attorney</w:t>
      </w:r>
      <w:r>
        <w:rPr>
          <w:color w:val="494F52"/>
          <w:spacing w:val="-26"/>
        </w:rPr>
        <w:t> </w:t>
      </w:r>
      <w:r>
        <w:rPr>
          <w:color w:val="494F52"/>
        </w:rPr>
        <w:t>George</w:t>
      </w:r>
    </w:p>
    <w:p>
      <w:pPr>
        <w:spacing w:after="0" w:line="491" w:lineRule="auto"/>
        <w:sectPr>
          <w:footerReference w:type="default" r:id="rId5"/>
          <w:type w:val="continuous"/>
          <w:pgSz w:w="12230" w:h="15830"/>
          <w:pgMar w:footer="398" w:top="1500" w:bottom="580" w:left="1520" w:right="1480"/>
          <w:pgNumType w:start="1"/>
        </w:sectPr>
      </w:pPr>
    </w:p>
    <w:p>
      <w:pPr>
        <w:pStyle w:val="BodyText"/>
        <w:rPr>
          <w:sz w:val="20"/>
        </w:rPr>
      </w:pPr>
    </w:p>
    <w:p>
      <w:pPr>
        <w:pStyle w:val="BodyText"/>
        <w:spacing w:before="9"/>
        <w:rPr>
          <w:sz w:val="26"/>
        </w:rPr>
      </w:pPr>
    </w:p>
    <w:p>
      <w:pPr>
        <w:spacing w:line="489" w:lineRule="auto" w:before="91"/>
        <w:ind w:left="163" w:right="0" w:hanging="1"/>
        <w:jc w:val="left"/>
        <w:rPr>
          <w:sz w:val="24"/>
        </w:rPr>
      </w:pPr>
      <w:r>
        <w:rPr>
          <w:color w:val="494B4D"/>
          <w:sz w:val="24"/>
        </w:rPr>
        <w:t>Holding announced his campaign for C</w:t>
      </w:r>
      <w:r>
        <w:rPr>
          <w:color w:val="747575"/>
          <w:sz w:val="24"/>
        </w:rPr>
        <w:t>o</w:t>
      </w:r>
      <w:r>
        <w:rPr>
          <w:color w:val="494B4D"/>
          <w:sz w:val="24"/>
        </w:rPr>
        <w:t>ngress -- something he undoubtedly had been planning at the same time he was preparing the Indictment against Mr. Edwards.</w:t>
      </w:r>
    </w:p>
    <w:p>
      <w:pPr>
        <w:spacing w:line="491" w:lineRule="auto" w:before="0"/>
        <w:ind w:left="148" w:right="192" w:firstLine="692"/>
        <w:jc w:val="both"/>
        <w:rPr>
          <w:sz w:val="24"/>
        </w:rPr>
      </w:pPr>
      <w:r>
        <w:rPr>
          <w:color w:val="494B4D"/>
          <w:sz w:val="24"/>
        </w:rPr>
        <w:t>Politics can be a rough-and-tumble business where partisan interests  collide, but  that is not supposed to be true of the criminal  justice  system.  A hallmark  of the grand  jury process and one of its structural protections is "the requirement of a disinterested prosecutor." </w:t>
      </w:r>
      <w:r>
        <w:rPr>
          <w:color w:val="494B4D"/>
          <w:spacing w:val="-4"/>
          <w:sz w:val="24"/>
          <w:u w:val="thick" w:color="494B4D"/>
        </w:rPr>
        <w:t>Youn</w:t>
      </w:r>
      <w:r>
        <w:rPr>
          <w:color w:val="747575"/>
          <w:spacing w:val="-4"/>
          <w:sz w:val="24"/>
          <w:u w:val="thick" w:color="494B4D"/>
        </w:rPr>
        <w:t>g </w:t>
      </w:r>
      <w:r>
        <w:rPr>
          <w:color w:val="494B4D"/>
          <w:sz w:val="24"/>
          <w:u w:val="thick" w:color="494B4D"/>
        </w:rPr>
        <w:t>v. United States ex rel. Vuitton Fils S.A.</w:t>
      </w:r>
      <w:r>
        <w:rPr>
          <w:color w:val="494B4D"/>
          <w:sz w:val="24"/>
        </w:rPr>
        <w:t>, 481 U.S. 787, 8</w:t>
      </w:r>
      <w:r>
        <w:rPr>
          <w:color w:val="747575"/>
          <w:sz w:val="24"/>
        </w:rPr>
        <w:t>0</w:t>
      </w:r>
      <w:r>
        <w:rPr>
          <w:color w:val="494B4D"/>
          <w:sz w:val="24"/>
        </w:rPr>
        <w:t>7 (1987). "[T]he grand jury's critical task of protecting citizens from arbitrary and unreasonable prosecutions 'cannot be achieved in the absence of independent, unbiased  prosecutors whose concern for justice transcends all other  considerations."'  </w:t>
      </w:r>
      <w:r>
        <w:rPr>
          <w:color w:val="494B4D"/>
          <w:sz w:val="24"/>
          <w:u w:val="thick" w:color="494B4D"/>
        </w:rPr>
        <w:t>United  States  v.  Gold,</w:t>
      </w:r>
      <w:r>
        <w:rPr>
          <w:color w:val="494B4D"/>
          <w:sz w:val="24"/>
        </w:rPr>
        <w:t> 470 F. Supp. 1336, 1346 (N.D. Ill. 1979) (internal citation omitted). But  Mr.  Holding either was not "disinterested" or "unbiased" or did not have the appearance of being disinterested. </w:t>
      </w:r>
      <w:r>
        <w:rPr>
          <w:color w:val="494B4D"/>
          <w:sz w:val="24"/>
          <w:u w:val="thick" w:color="494B4D"/>
        </w:rPr>
        <w:t>Young.</w:t>
      </w:r>
      <w:r>
        <w:rPr>
          <w:color w:val="494B4D"/>
          <w:sz w:val="24"/>
        </w:rPr>
        <w:t> 481 U.S. at 811 (prosecutors should avoid even "an appearance of impropriety that diminishes faith in the fairness of the  criminal  justice  system  in general"). The eventual involvement of other prosecutors cannot overcome  that the case was brought, steered and ultimately signed by a U.S. Attorney who had an actual or profound appearance of a conflict of interest and whose involvement taints the</w:t>
      </w:r>
      <w:r>
        <w:rPr>
          <w:color w:val="494B4D"/>
          <w:spacing w:val="53"/>
          <w:sz w:val="24"/>
        </w:rPr>
        <w:t> </w:t>
      </w:r>
      <w:r>
        <w:rPr>
          <w:color w:val="494B4D"/>
          <w:sz w:val="24"/>
        </w:rPr>
        <w:t>process.</w:t>
      </w:r>
    </w:p>
    <w:p>
      <w:pPr>
        <w:spacing w:line="491" w:lineRule="auto" w:before="0"/>
        <w:ind w:left="156" w:right="188" w:firstLine="675"/>
        <w:jc w:val="both"/>
        <w:rPr>
          <w:sz w:val="24"/>
        </w:rPr>
      </w:pPr>
      <w:r>
        <w:rPr>
          <w:color w:val="494B4D"/>
          <w:sz w:val="24"/>
        </w:rPr>
        <w:t>Prosecutors can disagree with his politics,  but  Senator  Edwards  unquestionably had a First Amendment right to advocate his political views, associate  with  the  Democratic Party and seek elective office. By leading the prosecution  against  Mr.  Edwards and using the case to advance his own political career, Mr. Holding engaged</w:t>
      </w:r>
      <w:r>
        <w:rPr>
          <w:color w:val="494B4D"/>
          <w:spacing w:val="-20"/>
          <w:sz w:val="24"/>
        </w:rPr>
        <w:t> </w:t>
      </w:r>
      <w:r>
        <w:rPr>
          <w:color w:val="494B4D"/>
          <w:sz w:val="24"/>
        </w:rPr>
        <w:t>in</w:t>
      </w:r>
    </w:p>
    <w:p>
      <w:pPr>
        <w:pStyle w:val="BodyText"/>
        <w:rPr>
          <w:sz w:val="26"/>
        </w:rPr>
      </w:pPr>
    </w:p>
    <w:p>
      <w:pPr>
        <w:pStyle w:val="BodyText"/>
        <w:rPr>
          <w:sz w:val="26"/>
        </w:rPr>
      </w:pPr>
    </w:p>
    <w:p>
      <w:pPr>
        <w:pStyle w:val="BodyText"/>
        <w:spacing w:before="10"/>
        <w:rPr>
          <w:sz w:val="31"/>
        </w:rPr>
      </w:pPr>
    </w:p>
    <w:p>
      <w:pPr>
        <w:pStyle w:val="BodyText"/>
        <w:spacing w:before="1"/>
        <w:ind w:right="21"/>
        <w:jc w:val="center"/>
      </w:pPr>
      <w:r>
        <w:rPr>
          <w:color w:val="494B4D"/>
          <w:w w:val="94"/>
        </w:rPr>
        <w:t>2</w:t>
      </w:r>
    </w:p>
    <w:p>
      <w:pPr>
        <w:spacing w:after="0"/>
        <w:jc w:val="center"/>
        <w:sectPr>
          <w:pgSz w:w="12230" w:h="15830"/>
          <w:pgMar w:header="0" w:footer="398" w:top="1500" w:bottom="620" w:left="1520" w:right="1480"/>
        </w:sectPr>
      </w:pPr>
    </w:p>
    <w:p>
      <w:pPr>
        <w:pStyle w:val="BodyText"/>
        <w:rPr>
          <w:sz w:val="20"/>
        </w:rPr>
      </w:pPr>
    </w:p>
    <w:p>
      <w:pPr>
        <w:pStyle w:val="BodyText"/>
        <w:spacing w:before="10"/>
        <w:rPr>
          <w:sz w:val="28"/>
        </w:rPr>
      </w:pPr>
    </w:p>
    <w:p>
      <w:pPr>
        <w:pStyle w:val="BodyText"/>
        <w:tabs>
          <w:tab w:pos="5530" w:val="left" w:leader="none"/>
        </w:tabs>
        <w:spacing w:before="90"/>
        <w:ind w:left="183"/>
      </w:pPr>
      <w:r>
        <w:rPr>
          <w:color w:val="4B4F4F"/>
          <w:w w:val="105"/>
        </w:rPr>
        <w:t>conduct  the  law  terms  a</w:t>
      </w:r>
      <w:r>
        <w:rPr>
          <w:color w:val="4B4F4F"/>
          <w:spacing w:val="21"/>
          <w:w w:val="105"/>
        </w:rPr>
        <w:t> </w:t>
      </w:r>
      <w:r>
        <w:rPr>
          <w:color w:val="4B4F4F"/>
          <w:w w:val="105"/>
        </w:rPr>
        <w:t>"vindictive </w:t>
      </w:r>
      <w:r>
        <w:rPr>
          <w:color w:val="4B4F4F"/>
          <w:spacing w:val="10"/>
          <w:w w:val="105"/>
        </w:rPr>
        <w:t> </w:t>
      </w:r>
      <w:r>
        <w:rPr>
          <w:color w:val="4B4F4F"/>
          <w:w w:val="105"/>
        </w:rPr>
        <w:t>prosecution."</w:t>
        <w:tab/>
        <w:t>This  warrants  the  dismissal  of</w:t>
      </w:r>
      <w:r>
        <w:rPr>
          <w:color w:val="4B4F4F"/>
          <w:spacing w:val="14"/>
          <w:w w:val="105"/>
        </w:rPr>
        <w:t> </w:t>
      </w:r>
      <w:r>
        <w:rPr>
          <w:color w:val="4B4F4F"/>
          <w:w w:val="105"/>
        </w:rPr>
        <w:t>the</w:t>
      </w:r>
    </w:p>
    <w:p>
      <w:pPr>
        <w:pStyle w:val="BodyText"/>
        <w:spacing w:before="1"/>
        <w:rPr>
          <w:sz w:val="18"/>
        </w:rPr>
      </w:pPr>
    </w:p>
    <w:p>
      <w:pPr>
        <w:pStyle w:val="BodyText"/>
        <w:spacing w:before="90"/>
        <w:ind w:left="185"/>
      </w:pPr>
      <w:r>
        <w:rPr>
          <w:color w:val="4B4F4F"/>
          <w:w w:val="105"/>
        </w:rPr>
        <w:t>Indictment (or at the very least, discovery  related to this motion).   </w:t>
      </w:r>
      <w:r>
        <w:rPr>
          <w:color w:val="4B4F4F"/>
          <w:w w:val="105"/>
          <w:u w:val="thick" w:color="4B4F4F"/>
        </w:rPr>
        <w:t>See, e.g.,  United</w:t>
      </w:r>
      <w:r>
        <w:rPr>
          <w:color w:val="4B4F4F"/>
          <w:spacing w:val="12"/>
          <w:w w:val="105"/>
          <w:u w:val="thick" w:color="4B4F4F"/>
        </w:rPr>
        <w:t> </w:t>
      </w:r>
      <w:r>
        <w:rPr>
          <w:color w:val="4B4F4F"/>
          <w:w w:val="105"/>
          <w:u w:val="thick" w:color="4B4F4F"/>
        </w:rPr>
        <w:t>States</w:t>
      </w:r>
    </w:p>
    <w:p>
      <w:pPr>
        <w:pStyle w:val="BodyText"/>
        <w:spacing w:before="9"/>
        <w:rPr>
          <w:sz w:val="17"/>
        </w:rPr>
      </w:pPr>
    </w:p>
    <w:p>
      <w:pPr>
        <w:pStyle w:val="BodyText"/>
        <w:spacing w:line="511" w:lineRule="auto" w:before="93"/>
        <w:ind w:left="179" w:right="175" w:firstLine="5"/>
        <w:jc w:val="both"/>
      </w:pPr>
      <w:r>
        <w:rPr>
          <w:color w:val="4B4F4F"/>
          <w:w w:val="105"/>
          <w:u w:val="thick" w:color="4B4F4F"/>
        </w:rPr>
        <w:t>v. Wilson,</w:t>
      </w:r>
      <w:r>
        <w:rPr>
          <w:color w:val="4B4F4F"/>
          <w:w w:val="105"/>
        </w:rPr>
        <w:t> 262 F.3d 305, 314 </w:t>
      </w:r>
      <w:r>
        <w:rPr>
          <w:color w:val="4B4F4F"/>
          <w:spacing w:val="4"/>
          <w:w w:val="105"/>
        </w:rPr>
        <w:t>(4</w:t>
      </w:r>
      <w:r>
        <w:rPr>
          <w:color w:val="757777"/>
          <w:spacing w:val="4"/>
          <w:w w:val="105"/>
        </w:rPr>
        <w:t>t</w:t>
      </w:r>
      <w:r>
        <w:rPr>
          <w:color w:val="4B4F4F"/>
          <w:spacing w:val="4"/>
          <w:w w:val="105"/>
        </w:rPr>
        <w:t>h </w:t>
      </w:r>
      <w:r>
        <w:rPr>
          <w:color w:val="4B4F4F"/>
          <w:w w:val="105"/>
        </w:rPr>
        <w:t>Cir. 2001) </w:t>
      </w:r>
      <w:r>
        <w:rPr>
          <w:rFonts w:ascii="Arial"/>
          <w:color w:val="4B4F4F"/>
          <w:w w:val="105"/>
        </w:rPr>
        <w:t>("It </w:t>
      </w:r>
      <w:r>
        <w:rPr>
          <w:color w:val="4B4F4F"/>
          <w:w w:val="105"/>
        </w:rPr>
        <w:t>is now well established that a prosecutor violates the Due Process Clause of the Fifth Amendment by exacting a price for a defendant's  exercise  of a clearly established  right or by punishing  the defe</w:t>
      </w:r>
      <w:r>
        <w:rPr>
          <w:color w:val="757777"/>
          <w:w w:val="105"/>
        </w:rPr>
        <w:t>n</w:t>
      </w:r>
      <w:r>
        <w:rPr>
          <w:color w:val="4B4F4F"/>
          <w:w w:val="105"/>
        </w:rPr>
        <w:t>dant for</w:t>
      </w:r>
      <w:r>
        <w:rPr>
          <w:color w:val="4B4F4F"/>
          <w:spacing w:val="-34"/>
          <w:w w:val="105"/>
        </w:rPr>
        <w:t> </w:t>
      </w:r>
      <w:r>
        <w:rPr>
          <w:color w:val="4B4F4F"/>
          <w:w w:val="105"/>
        </w:rPr>
        <w:t>doing</w:t>
      </w:r>
    </w:p>
    <w:p>
      <w:pPr>
        <w:pStyle w:val="BodyText"/>
        <w:spacing w:line="513" w:lineRule="auto" w:before="1"/>
        <w:ind w:left="173" w:right="164" w:firstLine="11"/>
        <w:jc w:val="both"/>
      </w:pPr>
      <w:r>
        <w:rPr>
          <w:color w:val="4B4F4F"/>
          <w:w w:val="105"/>
        </w:rPr>
        <w:t>what the law plainly entitles him to do."); </w:t>
      </w:r>
      <w:r>
        <w:rPr>
          <w:color w:val="4B4F4F"/>
          <w:w w:val="105"/>
          <w:u w:val="thick" w:color="4B4F4F"/>
        </w:rPr>
        <w:t>United States </w:t>
      </w:r>
      <w:r>
        <w:rPr>
          <w:color w:val="4B4F4F"/>
          <w:spacing w:val="3"/>
          <w:w w:val="105"/>
          <w:u w:val="thick" w:color="4B4F4F"/>
        </w:rPr>
        <w:t>v</w:t>
      </w:r>
      <w:r>
        <w:rPr>
          <w:color w:val="757777"/>
          <w:spacing w:val="3"/>
          <w:w w:val="105"/>
          <w:u w:val="thick" w:color="4B4F4F"/>
        </w:rPr>
        <w:t>. </w:t>
      </w:r>
      <w:r>
        <w:rPr>
          <w:color w:val="4B4F4F"/>
          <w:w w:val="105"/>
          <w:u w:val="thick" w:color="4B4F4F"/>
        </w:rPr>
        <w:t>DeMichael,</w:t>
      </w:r>
      <w:r>
        <w:rPr>
          <w:color w:val="4B4F4F"/>
          <w:w w:val="105"/>
        </w:rPr>
        <w:t> 692 F.2d 1059 </w:t>
      </w:r>
      <w:r>
        <w:rPr>
          <w:color w:val="757777"/>
          <w:w w:val="105"/>
        </w:rPr>
        <w:t>, </w:t>
      </w:r>
      <w:r>
        <w:rPr>
          <w:color w:val="4B4F4F"/>
          <w:w w:val="105"/>
        </w:rPr>
        <w:t>1061-62 (7th Cir. 1982) ("[T]he term 'vindictive prosecution' is</w:t>
      </w:r>
      <w:r>
        <w:rPr>
          <w:color w:val="4B4F4F"/>
          <w:spacing w:val="60"/>
          <w:w w:val="105"/>
        </w:rPr>
        <w:t> </w:t>
      </w:r>
      <w:r>
        <w:rPr>
          <w:color w:val="4B4F4F"/>
          <w:w w:val="105"/>
        </w:rPr>
        <w:t>ordinarily  used  to describe a prosecutio</w:t>
      </w:r>
      <w:r>
        <w:rPr>
          <w:color w:val="757777"/>
          <w:w w:val="105"/>
        </w:rPr>
        <w:t>n </w:t>
      </w:r>
      <w:r>
        <w:rPr>
          <w:color w:val="4B4F4F"/>
          <w:w w:val="105"/>
        </w:rPr>
        <w:t>which is vi</w:t>
      </w:r>
      <w:r>
        <w:rPr>
          <w:color w:val="757777"/>
          <w:w w:val="105"/>
        </w:rPr>
        <w:t>n</w:t>
      </w:r>
      <w:r>
        <w:rPr>
          <w:color w:val="4B4F4F"/>
          <w:w w:val="105"/>
        </w:rPr>
        <w:t>dictive in the normal sense of the word, resulting from specific animus or </w:t>
      </w:r>
      <w:r>
        <w:rPr>
          <w:color w:val="4B4F4F"/>
          <w:w w:val="105"/>
          <w:sz w:val="22"/>
        </w:rPr>
        <w:t>ill </w:t>
      </w:r>
      <w:r>
        <w:rPr>
          <w:color w:val="4B4F4F"/>
          <w:w w:val="105"/>
        </w:rPr>
        <w:t>will (as the prosecution of all Democrats who violate the election laws. or all gamblers who do not make timely payoffs to the 'bagman'): or a prosecution which charges a more serious violation ('upping the ante') in retaliation for the exercise  of a legal or constitutional right in connection with the original</w:t>
      </w:r>
      <w:r>
        <w:rPr>
          <w:color w:val="4B4F4F"/>
          <w:spacing w:val="41"/>
          <w:w w:val="105"/>
        </w:rPr>
        <w:t> </w:t>
      </w:r>
      <w:r>
        <w:rPr>
          <w:color w:val="4B4F4F"/>
          <w:w w:val="105"/>
        </w:rPr>
        <w:t>charge.").</w:t>
      </w:r>
    </w:p>
    <w:p>
      <w:pPr>
        <w:pStyle w:val="BodyText"/>
        <w:spacing w:line="513" w:lineRule="auto"/>
        <w:ind w:left="168" w:right="178" w:firstLine="698"/>
        <w:jc w:val="both"/>
      </w:pPr>
      <w:r>
        <w:rPr>
          <w:color w:val="4B4F4F"/>
          <w:w w:val="105"/>
        </w:rPr>
        <w:t>Not even in the heat of a legal battle is it routine to raise the issues in this motion. Given all the unusual actions in and the political  use of this case, h</w:t>
      </w:r>
      <w:r>
        <w:rPr>
          <w:color w:val="757777"/>
          <w:w w:val="105"/>
        </w:rPr>
        <w:t>o</w:t>
      </w:r>
      <w:r>
        <w:rPr>
          <w:color w:val="4B4F4F"/>
          <w:w w:val="105"/>
        </w:rPr>
        <w:t>wever. this motio </w:t>
      </w:r>
      <w:r>
        <w:rPr>
          <w:color w:val="757777"/>
          <w:w w:val="105"/>
        </w:rPr>
        <w:t>n </w:t>
      </w:r>
      <w:r>
        <w:rPr>
          <w:color w:val="4B4F4F"/>
          <w:w w:val="105"/>
        </w:rPr>
        <w:t>and request for this level of scrutiny are</w:t>
      </w:r>
      <w:r>
        <w:rPr>
          <w:color w:val="4B4F4F"/>
          <w:spacing w:val="14"/>
          <w:w w:val="105"/>
        </w:rPr>
        <w:t> </w:t>
      </w:r>
      <w:r>
        <w:rPr>
          <w:color w:val="4B4F4F"/>
          <w:w w:val="105"/>
        </w:rPr>
        <w:t>justified.</w:t>
      </w:r>
    </w:p>
    <w:p>
      <w:pPr>
        <w:pStyle w:val="Heading1"/>
        <w:spacing w:line="264" w:lineRule="exact"/>
        <w:ind w:left="3207"/>
      </w:pPr>
      <w:r>
        <w:rPr>
          <w:color w:val="4B4F4F"/>
          <w:u w:val="thick" w:color="4B4F4F"/>
        </w:rPr>
        <w:t>STATEMENT OF FACTS</w:t>
      </w:r>
    </w:p>
    <w:p>
      <w:pPr>
        <w:pStyle w:val="BodyText"/>
        <w:spacing w:before="3"/>
        <w:rPr>
          <w:b/>
          <w:sz w:val="25"/>
        </w:rPr>
      </w:pPr>
    </w:p>
    <w:p>
      <w:pPr>
        <w:pStyle w:val="BodyText"/>
        <w:tabs>
          <w:tab w:pos="4747" w:val="left" w:leader="none"/>
        </w:tabs>
        <w:spacing w:line="513" w:lineRule="auto"/>
        <w:ind w:left="173" w:right="179" w:firstLine="690"/>
      </w:pPr>
      <w:r>
        <w:rPr>
          <w:color w:val="4B4F4F"/>
          <w:w w:val="105"/>
        </w:rPr>
        <w:t>In April 2008, the House Judiciary Committee issued its report</w:t>
      </w:r>
      <w:r>
        <w:rPr>
          <w:color w:val="4B4F4F"/>
          <w:spacing w:val="60"/>
          <w:w w:val="105"/>
        </w:rPr>
        <w:t> </w:t>
      </w:r>
      <w:r>
        <w:rPr>
          <w:color w:val="4B4F4F"/>
          <w:w w:val="105"/>
        </w:rPr>
        <w:t>concernmg President   Bush's   U.S.</w:t>
      </w:r>
      <w:r>
        <w:rPr>
          <w:color w:val="4B4F4F"/>
          <w:spacing w:val="1"/>
          <w:w w:val="105"/>
        </w:rPr>
        <w:t> </w:t>
      </w:r>
      <w:r>
        <w:rPr>
          <w:color w:val="4B4F4F"/>
          <w:w w:val="105"/>
        </w:rPr>
        <w:t>Attorneys </w:t>
      </w:r>
      <w:r>
        <w:rPr>
          <w:color w:val="4B4F4F"/>
          <w:spacing w:val="24"/>
          <w:w w:val="105"/>
        </w:rPr>
        <w:t> </w:t>
      </w:r>
      <w:r>
        <w:rPr>
          <w:color w:val="4B4F4F"/>
          <w:w w:val="105"/>
        </w:rPr>
        <w:t>scandal.</w:t>
        <w:tab/>
        <w:t>U.S.  House  of  Represe</w:t>
      </w:r>
      <w:r>
        <w:rPr>
          <w:color w:val="757777"/>
          <w:w w:val="105"/>
        </w:rPr>
        <w:t>n</w:t>
      </w:r>
      <w:r>
        <w:rPr>
          <w:color w:val="4B4F4F"/>
          <w:w w:val="105"/>
        </w:rPr>
        <w:t>tatives, </w:t>
      </w:r>
      <w:r>
        <w:rPr>
          <w:color w:val="4B4F4F"/>
          <w:spacing w:val="59"/>
          <w:w w:val="105"/>
        </w:rPr>
        <w:t> </w:t>
      </w:r>
      <w:r>
        <w:rPr>
          <w:color w:val="4B4F4F"/>
          <w:w w:val="105"/>
        </w:rPr>
        <w:t>Judiciary</w:t>
      </w:r>
    </w:p>
    <w:p>
      <w:pPr>
        <w:pStyle w:val="BodyText"/>
        <w:spacing w:line="511" w:lineRule="auto" w:before="2"/>
        <w:ind w:left="163" w:right="173"/>
        <w:jc w:val="center"/>
      </w:pPr>
      <w:r>
        <w:rPr>
          <w:color w:val="4B4F4F"/>
          <w:w w:val="105"/>
        </w:rPr>
        <w:t>Committee, </w:t>
      </w:r>
      <w:r>
        <w:rPr>
          <w:color w:val="4B4F4F"/>
          <w:w w:val="105"/>
          <w:u w:val="thick" w:color="4B4F4F"/>
        </w:rPr>
        <w:t>Alle</w:t>
      </w:r>
      <w:r>
        <w:rPr>
          <w:color w:val="757777"/>
          <w:w w:val="105"/>
          <w:u w:val="thick" w:color="4B4F4F"/>
        </w:rPr>
        <w:t>g</w:t>
      </w:r>
      <w:r>
        <w:rPr>
          <w:color w:val="4B4F4F"/>
          <w:w w:val="105"/>
          <w:u w:val="thick" w:color="4B4F4F"/>
        </w:rPr>
        <w:t>ations of Selective Prosecution in Our Federal Criminal Justice System</w:t>
      </w:r>
      <w:r>
        <w:rPr>
          <w:color w:val="4B4F4F"/>
          <w:w w:val="105"/>
        </w:rPr>
        <w:t> (2008).   The  report. based  on an extensive  investigation  and  testimony  from</w:t>
      </w:r>
      <w:r>
        <w:rPr>
          <w:color w:val="4B4F4F"/>
          <w:spacing w:val="-12"/>
          <w:w w:val="105"/>
        </w:rPr>
        <w:t> </w:t>
      </w:r>
      <w:r>
        <w:rPr>
          <w:color w:val="4B4F4F"/>
          <w:w w:val="105"/>
        </w:rPr>
        <w:t>bi-partisan</w:t>
      </w:r>
    </w:p>
    <w:p>
      <w:pPr>
        <w:pStyle w:val="BodyText"/>
        <w:rPr>
          <w:sz w:val="26"/>
        </w:rPr>
      </w:pPr>
    </w:p>
    <w:p>
      <w:pPr>
        <w:pStyle w:val="BodyText"/>
        <w:rPr>
          <w:sz w:val="26"/>
        </w:rPr>
      </w:pPr>
    </w:p>
    <w:p>
      <w:pPr>
        <w:pStyle w:val="BodyText"/>
        <w:spacing w:before="4"/>
        <w:rPr>
          <w:sz w:val="34"/>
        </w:rPr>
      </w:pPr>
    </w:p>
    <w:p>
      <w:pPr>
        <w:spacing w:before="0"/>
        <w:ind w:left="22" w:right="0" w:firstLine="0"/>
        <w:jc w:val="center"/>
        <w:rPr>
          <w:sz w:val="21"/>
        </w:rPr>
      </w:pPr>
      <w:r>
        <w:rPr>
          <w:color w:val="4B4F4F"/>
          <w:w w:val="107"/>
          <w:sz w:val="21"/>
        </w:rPr>
        <w:t>3</w:t>
      </w:r>
    </w:p>
    <w:p>
      <w:pPr>
        <w:spacing w:after="0"/>
        <w:jc w:val="center"/>
        <w:rPr>
          <w:sz w:val="21"/>
        </w:rPr>
        <w:sectPr>
          <w:pgSz w:w="12230" w:h="15830"/>
          <w:pgMar w:header="0" w:footer="398" w:top="1500" w:bottom="600" w:left="1520" w:right="1480"/>
        </w:sectPr>
      </w:pPr>
    </w:p>
    <w:p>
      <w:pPr>
        <w:pStyle w:val="BodyText"/>
        <w:rPr>
          <w:sz w:val="20"/>
        </w:rPr>
      </w:pPr>
    </w:p>
    <w:p>
      <w:pPr>
        <w:pStyle w:val="BodyText"/>
        <w:spacing w:before="5"/>
        <w:rPr>
          <w:sz w:val="28"/>
        </w:rPr>
      </w:pPr>
    </w:p>
    <w:p>
      <w:pPr>
        <w:pStyle w:val="BodyText"/>
        <w:spacing w:line="511" w:lineRule="auto" w:before="91"/>
        <w:ind w:left="197" w:right="146" w:firstLine="7"/>
        <w:jc w:val="both"/>
      </w:pPr>
      <w:r>
        <w:rPr>
          <w:color w:val="4B4D4F"/>
          <w:w w:val="105"/>
        </w:rPr>
        <w:t>witnesses (including Republican Attorney General Dick Thornburgh),</w:t>
      </w:r>
      <w:r>
        <w:rPr>
          <w:color w:val="4B4D4F"/>
          <w:spacing w:val="60"/>
          <w:w w:val="105"/>
        </w:rPr>
        <w:t> </w:t>
      </w:r>
      <w:r>
        <w:rPr>
          <w:color w:val="4B4D4F"/>
          <w:w w:val="105"/>
        </w:rPr>
        <w:t>found  that  the Bush Administration put a premium on political prosecutions and that  U.S.  Attorneys were replaced because they failed to bring partisan political </w:t>
      </w:r>
      <w:r>
        <w:rPr>
          <w:color w:val="646667"/>
          <w:w w:val="105"/>
        </w:rPr>
        <w:t>charges </w:t>
      </w:r>
      <w:r>
        <w:rPr>
          <w:color w:val="4B4D4F"/>
          <w:w w:val="105"/>
        </w:rPr>
        <w:t>and that U.S.</w:t>
      </w:r>
      <w:r>
        <w:rPr>
          <w:color w:val="4B4D4F"/>
          <w:spacing w:val="60"/>
          <w:w w:val="105"/>
        </w:rPr>
        <w:t> </w:t>
      </w:r>
      <w:r>
        <w:rPr>
          <w:color w:val="4B4D4F"/>
          <w:w w:val="105"/>
        </w:rPr>
        <w:t>Attorneys were retained  because  they did  bring such charges.</w:t>
      </w:r>
      <w:r>
        <w:rPr>
          <w:color w:val="4B4D4F"/>
          <w:spacing w:val="60"/>
          <w:w w:val="105"/>
        </w:rPr>
        <w:t> </w:t>
      </w:r>
      <w:r>
        <w:rPr>
          <w:color w:val="4B4D4F"/>
          <w:w w:val="105"/>
          <w:u w:val="thick" w:color="4B4D4F"/>
        </w:rPr>
        <w:t>Id</w:t>
      </w:r>
      <w:r>
        <w:rPr>
          <w:color w:val="4B4D4F"/>
          <w:w w:val="105"/>
        </w:rPr>
        <w:t>. at 1-2.  A Department of Justice </w:t>
      </w:r>
      <w:r>
        <w:rPr>
          <w:color w:val="646667"/>
          <w:w w:val="105"/>
        </w:rPr>
        <w:t>Office </w:t>
      </w:r>
      <w:r>
        <w:rPr>
          <w:color w:val="4B4D4F"/>
          <w:w w:val="105"/>
        </w:rPr>
        <w:t>of the Inspector General Report actually found that the criteria used to decide whether  to retain U.S. Attorneys was  whether those persons were "loyal  Bushies."</w:t>
      </w:r>
    </w:p>
    <w:p>
      <w:pPr>
        <w:pStyle w:val="BodyText"/>
        <w:spacing w:before="3"/>
        <w:ind w:left="201"/>
      </w:pPr>
      <w:r>
        <w:rPr>
          <w:color w:val="4B4D4F"/>
          <w:w w:val="105"/>
        </w:rPr>
        <w:t>DOJ  Office of the Inspector  General  Special  Report,  </w:t>
      </w:r>
      <w:r>
        <w:rPr>
          <w:color w:val="4B4D4F"/>
          <w:w w:val="105"/>
          <w:u w:val="thick" w:color="4B4D4F"/>
        </w:rPr>
        <w:t>An</w:t>
      </w:r>
      <w:r>
        <w:rPr>
          <w:color w:val="4B4D4F"/>
          <w:spacing w:val="-11"/>
          <w:w w:val="105"/>
          <w:u w:val="thick" w:color="4B4D4F"/>
        </w:rPr>
        <w:t> </w:t>
      </w:r>
      <w:r>
        <w:rPr>
          <w:color w:val="4B4D4F"/>
          <w:w w:val="105"/>
          <w:u w:val="thick" w:color="4B4D4F"/>
        </w:rPr>
        <w:t>Invest i</w:t>
      </w:r>
      <w:r>
        <w:rPr>
          <w:color w:val="777779"/>
          <w:w w:val="105"/>
          <w:u w:val="thick" w:color="4B4D4F"/>
        </w:rPr>
        <w:t>g</w:t>
      </w:r>
      <w:r>
        <w:rPr>
          <w:color w:val="4B4D4F"/>
          <w:w w:val="105"/>
          <w:u w:val="thick" w:color="4B4D4F"/>
        </w:rPr>
        <w:t>atio</w:t>
      </w:r>
      <w:r>
        <w:rPr>
          <w:color w:val="777779"/>
          <w:w w:val="105"/>
          <w:u w:val="thick" w:color="4B4D4F"/>
        </w:rPr>
        <w:t>n </w:t>
      </w:r>
      <w:r>
        <w:rPr>
          <w:color w:val="4B4D4F"/>
          <w:w w:val="105"/>
          <w:u w:val="thick" w:color="4B4D4F"/>
        </w:rPr>
        <w:t>into the Removal</w:t>
      </w:r>
    </w:p>
    <w:p>
      <w:pPr>
        <w:pStyle w:val="BodyText"/>
        <w:rPr>
          <w:sz w:val="18"/>
        </w:rPr>
      </w:pPr>
    </w:p>
    <w:p>
      <w:pPr>
        <w:pStyle w:val="BodyText"/>
        <w:spacing w:line="513" w:lineRule="auto" w:before="91"/>
        <w:ind w:left="192" w:right="152" w:firstLine="5"/>
        <w:jc w:val="both"/>
      </w:pPr>
      <w:r>
        <w:rPr>
          <w:color w:val="4B4D4F"/>
          <w:w w:val="110"/>
          <w:u w:val="thick" w:color="4B4D4F"/>
        </w:rPr>
        <w:t>of 9 U.S. </w:t>
      </w:r>
      <w:r>
        <w:rPr>
          <w:color w:val="4B4D4F"/>
          <w:spacing w:val="2"/>
          <w:w w:val="110"/>
          <w:u w:val="thick" w:color="4B4D4F"/>
        </w:rPr>
        <w:t>Attorne</w:t>
      </w:r>
      <w:r>
        <w:rPr>
          <w:color w:val="777779"/>
          <w:spacing w:val="2"/>
          <w:w w:val="110"/>
          <w:u w:val="thick" w:color="4B4D4F"/>
        </w:rPr>
        <w:t>y</w:t>
      </w:r>
      <w:r>
        <w:rPr>
          <w:color w:val="4B4D4F"/>
          <w:spacing w:val="2"/>
          <w:w w:val="110"/>
          <w:u w:val="thick" w:color="4B4D4F"/>
        </w:rPr>
        <w:t>s </w:t>
      </w:r>
      <w:r>
        <w:rPr>
          <w:color w:val="4B4D4F"/>
          <w:w w:val="110"/>
          <w:u w:val="thick" w:color="4B4D4F"/>
        </w:rPr>
        <w:t>in 2006</w:t>
      </w:r>
      <w:r>
        <w:rPr>
          <w:color w:val="4B4D4F"/>
          <w:w w:val="110"/>
        </w:rPr>
        <w:t> 17 (2008) [hereinafter </w:t>
      </w:r>
      <w:r>
        <w:rPr>
          <w:color w:val="4B4D4F"/>
          <w:w w:val="110"/>
          <w:u w:val="thick" w:color="4B4D4F"/>
        </w:rPr>
        <w:t>"OIG Report"].</w:t>
      </w:r>
      <w:r>
        <w:rPr>
          <w:color w:val="4B4D4F"/>
          <w:w w:val="110"/>
        </w:rPr>
        <w:t> Empirical</w:t>
      </w:r>
      <w:r>
        <w:rPr>
          <w:color w:val="4B4D4F"/>
          <w:spacing w:val="-31"/>
          <w:w w:val="110"/>
        </w:rPr>
        <w:t> </w:t>
      </w:r>
      <w:r>
        <w:rPr>
          <w:color w:val="4B4D4F"/>
          <w:w w:val="110"/>
        </w:rPr>
        <w:t>evidence, cited in the House Report, makes clear that these sorts of political investigations and prosecutions were pervasive. Between 2001 and 2007, U.S. Attorneys working for President</w:t>
      </w:r>
      <w:r>
        <w:rPr>
          <w:color w:val="4B4D4F"/>
          <w:spacing w:val="-11"/>
          <w:w w:val="110"/>
        </w:rPr>
        <w:t> </w:t>
      </w:r>
      <w:r>
        <w:rPr>
          <w:color w:val="4B4D4F"/>
          <w:w w:val="110"/>
        </w:rPr>
        <w:t>Bush</w:t>
      </w:r>
      <w:r>
        <w:rPr>
          <w:color w:val="4B4D4F"/>
          <w:spacing w:val="-16"/>
          <w:w w:val="110"/>
        </w:rPr>
        <w:t> </w:t>
      </w:r>
      <w:r>
        <w:rPr>
          <w:color w:val="4B4D4F"/>
          <w:w w:val="110"/>
        </w:rPr>
        <w:t>brought</w:t>
      </w:r>
      <w:r>
        <w:rPr>
          <w:color w:val="4B4D4F"/>
          <w:spacing w:val="-18"/>
          <w:w w:val="110"/>
        </w:rPr>
        <w:t> </w:t>
      </w:r>
      <w:r>
        <w:rPr>
          <w:color w:val="4B4D4F"/>
          <w:w w:val="110"/>
        </w:rPr>
        <w:t>77%</w:t>
      </w:r>
      <w:r>
        <w:rPr>
          <w:color w:val="4B4D4F"/>
          <w:spacing w:val="-20"/>
          <w:w w:val="110"/>
        </w:rPr>
        <w:t> </w:t>
      </w:r>
      <w:r>
        <w:rPr>
          <w:color w:val="4B4D4F"/>
          <w:w w:val="110"/>
        </w:rPr>
        <w:t>of</w:t>
      </w:r>
      <w:r>
        <w:rPr>
          <w:color w:val="4B4D4F"/>
          <w:spacing w:val="-23"/>
          <w:w w:val="110"/>
        </w:rPr>
        <w:t> </w:t>
      </w:r>
      <w:r>
        <w:rPr>
          <w:color w:val="4B4D4F"/>
          <w:w w:val="110"/>
        </w:rPr>
        <w:t>public</w:t>
      </w:r>
      <w:r>
        <w:rPr>
          <w:color w:val="4B4D4F"/>
          <w:spacing w:val="-19"/>
          <w:w w:val="110"/>
        </w:rPr>
        <w:t> </w:t>
      </w:r>
      <w:r>
        <w:rPr>
          <w:color w:val="4B4D4F"/>
          <w:w w:val="110"/>
        </w:rPr>
        <w:t>corruption</w:t>
      </w:r>
      <w:r>
        <w:rPr>
          <w:color w:val="4B4D4F"/>
          <w:spacing w:val="-15"/>
          <w:w w:val="110"/>
        </w:rPr>
        <w:t> </w:t>
      </w:r>
      <w:r>
        <w:rPr>
          <w:color w:val="4B4D4F"/>
          <w:w w:val="110"/>
        </w:rPr>
        <w:t>cases</w:t>
      </w:r>
      <w:r>
        <w:rPr>
          <w:color w:val="4B4D4F"/>
          <w:spacing w:val="-23"/>
          <w:w w:val="110"/>
        </w:rPr>
        <w:t> </w:t>
      </w:r>
      <w:r>
        <w:rPr>
          <w:color w:val="4B4D4F"/>
          <w:spacing w:val="4"/>
          <w:w w:val="110"/>
        </w:rPr>
        <w:t>agai</w:t>
      </w:r>
      <w:r>
        <w:rPr>
          <w:color w:val="777779"/>
          <w:spacing w:val="4"/>
          <w:w w:val="110"/>
        </w:rPr>
        <w:t>n</w:t>
      </w:r>
      <w:r>
        <w:rPr>
          <w:color w:val="4B4D4F"/>
          <w:spacing w:val="4"/>
          <w:w w:val="110"/>
        </w:rPr>
        <w:t>st</w:t>
      </w:r>
      <w:r>
        <w:rPr>
          <w:color w:val="4B4D4F"/>
          <w:spacing w:val="-24"/>
          <w:w w:val="110"/>
        </w:rPr>
        <w:t> </w:t>
      </w:r>
      <w:r>
        <w:rPr>
          <w:color w:val="4B4D4F"/>
          <w:w w:val="110"/>
        </w:rPr>
        <w:t>Democratic</w:t>
      </w:r>
      <w:r>
        <w:rPr>
          <w:color w:val="4B4D4F"/>
          <w:spacing w:val="-16"/>
          <w:w w:val="110"/>
        </w:rPr>
        <w:t> </w:t>
      </w:r>
      <w:r>
        <w:rPr>
          <w:color w:val="4B4D4F"/>
          <w:w w:val="110"/>
        </w:rPr>
        <w:t>officeholders compared to just 17% brought against Republicans. During the same period, 80% of federal investigations targeting local officials were brought against Democrats. According to one scholar, the odds of such partisan disparity occurri</w:t>
      </w:r>
      <w:r>
        <w:rPr>
          <w:color w:val="777779"/>
          <w:w w:val="110"/>
        </w:rPr>
        <w:t>n</w:t>
      </w:r>
      <w:r>
        <w:rPr>
          <w:color w:val="4B4D4F"/>
          <w:w w:val="110"/>
        </w:rPr>
        <w:t>g randomly were less than 1 in 10,000, and ran counter to the Department's practices in preceding Republican</w:t>
      </w:r>
      <w:r>
        <w:rPr>
          <w:color w:val="4B4D4F"/>
          <w:spacing w:val="-5"/>
          <w:w w:val="110"/>
        </w:rPr>
        <w:t> </w:t>
      </w:r>
      <w:r>
        <w:rPr>
          <w:color w:val="4B4D4F"/>
          <w:w w:val="110"/>
        </w:rPr>
        <w:t>and</w:t>
      </w:r>
      <w:r>
        <w:rPr>
          <w:color w:val="4B4D4F"/>
          <w:spacing w:val="-9"/>
          <w:w w:val="110"/>
        </w:rPr>
        <w:t> </w:t>
      </w:r>
      <w:r>
        <w:rPr>
          <w:color w:val="4B4D4F"/>
          <w:w w:val="110"/>
        </w:rPr>
        <w:t>Democratic</w:t>
      </w:r>
      <w:r>
        <w:rPr>
          <w:color w:val="4B4D4F"/>
          <w:spacing w:val="-13"/>
          <w:w w:val="110"/>
        </w:rPr>
        <w:t> </w:t>
      </w:r>
      <w:r>
        <w:rPr>
          <w:color w:val="4B4D4F"/>
          <w:w w:val="110"/>
        </w:rPr>
        <w:t>administrations.</w:t>
      </w:r>
      <w:r>
        <w:rPr>
          <w:color w:val="4B4D4F"/>
          <w:spacing w:val="24"/>
          <w:w w:val="110"/>
        </w:rPr>
        <w:t> </w:t>
      </w:r>
      <w:r>
        <w:rPr>
          <w:color w:val="4B4D4F"/>
          <w:w w:val="110"/>
          <w:u w:val="thick" w:color="4B4D4F"/>
        </w:rPr>
        <w:t>See</w:t>
      </w:r>
      <w:r>
        <w:rPr>
          <w:color w:val="4B4D4F"/>
          <w:spacing w:val="-21"/>
          <w:w w:val="110"/>
        </w:rPr>
        <w:t> </w:t>
      </w:r>
      <w:r>
        <w:rPr>
          <w:color w:val="4B4D4F"/>
          <w:w w:val="110"/>
        </w:rPr>
        <w:t>Gersham,</w:t>
      </w:r>
      <w:r>
        <w:rPr>
          <w:color w:val="4B4D4F"/>
          <w:spacing w:val="-12"/>
          <w:w w:val="110"/>
        </w:rPr>
        <w:t> </w:t>
      </w:r>
      <w:r>
        <w:rPr>
          <w:color w:val="4B4D4F"/>
          <w:w w:val="110"/>
          <w:u w:val="thick" w:color="4B4D4F"/>
        </w:rPr>
        <w:t>The</w:t>
      </w:r>
      <w:r>
        <w:rPr>
          <w:color w:val="4B4D4F"/>
          <w:spacing w:val="-8"/>
          <w:w w:val="110"/>
          <w:u w:val="thick" w:color="4B4D4F"/>
        </w:rPr>
        <w:t> </w:t>
      </w:r>
      <w:r>
        <w:rPr>
          <w:color w:val="4B4D4F"/>
          <w:w w:val="110"/>
          <w:u w:val="thick" w:color="4B4D4F"/>
        </w:rPr>
        <w:t>Most</w:t>
      </w:r>
      <w:r>
        <w:rPr>
          <w:color w:val="4B4D4F"/>
          <w:spacing w:val="-9"/>
          <w:w w:val="110"/>
          <w:u w:val="thick" w:color="4B4D4F"/>
        </w:rPr>
        <w:t> </w:t>
      </w:r>
      <w:r>
        <w:rPr>
          <w:color w:val="4B4D4F"/>
          <w:w w:val="110"/>
          <w:u w:val="thick" w:color="4B4D4F"/>
        </w:rPr>
        <w:t>Dan</w:t>
      </w:r>
      <w:r>
        <w:rPr>
          <w:color w:val="777779"/>
          <w:w w:val="110"/>
          <w:u w:val="thick" w:color="4B4D4F"/>
        </w:rPr>
        <w:t>g</w:t>
      </w:r>
      <w:r>
        <w:rPr>
          <w:color w:val="4B4D4F"/>
          <w:w w:val="110"/>
          <w:u w:val="thick" w:color="4B4D4F"/>
        </w:rPr>
        <w:t>erous</w:t>
      </w:r>
      <w:r>
        <w:rPr>
          <w:color w:val="4B4D4F"/>
          <w:spacing w:val="-9"/>
          <w:w w:val="110"/>
          <w:u w:val="thick" w:color="4B4D4F"/>
        </w:rPr>
        <w:t> </w:t>
      </w:r>
      <w:r>
        <w:rPr>
          <w:color w:val="4B4D4F"/>
          <w:w w:val="110"/>
          <w:u w:val="thick" w:color="4B4D4F"/>
        </w:rPr>
        <w:t>Power</w:t>
      </w:r>
    </w:p>
    <w:p>
      <w:pPr>
        <w:pStyle w:val="BodyText"/>
        <w:spacing w:line="256" w:lineRule="exact"/>
        <w:ind w:left="193"/>
      </w:pPr>
      <w:r>
        <w:rPr>
          <w:color w:val="4B4D4F"/>
          <w:w w:val="105"/>
          <w:u w:val="thick" w:color="4B4D4F"/>
        </w:rPr>
        <w:t>of the Prosecutor,</w:t>
      </w:r>
      <w:r>
        <w:rPr>
          <w:color w:val="4B4D4F"/>
          <w:w w:val="105"/>
        </w:rPr>
        <w:t> 29 Pace L. Rev. 1, 26 &amp; n.129 (2008).</w:t>
      </w:r>
    </w:p>
    <w:p>
      <w:pPr>
        <w:pStyle w:val="BodyText"/>
        <w:spacing w:before="10"/>
        <w:rPr>
          <w:sz w:val="25"/>
        </w:rPr>
      </w:pPr>
    </w:p>
    <w:p>
      <w:pPr>
        <w:pStyle w:val="BodyText"/>
        <w:spacing w:line="513" w:lineRule="auto"/>
        <w:ind w:left="192" w:right="142" w:firstLine="692"/>
        <w:jc w:val="both"/>
      </w:pPr>
      <w:r>
        <w:rPr>
          <w:color w:val="4B4D4F"/>
          <w:w w:val="105"/>
        </w:rPr>
        <w:t>Former </w:t>
      </w:r>
      <w:r>
        <w:rPr>
          <w:color w:val="646667"/>
          <w:w w:val="105"/>
        </w:rPr>
        <w:t>U.S. </w:t>
      </w:r>
      <w:r>
        <w:rPr>
          <w:color w:val="4B4D4F"/>
          <w:w w:val="105"/>
        </w:rPr>
        <w:t>Attorney Holding did nothing to refute the conclusions reached in the Congressional and </w:t>
      </w:r>
      <w:r>
        <w:rPr>
          <w:rFonts w:ascii="Arial"/>
          <w:color w:val="4B4D4F"/>
          <w:w w:val="105"/>
          <w:sz w:val="22"/>
        </w:rPr>
        <w:t>010 </w:t>
      </w:r>
      <w:r>
        <w:rPr>
          <w:color w:val="4B4D4F"/>
          <w:w w:val="105"/>
        </w:rPr>
        <w:t>Reports. During his tenure as an Assistant U.S. Attorney and then as U.S. Attorney for the Eastern District, Mr. Holding directed high-profile</w:t>
      </w:r>
      <w:r>
        <w:rPr>
          <w:color w:val="4B4D4F"/>
          <w:spacing w:val="60"/>
          <w:w w:val="105"/>
        </w:rPr>
        <w:t> </w:t>
      </w:r>
      <w:r>
        <w:rPr>
          <w:color w:val="4B4D4F"/>
          <w:w w:val="105"/>
        </w:rPr>
        <w:t>investigations</w:t>
      </w:r>
    </w:p>
    <w:p>
      <w:pPr>
        <w:pStyle w:val="BodyText"/>
        <w:rPr>
          <w:sz w:val="26"/>
        </w:rPr>
      </w:pPr>
    </w:p>
    <w:p>
      <w:pPr>
        <w:pStyle w:val="BodyText"/>
        <w:rPr>
          <w:sz w:val="26"/>
        </w:rPr>
      </w:pPr>
    </w:p>
    <w:p>
      <w:pPr>
        <w:pStyle w:val="BodyText"/>
        <w:spacing w:before="5"/>
        <w:rPr>
          <w:sz w:val="35"/>
        </w:rPr>
      </w:pPr>
    </w:p>
    <w:p>
      <w:pPr>
        <w:spacing w:before="1"/>
        <w:ind w:left="76" w:right="0" w:firstLine="0"/>
        <w:jc w:val="center"/>
        <w:rPr>
          <w:rFonts w:ascii="Arial"/>
          <w:sz w:val="19"/>
        </w:rPr>
      </w:pPr>
      <w:r>
        <w:rPr>
          <w:rFonts w:ascii="Arial"/>
          <w:color w:val="4B4D4F"/>
          <w:w w:val="110"/>
          <w:sz w:val="19"/>
        </w:rPr>
        <w:t>4</w:t>
      </w:r>
    </w:p>
    <w:p>
      <w:pPr>
        <w:spacing w:after="0"/>
        <w:jc w:val="center"/>
        <w:rPr>
          <w:rFonts w:ascii="Arial"/>
          <w:sz w:val="19"/>
        </w:rPr>
        <w:sectPr>
          <w:pgSz w:w="12230" w:h="15830"/>
          <w:pgMar w:header="0" w:footer="398" w:top="1500" w:bottom="600" w:left="1520" w:right="1480"/>
        </w:sectPr>
      </w:pPr>
    </w:p>
    <w:p>
      <w:pPr>
        <w:pStyle w:val="BodyText"/>
        <w:rPr>
          <w:rFonts w:ascii="Arial"/>
          <w:sz w:val="20"/>
        </w:rPr>
      </w:pPr>
    </w:p>
    <w:p>
      <w:pPr>
        <w:pStyle w:val="BodyText"/>
        <w:spacing w:before="5"/>
        <w:rPr>
          <w:rFonts w:ascii="Arial"/>
          <w:sz w:val="28"/>
        </w:rPr>
      </w:pPr>
    </w:p>
    <w:p>
      <w:pPr>
        <w:pStyle w:val="BodyText"/>
        <w:spacing w:line="511" w:lineRule="auto" w:before="91"/>
        <w:ind w:left="188" w:right="151" w:firstLine="20"/>
        <w:jc w:val="both"/>
      </w:pPr>
      <w:r>
        <w:rPr>
          <w:color w:val="5B5D60"/>
        </w:rPr>
        <w:t>into more than </w:t>
      </w:r>
      <w:r>
        <w:rPr>
          <w:color w:val="77797B"/>
          <w:spacing w:val="6"/>
        </w:rPr>
        <w:t>h</w:t>
      </w:r>
      <w:r>
        <w:rPr>
          <w:color w:val="5B5D60"/>
          <w:spacing w:val="6"/>
        </w:rPr>
        <w:t>alf </w:t>
      </w:r>
      <w:r>
        <w:rPr>
          <w:color w:val="5B5D60"/>
        </w:rPr>
        <w:t>a dozen Democratic politicians and  officeholders,  and  these  cases  already have been cited as part of his campaign for Congress </w:t>
      </w:r>
      <w:r>
        <w:rPr>
          <w:color w:val="77797B"/>
        </w:rPr>
        <w:t>. </w:t>
      </w:r>
      <w:r>
        <w:rPr>
          <w:color w:val="5B5D60"/>
        </w:rPr>
        <w:t>In 2008,  the sam</w:t>
      </w:r>
      <w:r>
        <w:rPr>
          <w:color w:val="77797B"/>
        </w:rPr>
        <w:t>e </w:t>
      </w:r>
      <w:r>
        <w:rPr>
          <w:color w:val="5B5D60"/>
          <w:spacing w:val="-3"/>
        </w:rPr>
        <w:t>y</w:t>
      </w:r>
      <w:r>
        <w:rPr>
          <w:color w:val="77797B"/>
          <w:spacing w:val="-3"/>
        </w:rPr>
        <w:t>e</w:t>
      </w:r>
      <w:r>
        <w:rPr>
          <w:color w:val="5B5D60"/>
          <w:spacing w:val="-3"/>
        </w:rPr>
        <w:t>ar  </w:t>
      </w:r>
      <w:r>
        <w:rPr>
          <w:color w:val="5B5D60"/>
        </w:rPr>
        <w:t>the  </w:t>
      </w:r>
      <w:r>
        <w:rPr>
          <w:color w:val="3D4444"/>
          <w:spacing w:val="6"/>
        </w:rPr>
        <w:t>Bus</w:t>
      </w:r>
      <w:r>
        <w:rPr>
          <w:color w:val="5B5D60"/>
          <w:spacing w:val="6"/>
        </w:rPr>
        <w:t>h </w:t>
      </w:r>
      <w:r>
        <w:rPr>
          <w:color w:val="3D4444"/>
          <w:spacing w:val="2"/>
        </w:rPr>
        <w:t>D</w:t>
      </w:r>
      <w:r>
        <w:rPr>
          <w:color w:val="5B5D60"/>
          <w:spacing w:val="2"/>
        </w:rPr>
        <w:t>e</w:t>
      </w:r>
      <w:r>
        <w:rPr>
          <w:color w:val="3D4444"/>
          <w:spacing w:val="2"/>
        </w:rPr>
        <w:t>partme </w:t>
      </w:r>
      <w:r>
        <w:rPr>
          <w:color w:val="5B5D60"/>
          <w:spacing w:val="4"/>
        </w:rPr>
        <w:t>n</w:t>
      </w:r>
      <w:r>
        <w:rPr>
          <w:color w:val="3D4444"/>
          <w:spacing w:val="4"/>
        </w:rPr>
        <w:t>t </w:t>
      </w:r>
      <w:r>
        <w:rPr>
          <w:color w:val="3D4444"/>
        </w:rPr>
        <w:t>o</w:t>
      </w:r>
      <w:r>
        <w:rPr>
          <w:color w:val="5B5D60"/>
        </w:rPr>
        <w:t>f </w:t>
      </w:r>
      <w:r>
        <w:rPr>
          <w:color w:val="3D4444"/>
        </w:rPr>
        <w:t>Justice initiated the cur</w:t>
      </w:r>
      <w:r>
        <w:rPr>
          <w:color w:val="77797B"/>
        </w:rPr>
        <w:t>r</w:t>
      </w:r>
      <w:r>
        <w:rPr>
          <w:color w:val="3D4444"/>
        </w:rPr>
        <w:t>ent investigation of Senator Edwards</w:t>
      </w:r>
      <w:r>
        <w:rPr>
          <w:color w:val="5B5D60"/>
        </w:rPr>
        <w:t>,  </w:t>
      </w:r>
      <w:r>
        <w:rPr>
          <w:color w:val="3D4444"/>
          <w:spacing w:val="-4"/>
        </w:rPr>
        <w:t>Mr</w:t>
      </w:r>
      <w:r>
        <w:rPr>
          <w:color w:val="5B5D60"/>
          <w:spacing w:val="-4"/>
        </w:rPr>
        <w:t>. </w:t>
      </w:r>
      <w:r>
        <w:rPr>
          <w:color w:val="3D4444"/>
        </w:rPr>
        <w:t>Holding  led  a  </w:t>
      </w:r>
      <w:r>
        <w:rPr>
          <w:color w:val="5B5D60"/>
        </w:rPr>
        <w:t>separate  investigation  </w:t>
      </w:r>
      <w:r>
        <w:rPr>
          <w:color w:val="3D4444"/>
        </w:rPr>
        <w:t>into  </w:t>
      </w:r>
      <w:r>
        <w:rPr>
          <w:color w:val="5B5D60"/>
        </w:rPr>
        <w:t>Michael  Easley,  the  former  Democratic </w:t>
      </w:r>
      <w:r>
        <w:rPr>
          <w:color w:val="3D4444"/>
        </w:rPr>
        <w:t>Governor of North Carolina </w:t>
      </w:r>
      <w:r>
        <w:rPr>
          <w:color w:val="5B5D60"/>
        </w:rPr>
        <w:t>.  </w:t>
      </w:r>
      <w:r>
        <w:rPr>
          <w:color w:val="3D4444"/>
        </w:rPr>
        <w:t>On the eve of state and  federal elections  in  the fall of 20 I </w:t>
      </w:r>
      <w:r>
        <w:rPr>
          <w:color w:val="3D4444"/>
          <w:spacing w:val="-3"/>
        </w:rPr>
        <w:t>0</w:t>
      </w:r>
      <w:r>
        <w:rPr>
          <w:color w:val="5B5D60"/>
          <w:spacing w:val="-3"/>
        </w:rPr>
        <w:t>,  </w:t>
      </w:r>
      <w:r>
        <w:rPr>
          <w:color w:val="3D4444"/>
        </w:rPr>
        <w:t>Mr. H</w:t>
      </w:r>
      <w:r>
        <w:rPr>
          <w:color w:val="5B5D60"/>
        </w:rPr>
        <w:t>o</w:t>
      </w:r>
      <w:r>
        <w:rPr>
          <w:color w:val="3D4444"/>
        </w:rPr>
        <w:t>ldin g also authorized  the  issuance  of  subpoenas  </w:t>
      </w:r>
      <w:r>
        <w:rPr>
          <w:color w:val="5B5D60"/>
        </w:rPr>
        <w:t>against  the  campaign  </w:t>
      </w:r>
      <w:r>
        <w:rPr>
          <w:color w:val="3D4444"/>
        </w:rPr>
        <w:t>of  the current Democratic Governor Beverly</w:t>
      </w:r>
      <w:r>
        <w:rPr>
          <w:color w:val="3D4444"/>
          <w:spacing w:val="37"/>
        </w:rPr>
        <w:t> </w:t>
      </w:r>
      <w:r>
        <w:rPr>
          <w:color w:val="3D4444"/>
        </w:rPr>
        <w:t>Perdue.</w:t>
      </w:r>
    </w:p>
    <w:p>
      <w:pPr>
        <w:pStyle w:val="BodyText"/>
        <w:spacing w:line="511" w:lineRule="auto" w:before="2"/>
        <w:ind w:left="178" w:right="157" w:firstLine="703"/>
        <w:jc w:val="both"/>
      </w:pPr>
      <w:r>
        <w:rPr>
          <w:color w:val="3D4444"/>
          <w:w w:val="105"/>
        </w:rPr>
        <w:t>No doubt aided by the fallout of the investigation of Governor </w:t>
      </w:r>
      <w:r>
        <w:rPr>
          <w:color w:val="5B5D60"/>
          <w:w w:val="105"/>
        </w:rPr>
        <w:t>P</w:t>
      </w:r>
      <w:r>
        <w:rPr>
          <w:color w:val="3D4444"/>
          <w:w w:val="105"/>
        </w:rPr>
        <w:t>erdue's campaign, the </w:t>
      </w:r>
      <w:r>
        <w:rPr>
          <w:color w:val="3D4444"/>
          <w:spacing w:val="2"/>
          <w:w w:val="105"/>
        </w:rPr>
        <w:t>Re</w:t>
      </w:r>
      <w:r>
        <w:rPr>
          <w:color w:val="5B5D60"/>
          <w:spacing w:val="2"/>
          <w:w w:val="105"/>
        </w:rPr>
        <w:t>p</w:t>
      </w:r>
      <w:r>
        <w:rPr>
          <w:color w:val="3D4444"/>
          <w:spacing w:val="2"/>
          <w:w w:val="105"/>
        </w:rPr>
        <w:t>ublica </w:t>
      </w:r>
      <w:r>
        <w:rPr>
          <w:color w:val="3D4444"/>
          <w:w w:val="105"/>
        </w:rPr>
        <w:t>ns wo</w:t>
      </w:r>
      <w:r>
        <w:rPr>
          <w:color w:val="5B5D60"/>
          <w:w w:val="105"/>
        </w:rPr>
        <w:t>n </w:t>
      </w:r>
      <w:r>
        <w:rPr>
          <w:color w:val="3D4444"/>
          <w:w w:val="105"/>
        </w:rPr>
        <w:t>control of the North Carolina General Assembly in 20 </w:t>
      </w:r>
      <w:r>
        <w:rPr>
          <w:color w:val="3D4444"/>
          <w:w w:val="105"/>
          <w:sz w:val="24"/>
        </w:rPr>
        <w:t>IO </w:t>
      </w:r>
      <w:r>
        <w:rPr>
          <w:color w:val="3D4444"/>
          <w:w w:val="105"/>
        </w:rPr>
        <w:t>for the first time in one hundred years. Control of the Assembly brought with it the right to redraw </w:t>
      </w:r>
      <w:r>
        <w:rPr>
          <w:color w:val="3D4444"/>
          <w:spacing w:val="4"/>
          <w:w w:val="105"/>
        </w:rPr>
        <w:t>No</w:t>
      </w:r>
      <w:r>
        <w:rPr>
          <w:color w:val="5B5D60"/>
          <w:spacing w:val="4"/>
          <w:w w:val="105"/>
        </w:rPr>
        <w:t>r</w:t>
      </w:r>
      <w:r>
        <w:rPr>
          <w:color w:val="3D4444"/>
          <w:spacing w:val="4"/>
          <w:w w:val="105"/>
        </w:rPr>
        <w:t>th </w:t>
      </w:r>
      <w:r>
        <w:rPr>
          <w:color w:val="3D4444"/>
          <w:w w:val="105"/>
        </w:rPr>
        <w:t>Carolina's congressional boundaries following the 2010 census. During the redistricting process the Republicans dramatically </w:t>
      </w:r>
      <w:r>
        <w:rPr>
          <w:color w:val="3D4444"/>
          <w:spacing w:val="2"/>
          <w:w w:val="105"/>
        </w:rPr>
        <w:t>r</w:t>
      </w:r>
      <w:r>
        <w:rPr>
          <w:color w:val="5B5D60"/>
          <w:spacing w:val="2"/>
          <w:w w:val="105"/>
        </w:rPr>
        <w:t>e</w:t>
      </w:r>
      <w:r>
        <w:rPr>
          <w:color w:val="3D4444"/>
          <w:spacing w:val="2"/>
          <w:w w:val="105"/>
        </w:rPr>
        <w:t>drew </w:t>
      </w:r>
      <w:r>
        <w:rPr>
          <w:color w:val="3D4444"/>
          <w:w w:val="105"/>
        </w:rPr>
        <w:t>North Carolina's 13th Congressional District, tilti </w:t>
      </w:r>
      <w:r>
        <w:rPr>
          <w:color w:val="77797B"/>
          <w:w w:val="105"/>
        </w:rPr>
        <w:t>n</w:t>
      </w:r>
      <w:r>
        <w:rPr>
          <w:color w:val="3D4444"/>
          <w:w w:val="105"/>
        </w:rPr>
        <w:t>g it heavily Republican. Just one month after the Indi </w:t>
      </w:r>
      <w:r>
        <w:rPr>
          <w:color w:val="5B5D60"/>
          <w:w w:val="105"/>
        </w:rPr>
        <w:t>c </w:t>
      </w:r>
      <w:r>
        <w:rPr>
          <w:color w:val="3D4444"/>
          <w:w w:val="105"/>
        </w:rPr>
        <w:t>tment of Mr. Edwards in this case, Mr. Holding announced his int </w:t>
      </w:r>
      <w:r>
        <w:rPr>
          <w:color w:val="3D4444"/>
          <w:spacing w:val="3"/>
          <w:w w:val="105"/>
        </w:rPr>
        <w:t>e</w:t>
      </w:r>
      <w:r>
        <w:rPr>
          <w:color w:val="77797B"/>
          <w:spacing w:val="3"/>
          <w:w w:val="105"/>
        </w:rPr>
        <w:t>n</w:t>
      </w:r>
      <w:r>
        <w:rPr>
          <w:color w:val="3D4444"/>
          <w:spacing w:val="3"/>
          <w:w w:val="105"/>
        </w:rPr>
        <w:t>t </w:t>
      </w:r>
      <w:r>
        <w:rPr>
          <w:color w:val="3D4444"/>
          <w:w w:val="105"/>
        </w:rPr>
        <w:t>to run, as a Republican in that </w:t>
      </w:r>
      <w:r>
        <w:rPr>
          <w:color w:val="77797B"/>
          <w:w w:val="105"/>
        </w:rPr>
        <w:t>n</w:t>
      </w:r>
      <w:r>
        <w:rPr>
          <w:color w:val="3D4444"/>
          <w:w w:val="105"/>
        </w:rPr>
        <w:t>ew </w:t>
      </w:r>
      <w:r>
        <w:rPr>
          <w:color w:val="3D4444"/>
          <w:spacing w:val="8"/>
          <w:w w:val="105"/>
        </w:rPr>
        <w:t>ly </w:t>
      </w:r>
      <w:r>
        <w:rPr>
          <w:color w:val="3D4444"/>
          <w:w w:val="105"/>
        </w:rPr>
        <w:t>redrawn 13th Co</w:t>
      </w:r>
      <w:r>
        <w:rPr>
          <w:color w:val="5B5D60"/>
          <w:w w:val="105"/>
        </w:rPr>
        <w:t>n</w:t>
      </w:r>
      <w:r>
        <w:rPr>
          <w:color w:val="3D4444"/>
          <w:w w:val="105"/>
        </w:rPr>
        <w:t>gressional </w:t>
      </w:r>
      <w:r>
        <w:rPr>
          <w:color w:val="3D4444"/>
          <w:spacing w:val="3"/>
          <w:w w:val="105"/>
        </w:rPr>
        <w:t>Di</w:t>
      </w:r>
      <w:r>
        <w:rPr>
          <w:color w:val="5B5D60"/>
          <w:spacing w:val="3"/>
          <w:w w:val="105"/>
        </w:rPr>
        <w:t>s</w:t>
      </w:r>
      <w:r>
        <w:rPr>
          <w:color w:val="3D4444"/>
          <w:spacing w:val="3"/>
          <w:w w:val="105"/>
        </w:rPr>
        <w:t>tr </w:t>
      </w:r>
      <w:r>
        <w:rPr>
          <w:color w:val="3D4444"/>
          <w:w w:val="105"/>
        </w:rPr>
        <w:t>ic t, and anno uncem </w:t>
      </w:r>
      <w:r>
        <w:rPr>
          <w:color w:val="3D4444"/>
          <w:spacing w:val="3"/>
          <w:w w:val="105"/>
        </w:rPr>
        <w:t>e</w:t>
      </w:r>
      <w:r>
        <w:rPr>
          <w:color w:val="5B5D60"/>
          <w:spacing w:val="3"/>
          <w:w w:val="105"/>
        </w:rPr>
        <w:t>n</w:t>
      </w:r>
      <w:r>
        <w:rPr>
          <w:color w:val="3D4444"/>
          <w:spacing w:val="3"/>
          <w:w w:val="105"/>
        </w:rPr>
        <w:t>t </w:t>
      </w:r>
      <w:r>
        <w:rPr>
          <w:color w:val="3D4444"/>
          <w:w w:val="105"/>
        </w:rPr>
        <w:t>articles highlighted </w:t>
      </w:r>
      <w:r>
        <w:rPr>
          <w:color w:val="5B5D60"/>
          <w:w w:val="105"/>
        </w:rPr>
        <w:t>the  poli </w:t>
      </w:r>
      <w:r>
        <w:rPr>
          <w:color w:val="5B5D60"/>
          <w:spacing w:val="2"/>
          <w:w w:val="105"/>
        </w:rPr>
        <w:t>ti</w:t>
      </w:r>
      <w:r>
        <w:rPr>
          <w:color w:val="77797B"/>
          <w:spacing w:val="2"/>
          <w:w w:val="105"/>
        </w:rPr>
        <w:t>c </w:t>
      </w:r>
      <w:r>
        <w:rPr>
          <w:color w:val="5B5D60"/>
          <w:spacing w:val="6"/>
          <w:w w:val="105"/>
        </w:rPr>
        <w:t>al </w:t>
      </w:r>
      <w:r>
        <w:rPr>
          <w:color w:val="5B5D60"/>
          <w:w w:val="105"/>
        </w:rPr>
        <w:t>cases  he  had  brought.   </w:t>
      </w:r>
      <w:r>
        <w:rPr>
          <w:color w:val="5B5D60"/>
          <w:w w:val="105"/>
          <w:u w:val="thick" w:color="5B5D60"/>
        </w:rPr>
        <w:t>And  the</w:t>
      </w:r>
      <w:r>
        <w:rPr>
          <w:color w:val="5B5D60"/>
          <w:w w:val="105"/>
        </w:rPr>
        <w:t>   </w:t>
      </w:r>
      <w:r>
        <w:rPr>
          <w:color w:val="5B5D60"/>
          <w:w w:val="105"/>
          <w:u w:val="thick" w:color="77797B"/>
        </w:rPr>
        <w:t>Kee </w:t>
      </w:r>
      <w:r>
        <w:rPr>
          <w:color w:val="77797B"/>
          <w:w w:val="105"/>
          <w:u w:val="thick" w:color="77797B"/>
        </w:rPr>
        <w:t>p </w:t>
      </w:r>
      <w:r>
        <w:rPr>
          <w:color w:val="5B5D60"/>
          <w:w w:val="105"/>
          <w:u w:val="thick" w:color="77797B"/>
        </w:rPr>
        <w:t>on  </w:t>
      </w:r>
      <w:r>
        <w:rPr>
          <w:color w:val="5B5D60"/>
          <w:spacing w:val="3"/>
          <w:w w:val="105"/>
          <w:u w:val="thick" w:color="77797B"/>
        </w:rPr>
        <w:t>Comin</w:t>
      </w:r>
      <w:r>
        <w:rPr>
          <w:color w:val="77797B"/>
          <w:spacing w:val="3"/>
          <w:w w:val="105"/>
          <w:u w:val="thick" w:color="77797B"/>
        </w:rPr>
        <w:t>g </w:t>
      </w:r>
      <w:r>
        <w:rPr>
          <w:color w:val="939393"/>
          <w:w w:val="105"/>
          <w:u w:val="thick" w:color="77797B"/>
        </w:rPr>
        <w:t>.  . .  </w:t>
      </w:r>
      <w:r>
        <w:rPr>
          <w:color w:val="3D4444"/>
          <w:w w:val="105"/>
          <w:u w:val="thick" w:color="77797B"/>
        </w:rPr>
        <w:t>Geor</w:t>
      </w:r>
      <w:r>
        <w:rPr>
          <w:color w:val="77797B"/>
          <w:w w:val="105"/>
          <w:u w:val="thick" w:color="77797B"/>
        </w:rPr>
        <w:t>g</w:t>
      </w:r>
      <w:r>
        <w:rPr>
          <w:color w:val="3D4444"/>
          <w:w w:val="105"/>
          <w:u w:val="thick" w:color="77797B"/>
        </w:rPr>
        <w:t>e  </w:t>
      </w:r>
      <w:r>
        <w:rPr>
          <w:color w:val="3D4444"/>
          <w:spacing w:val="5"/>
          <w:w w:val="105"/>
          <w:u w:val="thick" w:color="77797B"/>
        </w:rPr>
        <w:t>Holdin</w:t>
      </w:r>
      <w:r>
        <w:rPr>
          <w:color w:val="3D4444"/>
          <w:spacing w:val="-24"/>
          <w:w w:val="105"/>
          <w:u w:val="thick" w:color="77797B"/>
        </w:rPr>
        <w:t> </w:t>
      </w:r>
      <w:r>
        <w:rPr>
          <w:color w:val="77797B"/>
          <w:spacing w:val="-23"/>
          <w:w w:val="105"/>
          <w:u w:val="thick" w:color="77797B"/>
        </w:rPr>
        <w:t>g</w:t>
      </w:r>
    </w:p>
    <w:p>
      <w:pPr>
        <w:pStyle w:val="BodyText"/>
        <w:tabs>
          <w:tab w:pos="2162" w:val="left" w:leader="none"/>
          <w:tab w:pos="3858" w:val="left" w:leader="none"/>
          <w:tab w:pos="5660" w:val="left" w:leader="none"/>
          <w:tab w:pos="6860" w:val="left" w:leader="none"/>
        </w:tabs>
        <w:spacing w:line="511" w:lineRule="auto"/>
        <w:ind w:left="184" w:right="158" w:hanging="3"/>
      </w:pPr>
      <w:r>
        <w:rPr>
          <w:color w:val="5B5D60"/>
          <w:w w:val="105"/>
          <w:u w:val="thick" w:color="5B5D60"/>
        </w:rPr>
        <w:t>Declares</w:t>
      </w:r>
      <w:r>
        <w:rPr>
          <w:color w:val="5B5D60"/>
          <w:w w:val="105"/>
        </w:rPr>
        <w:t> </w:t>
      </w:r>
      <w:r>
        <w:rPr>
          <w:color w:val="5B5D60"/>
          <w:w w:val="105"/>
          <w:u w:val="thick" w:color="5B5D60"/>
        </w:rPr>
        <w:t>for 13th District,</w:t>
      </w:r>
      <w:r>
        <w:rPr>
          <w:color w:val="5B5D60"/>
          <w:w w:val="105"/>
        </w:rPr>
        <w:t> Carolina Politics Online </w:t>
      </w:r>
      <w:r>
        <w:rPr>
          <w:color w:val="3D4444"/>
          <w:spacing w:val="4"/>
          <w:w w:val="105"/>
        </w:rPr>
        <w:t>(Jul</w:t>
      </w:r>
      <w:r>
        <w:rPr>
          <w:color w:val="5B5D60"/>
          <w:spacing w:val="4"/>
          <w:w w:val="105"/>
        </w:rPr>
        <w:t>y </w:t>
      </w:r>
      <w:r>
        <w:rPr>
          <w:color w:val="3D4444"/>
          <w:w w:val="105"/>
        </w:rPr>
        <w:t>13, 2011) </w:t>
      </w:r>
      <w:r>
        <w:rPr>
          <w:color w:val="5B5D60"/>
          <w:w w:val="105"/>
        </w:rPr>
        <w:t>("Former</w:t>
      </w:r>
      <w:r>
        <w:rPr>
          <w:color w:val="5B5D60"/>
          <w:spacing w:val="60"/>
          <w:w w:val="105"/>
        </w:rPr>
        <w:t> </w:t>
      </w:r>
      <w:r>
        <w:rPr>
          <w:color w:val="5B5D60"/>
          <w:w w:val="105"/>
        </w:rPr>
        <w:t>U.S</w:t>
      </w:r>
      <w:r>
        <w:rPr>
          <w:color w:val="77797B"/>
          <w:w w:val="105"/>
        </w:rPr>
        <w:t>.  </w:t>
      </w:r>
      <w:r>
        <w:rPr>
          <w:color w:val="5B5D60"/>
          <w:w w:val="105"/>
        </w:rPr>
        <w:t>Attorney  </w:t>
      </w:r>
      <w:r>
        <w:rPr>
          <w:color w:val="5B5D60"/>
          <w:spacing w:val="15"/>
          <w:w w:val="105"/>
        </w:rPr>
        <w:t> </w:t>
      </w:r>
      <w:r>
        <w:rPr>
          <w:color w:val="5B5D60"/>
          <w:w w:val="105"/>
        </w:rPr>
        <w:t>George</w:t>
        <w:tab/>
        <w:t>E</w:t>
      </w:r>
      <w:r>
        <w:rPr>
          <w:color w:val="77797B"/>
          <w:w w:val="105"/>
        </w:rPr>
        <w:t>.</w:t>
      </w:r>
      <w:r>
        <w:rPr>
          <w:color w:val="5B5D60"/>
          <w:w w:val="105"/>
        </w:rPr>
        <w:t>B.  </w:t>
      </w:r>
      <w:r>
        <w:rPr>
          <w:color w:val="5B5D60"/>
          <w:spacing w:val="14"/>
          <w:w w:val="105"/>
        </w:rPr>
        <w:t> </w:t>
      </w:r>
      <w:r>
        <w:rPr>
          <w:color w:val="5B5D60"/>
          <w:w w:val="105"/>
        </w:rPr>
        <w:t>Holding,</w:t>
        <w:tab/>
      </w:r>
      <w:r>
        <w:rPr>
          <w:color w:val="5B5D60"/>
          <w:w w:val="105"/>
          <w:u w:val="thick" w:color="77797B"/>
        </w:rPr>
        <w:t>wh</w:t>
      </w:r>
      <w:r>
        <w:rPr>
          <w:color w:val="77797B"/>
          <w:w w:val="105"/>
          <w:u w:val="thick" w:color="77797B"/>
        </w:rPr>
        <w:t>o</w:t>
      </w:r>
      <w:r>
        <w:rPr>
          <w:color w:val="77797B"/>
          <w:w w:val="105"/>
        </w:rPr>
        <w:t>  </w:t>
      </w:r>
      <w:r>
        <w:rPr>
          <w:color w:val="77797B"/>
          <w:spacing w:val="3"/>
          <w:w w:val="105"/>
        </w:rPr>
        <w:t> </w:t>
      </w:r>
      <w:r>
        <w:rPr>
          <w:color w:val="5B5D60"/>
          <w:w w:val="105"/>
          <w:u w:val="thick" w:color="5B5D60"/>
        </w:rPr>
        <w:t>made</w:t>
      </w:r>
      <w:r>
        <w:rPr>
          <w:color w:val="5B5D60"/>
          <w:w w:val="105"/>
        </w:rPr>
        <w:t>  </w:t>
      </w:r>
      <w:r>
        <w:rPr>
          <w:color w:val="5B5D60"/>
          <w:spacing w:val="5"/>
          <w:w w:val="105"/>
        </w:rPr>
        <w:t> </w:t>
      </w:r>
      <w:r>
        <w:rPr>
          <w:color w:val="77797B"/>
          <w:w w:val="105"/>
          <w:u w:val="thick" w:color="5B5D60"/>
        </w:rPr>
        <w:t>h</w:t>
      </w:r>
      <w:r>
        <w:rPr>
          <w:color w:val="5B5D60"/>
          <w:w w:val="105"/>
          <w:u w:val="thick" w:color="5B5D60"/>
        </w:rPr>
        <w:t>is</w:t>
      </w:r>
      <w:r>
        <w:rPr>
          <w:color w:val="5B5D60"/>
          <w:w w:val="105"/>
        </w:rPr>
        <w:tab/>
      </w:r>
      <w:r>
        <w:rPr>
          <w:color w:val="5B5D60"/>
          <w:spacing w:val="5"/>
          <w:w w:val="105"/>
          <w:u w:val="thick" w:color="5B5D60"/>
        </w:rPr>
        <w:t>re</w:t>
      </w:r>
      <w:r>
        <w:rPr>
          <w:color w:val="77797B"/>
          <w:spacing w:val="5"/>
          <w:w w:val="105"/>
          <w:u w:val="thick" w:color="5B5D60"/>
        </w:rPr>
        <w:t>p</w:t>
      </w:r>
      <w:r>
        <w:rPr>
          <w:color w:val="5B5D60"/>
          <w:spacing w:val="5"/>
          <w:w w:val="105"/>
          <w:u w:val="thick" w:color="5B5D60"/>
        </w:rPr>
        <w:t>utation</w:t>
      </w:r>
      <w:r>
        <w:rPr>
          <w:color w:val="5B5D60"/>
          <w:spacing w:val="5"/>
          <w:w w:val="105"/>
        </w:rPr>
        <w:tab/>
      </w:r>
      <w:r>
        <w:rPr>
          <w:color w:val="77797B"/>
          <w:w w:val="105"/>
          <w:u w:val="thick" w:color="77797B"/>
        </w:rPr>
        <w:t>p</w:t>
      </w:r>
      <w:r>
        <w:rPr>
          <w:color w:val="5B5D60"/>
          <w:w w:val="105"/>
          <w:u w:val="thick" w:color="77797B"/>
        </w:rPr>
        <w:t>ursu </w:t>
      </w:r>
      <w:r>
        <w:rPr>
          <w:color w:val="5B5D60"/>
          <w:spacing w:val="5"/>
          <w:w w:val="105"/>
          <w:u w:val="thick" w:color="77797B"/>
        </w:rPr>
        <w:t>in</w:t>
      </w:r>
      <w:r>
        <w:rPr>
          <w:color w:val="77797B"/>
          <w:spacing w:val="5"/>
          <w:w w:val="105"/>
          <w:u w:val="thick" w:color="77797B"/>
        </w:rPr>
        <w:t>2</w:t>
      </w:r>
      <w:r>
        <w:rPr>
          <w:color w:val="77797B"/>
          <w:spacing w:val="5"/>
          <w:w w:val="105"/>
        </w:rPr>
        <w:t>.</w:t>
      </w:r>
      <w:r>
        <w:rPr>
          <w:color w:val="77797B"/>
          <w:spacing w:val="-13"/>
          <w:w w:val="105"/>
        </w:rPr>
        <w:t> </w:t>
      </w:r>
      <w:r>
        <w:rPr>
          <w:color w:val="5B5D60"/>
          <w:w w:val="105"/>
          <w:u w:val="thick" w:color="5B5D60"/>
        </w:rPr>
        <w:t>hi</w:t>
      </w:r>
      <w:r>
        <w:rPr>
          <w:color w:val="77797B"/>
          <w:w w:val="105"/>
          <w:u w:val="thick" w:color="5B5D60"/>
        </w:rPr>
        <w:t>g</w:t>
      </w:r>
      <w:r>
        <w:rPr>
          <w:color w:val="5B5D60"/>
          <w:w w:val="105"/>
          <w:u w:val="thick" w:color="5B5D60"/>
        </w:rPr>
        <w:t>h-</w:t>
      </w:r>
      <w:r>
        <w:rPr>
          <w:color w:val="77797B"/>
          <w:w w:val="105"/>
          <w:u w:val="thick" w:color="5B5D60"/>
        </w:rPr>
        <w:t>p</w:t>
      </w:r>
      <w:r>
        <w:rPr>
          <w:color w:val="5B5D60"/>
          <w:w w:val="105"/>
          <w:u w:val="thick" w:color="5B5D60"/>
        </w:rPr>
        <w:t>rofile</w:t>
      </w:r>
    </w:p>
    <w:p>
      <w:pPr>
        <w:pStyle w:val="BodyText"/>
        <w:spacing w:line="506" w:lineRule="auto"/>
        <w:ind w:left="185" w:right="179" w:hanging="3"/>
      </w:pPr>
      <w:r>
        <w:rPr>
          <w:color w:val="5B5D60"/>
          <w:u w:val="thick" w:color="77797B"/>
        </w:rPr>
        <w:t>Dem</w:t>
      </w:r>
      <w:r>
        <w:rPr>
          <w:color w:val="77797B"/>
          <w:u w:val="thick" w:color="77797B"/>
        </w:rPr>
        <w:t>o</w:t>
      </w:r>
      <w:r>
        <w:rPr>
          <w:color w:val="5B5D60"/>
          <w:u w:val="thick" w:color="77797B"/>
        </w:rPr>
        <w:t>crats in public c01Tu</w:t>
      </w:r>
      <w:r>
        <w:rPr>
          <w:color w:val="77797B"/>
          <w:u w:val="thick" w:color="77797B"/>
        </w:rPr>
        <w:t>p</w:t>
      </w:r>
      <w:r>
        <w:rPr>
          <w:color w:val="5B5D60"/>
          <w:u w:val="thick" w:color="77797B"/>
        </w:rPr>
        <w:t>tio</w:t>
      </w:r>
      <w:r>
        <w:rPr>
          <w:color w:val="5B5D60"/>
        </w:rPr>
        <w:t> </w:t>
      </w:r>
      <w:r>
        <w:rPr>
          <w:color w:val="5B5D60"/>
          <w:u w:val="thick" w:color="77797B"/>
        </w:rPr>
        <w:t>n cases</w:t>
      </w:r>
      <w:r>
        <w:rPr>
          <w:color w:val="77797B"/>
        </w:rPr>
        <w:t>, </w:t>
      </w:r>
      <w:r>
        <w:rPr>
          <w:color w:val="5B5D60"/>
        </w:rPr>
        <w:t>said [July </w:t>
      </w:r>
      <w:r>
        <w:rPr>
          <w:color w:val="5B5D60"/>
          <w:sz w:val="22"/>
        </w:rPr>
        <w:t>13th</w:t>
      </w:r>
      <w:r>
        <w:rPr>
          <w:color w:val="77797B"/>
          <w:sz w:val="22"/>
        </w:rPr>
        <w:t>l </w:t>
      </w:r>
      <w:r>
        <w:rPr>
          <w:color w:val="5B5D60"/>
        </w:rPr>
        <w:t>he plans to run for Co</w:t>
      </w:r>
      <w:r>
        <w:rPr>
          <w:color w:val="77797B"/>
        </w:rPr>
        <w:t>ng </w:t>
      </w:r>
      <w:r>
        <w:rPr>
          <w:color w:val="5B5D60"/>
        </w:rPr>
        <w:t>ress next year.") </w:t>
      </w:r>
      <w:r>
        <w:rPr>
          <w:i/>
          <w:color w:val="5B5D60"/>
        </w:rPr>
        <w:t>( </w:t>
      </w:r>
      <w:r>
        <w:rPr>
          <w:color w:val="5B5D60"/>
        </w:rPr>
        <w:t>empha</w:t>
      </w:r>
      <w:r>
        <w:rPr>
          <w:color w:val="939393"/>
        </w:rPr>
        <w:t>s</w:t>
      </w:r>
      <w:r>
        <w:rPr>
          <w:color w:val="5B5D60"/>
        </w:rPr>
        <w:t>is added).)</w:t>
      </w:r>
    </w:p>
    <w:p>
      <w:pPr>
        <w:pStyle w:val="BodyText"/>
        <w:rPr>
          <w:sz w:val="26"/>
        </w:rPr>
      </w:pPr>
    </w:p>
    <w:p>
      <w:pPr>
        <w:pStyle w:val="BodyText"/>
        <w:rPr>
          <w:sz w:val="26"/>
        </w:rPr>
      </w:pPr>
    </w:p>
    <w:p>
      <w:pPr>
        <w:pStyle w:val="BodyText"/>
        <w:rPr>
          <w:sz w:val="35"/>
        </w:rPr>
      </w:pPr>
    </w:p>
    <w:p>
      <w:pPr>
        <w:spacing w:before="1"/>
        <w:ind w:left="28" w:right="0" w:firstLine="0"/>
        <w:jc w:val="center"/>
        <w:rPr>
          <w:sz w:val="21"/>
        </w:rPr>
      </w:pPr>
      <w:r>
        <w:rPr>
          <w:color w:val="5B5D60"/>
          <w:w w:val="107"/>
          <w:sz w:val="21"/>
        </w:rPr>
        <w:t>5</w:t>
      </w:r>
    </w:p>
    <w:p>
      <w:pPr>
        <w:spacing w:after="0"/>
        <w:jc w:val="center"/>
        <w:rPr>
          <w:sz w:val="21"/>
        </w:rPr>
        <w:sectPr>
          <w:pgSz w:w="12230" w:h="15830"/>
          <w:pgMar w:header="0" w:footer="398" w:top="1500" w:bottom="600" w:left="1520" w:right="1480"/>
        </w:sectPr>
      </w:pPr>
    </w:p>
    <w:p>
      <w:pPr>
        <w:pStyle w:val="BodyText"/>
        <w:rPr>
          <w:sz w:val="20"/>
        </w:rPr>
      </w:pPr>
    </w:p>
    <w:p>
      <w:pPr>
        <w:pStyle w:val="BodyText"/>
        <w:spacing w:before="8"/>
        <w:rPr>
          <w:sz w:val="29"/>
        </w:rPr>
      </w:pPr>
    </w:p>
    <w:p>
      <w:pPr>
        <w:pStyle w:val="BodyText"/>
        <w:spacing w:line="511" w:lineRule="auto" w:before="91"/>
        <w:ind w:left="189" w:right="156" w:firstLine="690"/>
        <w:jc w:val="both"/>
        <w:rPr>
          <w:rFonts w:ascii="Arial"/>
        </w:rPr>
      </w:pPr>
      <w:r>
        <w:rPr>
          <w:color w:val="4B4F4F"/>
          <w:w w:val="105"/>
        </w:rPr>
        <w:t>Mr. Edwards, who had been a Democratic Party front-runner  for the White House in 2008, w</w:t>
      </w:r>
      <w:r>
        <w:rPr>
          <w:color w:val="727575"/>
          <w:w w:val="105"/>
        </w:rPr>
        <w:t>a</w:t>
      </w:r>
      <w:r>
        <w:rPr>
          <w:color w:val="4B4F4F"/>
          <w:w w:val="105"/>
        </w:rPr>
        <w:t>s perhaps the biggest political prize. By the time Mr. Holding took thi </w:t>
      </w:r>
      <w:r>
        <w:rPr>
          <w:color w:val="727575"/>
          <w:w w:val="105"/>
        </w:rPr>
        <w:t>s </w:t>
      </w:r>
      <w:r>
        <w:rPr>
          <w:color w:val="4B4F4F"/>
          <w:w w:val="105"/>
        </w:rPr>
        <w:t>assignment, he already had crossed political paths with Mr. Edwards. </w:t>
      </w:r>
      <w:r>
        <w:rPr>
          <w:rFonts w:ascii="Arial"/>
          <w:color w:val="4B4F4F"/>
          <w:w w:val="105"/>
        </w:rPr>
        <w:t>Mr. </w:t>
      </w:r>
      <w:r>
        <w:rPr>
          <w:color w:val="4B4F4F"/>
          <w:w w:val="105"/>
        </w:rPr>
        <w:t>Holding began his legal career as a law clerk for the Honorable Terrence Boyle, a federal District Court Judge in the Eastern District. When Judge Boyle was nominated to the Fourth Circuit Cou11 of Appeals in 2001, then-Senator Edwards </w:t>
      </w:r>
      <w:r>
        <w:rPr>
          <w:color w:val="4B4F4F"/>
          <w:spacing w:val="2"/>
          <w:w w:val="105"/>
        </w:rPr>
        <w:t>block</w:t>
      </w:r>
      <w:r>
        <w:rPr>
          <w:color w:val="727575"/>
          <w:spacing w:val="2"/>
          <w:w w:val="105"/>
        </w:rPr>
        <w:t>e</w:t>
      </w:r>
      <w:r>
        <w:rPr>
          <w:color w:val="4B4F4F"/>
          <w:spacing w:val="2"/>
          <w:w w:val="105"/>
        </w:rPr>
        <w:t>d </w:t>
      </w:r>
      <w:r>
        <w:rPr>
          <w:color w:val="4B4F4F"/>
          <w:w w:val="105"/>
        </w:rPr>
        <w:t>his nomination. Mr. Holding also worked for a time as an aide t</w:t>
      </w:r>
      <w:r>
        <w:rPr>
          <w:color w:val="727575"/>
          <w:w w:val="105"/>
        </w:rPr>
        <w:t>o </w:t>
      </w:r>
      <w:r>
        <w:rPr>
          <w:color w:val="4B4F4F"/>
          <w:w w:val="105"/>
        </w:rPr>
        <w:t>Senator Jesse Helms, a vocal political </w:t>
      </w:r>
      <w:r>
        <w:rPr>
          <w:color w:val="727575"/>
          <w:w w:val="105"/>
        </w:rPr>
        <w:t>o</w:t>
      </w:r>
      <w:r>
        <w:rPr>
          <w:color w:val="4B4F4F"/>
          <w:w w:val="105"/>
        </w:rPr>
        <w:t>pponent of Senator Edwards and his policies.</w:t>
      </w:r>
      <w:r>
        <w:rPr>
          <w:color w:val="4B4F4F"/>
          <w:spacing w:val="60"/>
          <w:w w:val="105"/>
        </w:rPr>
        <w:t> </w:t>
      </w:r>
      <w:r>
        <w:rPr>
          <w:color w:val="4B4F4F"/>
          <w:w w:val="105"/>
        </w:rPr>
        <w:t>And Mr. Holding contributed  money to the campaign  of Senator Lauch Faircloth, the Republican incumbent defeated by Mr. Edwards i</w:t>
      </w:r>
      <w:r>
        <w:rPr>
          <w:color w:val="727575"/>
          <w:w w:val="105"/>
        </w:rPr>
        <w:t>n </w:t>
      </w:r>
      <w:r>
        <w:rPr>
          <w:color w:val="4B4F4F"/>
          <w:w w:val="105"/>
        </w:rPr>
        <w:t>1998. Indeed, between 1997 and 2004, Mr. Holding contributed $12,000 to Republican candidates for Nort </w:t>
      </w:r>
      <w:r>
        <w:rPr>
          <w:color w:val="727575"/>
          <w:w w:val="105"/>
        </w:rPr>
        <w:t>h </w:t>
      </w:r>
      <w:r>
        <w:rPr>
          <w:color w:val="4B4F4F"/>
          <w:w w:val="105"/>
        </w:rPr>
        <w:t>Carolina's two Senate seats and political action committees that supported those candidates.</w:t>
      </w:r>
      <w:r>
        <w:rPr>
          <w:color w:val="4B4F4F"/>
          <w:spacing w:val="-5"/>
          <w:w w:val="105"/>
        </w:rPr>
        <w:t> </w:t>
      </w:r>
      <w:r>
        <w:rPr>
          <w:rFonts w:ascii="Arial"/>
          <w:color w:val="4B4F4F"/>
          <w:w w:val="105"/>
          <w:vertAlign w:val="superscript"/>
        </w:rPr>
        <w:t>1</w:t>
      </w:r>
    </w:p>
    <w:p>
      <w:pPr>
        <w:pStyle w:val="BodyText"/>
        <w:rPr>
          <w:rFonts w:ascii="Arial"/>
          <w:sz w:val="20"/>
        </w:rPr>
      </w:pPr>
    </w:p>
    <w:p>
      <w:pPr>
        <w:pStyle w:val="BodyText"/>
        <w:spacing w:before="7"/>
        <w:rPr>
          <w:rFonts w:ascii="Arial"/>
          <w:sz w:val="14"/>
        </w:rPr>
      </w:pPr>
      <w:r>
        <w:rPr/>
        <w:pict>
          <v:line style="position:absolute;mso-position-horizontal-relative:page;mso-position-vertical-relative:paragraph;z-index:-1024;mso-wrap-distance-left:0;mso-wrap-distance-right:0" from="83.651215pt,10.778256pt" to="293.260006pt,10.778256pt" stroked="true" strokeweight=".720928pt" strokecolor="#000000">
            <v:stroke dashstyle="solid"/>
            <w10:wrap type="topAndBottom"/>
          </v:line>
        </w:pict>
      </w:r>
    </w:p>
    <w:p>
      <w:pPr>
        <w:pStyle w:val="BodyText"/>
        <w:rPr>
          <w:rFonts w:ascii="Arial"/>
          <w:sz w:val="28"/>
        </w:rPr>
      </w:pPr>
    </w:p>
    <w:p>
      <w:pPr>
        <w:pStyle w:val="BodyText"/>
        <w:spacing w:line="254" w:lineRule="auto" w:before="166"/>
        <w:ind w:left="192" w:right="160" w:firstLine="690"/>
        <w:jc w:val="both"/>
      </w:pPr>
      <w:r>
        <w:rPr>
          <w:color w:val="4B4F4F"/>
          <w:w w:val="105"/>
        </w:rPr>
        <w:t>In addition to contributing to Mr. Edwards' opponent in 1998, Senator Faircloth,  Mr. Holding donated money to the senatorial campaigns of Republicans Jesse Helms and Elizabeth Dole, candidates who Mr. Edwards publicly opposed. During</w:t>
      </w:r>
      <w:r>
        <w:rPr>
          <w:color w:val="4B4F4F"/>
          <w:spacing w:val="60"/>
          <w:w w:val="105"/>
        </w:rPr>
        <w:t> </w:t>
      </w:r>
      <w:r>
        <w:rPr>
          <w:color w:val="4B4F4F"/>
          <w:w w:val="105"/>
        </w:rPr>
        <w:t>the  hotly contested race for the Senate seat vacated </w:t>
      </w:r>
      <w:r>
        <w:rPr>
          <w:i/>
          <w:color w:val="4B4F4F"/>
          <w:w w:val="105"/>
          <w:sz w:val="24"/>
        </w:rPr>
        <w:t>by </w:t>
      </w:r>
      <w:r>
        <w:rPr>
          <w:color w:val="4B4F4F"/>
          <w:w w:val="105"/>
        </w:rPr>
        <w:t>Mr. Edwards in 2004, Mr. Holding contributed $3,000 to the Republican ca</w:t>
      </w:r>
      <w:r>
        <w:rPr>
          <w:color w:val="727575"/>
          <w:w w:val="105"/>
        </w:rPr>
        <w:t>n</w:t>
      </w:r>
      <w:r>
        <w:rPr>
          <w:color w:val="4B4F4F"/>
          <w:w w:val="105"/>
        </w:rPr>
        <w:t>didate, Richard Burr.</w:t>
      </w:r>
      <w:r>
        <w:rPr>
          <w:color w:val="4B4F4F"/>
          <w:spacing w:val="60"/>
          <w:w w:val="105"/>
        </w:rPr>
        <w:t> </w:t>
      </w:r>
      <w:r>
        <w:rPr>
          <w:color w:val="4B4F4F"/>
          <w:w w:val="105"/>
        </w:rPr>
        <w:t>Senator  Edwards  supported the Democrat who opposed Mr. Bur</w:t>
      </w:r>
      <w:r>
        <w:rPr>
          <w:color w:val="828585"/>
          <w:w w:val="105"/>
        </w:rPr>
        <w:t>r. </w:t>
      </w:r>
      <w:r>
        <w:rPr>
          <w:color w:val="4B4F4F"/>
          <w:w w:val="105"/>
        </w:rPr>
        <w:t>During the same election cycle Mr. Holding contributed over $5,000 to two Republican political action committees, the Leadership Circle PAC and the American Spirit PAC. Those organizations in turn contributed $24,000 to Senator Burr's campaig </w:t>
      </w:r>
      <w:r>
        <w:rPr>
          <w:color w:val="727575"/>
          <w:w w:val="105"/>
        </w:rPr>
        <w:t>n </w:t>
      </w:r>
      <w:r>
        <w:rPr>
          <w:color w:val="4B4F4F"/>
          <w:w w:val="105"/>
        </w:rPr>
        <w:t>and $4,000 to President Bush's campaign for reelection. </w:t>
      </w:r>
      <w:r>
        <w:rPr>
          <w:color w:val="4B4F4F"/>
          <w:w w:val="105"/>
          <w:u w:val="thick" w:color="4B4F4F"/>
        </w:rPr>
        <w:t>See</w:t>
      </w:r>
      <w:r>
        <w:rPr>
          <w:color w:val="4B4F4F"/>
          <w:w w:val="105"/>
        </w:rPr>
        <w:t> Federal Election Commission, "Transaction Query by Individual Contributor," </w:t>
      </w:r>
      <w:r>
        <w:rPr>
          <w:color w:val="4B4F4F"/>
          <w:w w:val="105"/>
          <w:u w:val="thick" w:color="4B4F4F"/>
        </w:rPr>
        <w:t>available at</w:t>
      </w:r>
      <w:r>
        <w:rPr>
          <w:color w:val="4B4F4F"/>
          <w:spacing w:val="21"/>
          <w:w w:val="105"/>
        </w:rPr>
        <w:t> </w:t>
      </w:r>
      <w:hyperlink r:id="rId6">
        <w:r>
          <w:rPr>
            <w:color w:val="4B4F4F"/>
            <w:w w:val="105"/>
          </w:rPr>
          <w:t>http://www.fec.gov/finance/disclosure/norindsea.shtml.</w:t>
        </w:r>
      </w:hyperlink>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pPr>
    </w:p>
    <w:p>
      <w:pPr>
        <w:spacing w:before="0"/>
        <w:ind w:left="66" w:right="0" w:firstLine="0"/>
        <w:jc w:val="center"/>
        <w:rPr>
          <w:rFonts w:ascii="Arial"/>
          <w:sz w:val="19"/>
        </w:rPr>
      </w:pPr>
      <w:r>
        <w:rPr>
          <w:rFonts w:ascii="Arial"/>
          <w:color w:val="4B4F4F"/>
          <w:w w:val="110"/>
          <w:sz w:val="19"/>
        </w:rPr>
        <w:t>6</w:t>
      </w:r>
    </w:p>
    <w:p>
      <w:pPr>
        <w:spacing w:after="0"/>
        <w:jc w:val="center"/>
        <w:rPr>
          <w:rFonts w:ascii="Arial"/>
          <w:sz w:val="19"/>
        </w:rPr>
        <w:sectPr>
          <w:pgSz w:w="12230" w:h="15830"/>
          <w:pgMar w:header="0" w:footer="398" w:top="1500" w:bottom="600" w:left="1520" w:right="1480"/>
        </w:sectPr>
      </w:pPr>
    </w:p>
    <w:p>
      <w:pPr>
        <w:pStyle w:val="BodyText"/>
        <w:rPr>
          <w:rFonts w:ascii="Arial"/>
          <w:sz w:val="20"/>
        </w:rPr>
      </w:pPr>
    </w:p>
    <w:p>
      <w:pPr>
        <w:pStyle w:val="BodyText"/>
        <w:spacing w:before="4"/>
        <w:rPr>
          <w:rFonts w:ascii="Arial"/>
          <w:sz w:val="29"/>
        </w:rPr>
      </w:pPr>
    </w:p>
    <w:p>
      <w:pPr>
        <w:pStyle w:val="Heading2"/>
        <w:spacing w:line="489" w:lineRule="auto" w:before="90"/>
        <w:ind w:left="208" w:right="134" w:firstLine="695"/>
      </w:pPr>
      <w:r>
        <w:rPr>
          <w:color w:val="747575"/>
        </w:rPr>
        <w:t>D</w:t>
      </w:r>
      <w:r>
        <w:rPr>
          <w:color w:val="424446"/>
        </w:rPr>
        <w:t>espite this history of political </w:t>
      </w:r>
      <w:r>
        <w:rPr>
          <w:color w:val="5E6064"/>
        </w:rPr>
        <w:t>c</w:t>
      </w:r>
      <w:r>
        <w:rPr>
          <w:color w:val="424446"/>
        </w:rPr>
        <w:t>onflict between M</w:t>
      </w:r>
      <w:r>
        <w:rPr>
          <w:color w:val="5E6064"/>
        </w:rPr>
        <w:t>r</w:t>
      </w:r>
      <w:r>
        <w:rPr>
          <w:color w:val="424446"/>
        </w:rPr>
        <w:t>. Ho </w:t>
      </w:r>
      <w:r>
        <w:rPr>
          <w:color w:val="424446"/>
          <w:spacing w:val="5"/>
        </w:rPr>
        <w:t>ldin</w:t>
      </w:r>
      <w:r>
        <w:rPr>
          <w:color w:val="5E6064"/>
          <w:spacing w:val="5"/>
        </w:rPr>
        <w:t>g </w:t>
      </w:r>
      <w:r>
        <w:rPr>
          <w:color w:val="424446"/>
        </w:rPr>
        <w:t>and  </w:t>
      </w:r>
      <w:r>
        <w:rPr>
          <w:color w:val="424446"/>
          <w:spacing w:val="3"/>
        </w:rPr>
        <w:t>Mr</w:t>
      </w:r>
      <w:r>
        <w:rPr>
          <w:color w:val="5E6064"/>
          <w:spacing w:val="3"/>
        </w:rPr>
        <w:t>. </w:t>
      </w:r>
      <w:r>
        <w:rPr>
          <w:color w:val="424446"/>
        </w:rPr>
        <w:t>Edwards, Mr. Holding was given the investigation, moved it from </w:t>
      </w:r>
      <w:r>
        <w:rPr>
          <w:color w:val="5E6064"/>
        </w:rPr>
        <w:t>subject to subject, and steered its </w:t>
      </w:r>
      <w:r>
        <w:rPr>
          <w:color w:val="424446"/>
        </w:rPr>
        <w:t>direction. At no time did he recuse himself nor did the Bu</w:t>
      </w:r>
      <w:r>
        <w:rPr>
          <w:color w:val="5E6064"/>
        </w:rPr>
        <w:t>s</w:t>
      </w:r>
      <w:r>
        <w:rPr>
          <w:color w:val="424446"/>
        </w:rPr>
        <w:t>h Admi </w:t>
      </w:r>
      <w:r>
        <w:rPr>
          <w:color w:val="5E6064"/>
        </w:rPr>
        <w:t>n</w:t>
      </w:r>
      <w:r>
        <w:rPr>
          <w:color w:val="424446"/>
        </w:rPr>
        <w:t>istration suggest  he step aside to avoid any appearance of imp ropriety</w:t>
      </w:r>
      <w:r>
        <w:rPr>
          <w:color w:val="979797"/>
        </w:rPr>
        <w:t>. </w:t>
      </w:r>
      <w:r>
        <w:rPr>
          <w:color w:val="424446"/>
        </w:rPr>
        <w:t>This actual or appearance  of a conflict </w:t>
      </w:r>
      <w:r>
        <w:rPr>
          <w:color w:val="5E6064"/>
        </w:rPr>
        <w:t>is now </w:t>
      </w:r>
      <w:r>
        <w:rPr>
          <w:color w:val="424446"/>
        </w:rPr>
        <w:t>highlighted by Mr. Holding's announcement to run for</w:t>
      </w:r>
      <w:r>
        <w:rPr>
          <w:color w:val="424446"/>
          <w:spacing w:val="10"/>
        </w:rPr>
        <w:t> </w:t>
      </w:r>
      <w:r>
        <w:rPr>
          <w:color w:val="424446"/>
          <w:spacing w:val="2"/>
        </w:rPr>
        <w:t>office</w:t>
      </w:r>
      <w:r>
        <w:rPr>
          <w:color w:val="5E6064"/>
          <w:spacing w:val="2"/>
        </w:rPr>
        <w:t>.</w:t>
      </w:r>
    </w:p>
    <w:p>
      <w:pPr>
        <w:spacing w:line="491" w:lineRule="auto" w:before="2"/>
        <w:ind w:left="221" w:right="146" w:firstLine="673"/>
        <w:jc w:val="both"/>
        <w:rPr>
          <w:sz w:val="24"/>
        </w:rPr>
      </w:pPr>
      <w:r>
        <w:rPr>
          <w:color w:val="424446"/>
          <w:spacing w:val="2"/>
          <w:sz w:val="24"/>
        </w:rPr>
        <w:t>Mr</w:t>
      </w:r>
      <w:r>
        <w:rPr>
          <w:color w:val="5E6064"/>
          <w:spacing w:val="2"/>
          <w:sz w:val="24"/>
        </w:rPr>
        <w:t>. </w:t>
      </w:r>
      <w:r>
        <w:rPr>
          <w:color w:val="424446"/>
          <w:sz w:val="24"/>
        </w:rPr>
        <w:t>Holding's involvement in the Edwards i</w:t>
      </w:r>
      <w:r>
        <w:rPr>
          <w:color w:val="5E6064"/>
          <w:sz w:val="24"/>
        </w:rPr>
        <w:t>n</w:t>
      </w:r>
      <w:r>
        <w:rPr>
          <w:color w:val="424446"/>
          <w:sz w:val="24"/>
        </w:rPr>
        <w:t>vestigation also was unusual not only because  he had  been a staunch supporter of Mr. Edwards's  political  </w:t>
      </w:r>
      <w:r>
        <w:rPr>
          <w:color w:val="5E6064"/>
          <w:sz w:val="24"/>
        </w:rPr>
        <w:t>fo</w:t>
      </w:r>
      <w:r>
        <w:rPr>
          <w:color w:val="424446"/>
          <w:sz w:val="24"/>
        </w:rPr>
        <w:t>es but</w:t>
      </w:r>
      <w:r>
        <w:rPr>
          <w:color w:val="5E6064"/>
          <w:sz w:val="24"/>
        </w:rPr>
        <w:t>, </w:t>
      </w:r>
      <w:r>
        <w:rPr>
          <w:color w:val="424446"/>
          <w:sz w:val="24"/>
        </w:rPr>
        <w:t>as</w:t>
      </w:r>
      <w:r>
        <w:rPr>
          <w:color w:val="424446"/>
          <w:spacing w:val="32"/>
          <w:sz w:val="24"/>
        </w:rPr>
        <w:t> </w:t>
      </w:r>
      <w:r>
        <w:rPr>
          <w:color w:val="424446"/>
          <w:sz w:val="24"/>
        </w:rPr>
        <w:t>indicated</w:t>
      </w:r>
    </w:p>
    <w:p>
      <w:pPr>
        <w:spacing w:line="491" w:lineRule="auto" w:before="0"/>
        <w:ind w:left="197" w:right="143" w:firstLine="4"/>
        <w:jc w:val="both"/>
        <w:rPr>
          <w:sz w:val="24"/>
        </w:rPr>
      </w:pPr>
      <w:r>
        <w:rPr>
          <w:color w:val="424446"/>
          <w:sz w:val="24"/>
        </w:rPr>
        <w:t>above, because Mr. Holding was the U.S. Attorney for the  </w:t>
      </w:r>
      <w:r>
        <w:rPr>
          <w:color w:val="424446"/>
          <w:sz w:val="24"/>
          <w:u w:val="thick" w:color="424446"/>
        </w:rPr>
        <w:t>Eastern,</w:t>
      </w:r>
      <w:r>
        <w:rPr>
          <w:color w:val="424446"/>
          <w:sz w:val="24"/>
        </w:rPr>
        <w:t>  not  the  </w:t>
      </w:r>
      <w:r>
        <w:rPr>
          <w:color w:val="424446"/>
          <w:sz w:val="24"/>
          <w:u w:val="thick" w:color="424446"/>
        </w:rPr>
        <w:t>Middle</w:t>
      </w:r>
      <w:r>
        <w:rPr>
          <w:color w:val="424446"/>
          <w:sz w:val="24"/>
        </w:rPr>
        <w:t> District of North Carolina. Acco</w:t>
      </w:r>
      <w:r>
        <w:rPr>
          <w:color w:val="5E6064"/>
          <w:sz w:val="24"/>
        </w:rPr>
        <w:t>r</w:t>
      </w:r>
      <w:r>
        <w:rPr>
          <w:color w:val="424446"/>
          <w:sz w:val="24"/>
        </w:rPr>
        <w:t>ding to the Preliminary Inquiry Memo sent to  Mr. Holding</w:t>
      </w:r>
      <w:r>
        <w:rPr>
          <w:color w:val="5E6064"/>
          <w:sz w:val="24"/>
        </w:rPr>
        <w:t>, </w:t>
      </w:r>
      <w:r>
        <w:rPr>
          <w:color w:val="424446"/>
          <w:sz w:val="24"/>
        </w:rPr>
        <w:t>the targets of the initial investigation were Mr. Edwards</w:t>
      </w:r>
      <w:r>
        <w:rPr>
          <w:color w:val="5E6064"/>
          <w:sz w:val="24"/>
        </w:rPr>
        <w:t>, </w:t>
      </w:r>
      <w:r>
        <w:rPr>
          <w:color w:val="424446"/>
          <w:sz w:val="24"/>
        </w:rPr>
        <w:t>Ms. Hunter (doing business as Midline Groove Productions) </w:t>
      </w:r>
      <w:r>
        <w:rPr>
          <w:color w:val="5E6064"/>
          <w:sz w:val="24"/>
        </w:rPr>
        <w:t>, </w:t>
      </w:r>
      <w:r>
        <w:rPr>
          <w:color w:val="424446"/>
          <w:sz w:val="24"/>
        </w:rPr>
        <w:t>Andrew Young  and  Fred  Baron.  None  of those targets resided or conducted business in the East</w:t>
      </w:r>
      <w:r>
        <w:rPr>
          <w:color w:val="5E6064"/>
          <w:sz w:val="24"/>
        </w:rPr>
        <w:t>e</w:t>
      </w:r>
      <w:r>
        <w:rPr>
          <w:color w:val="424446"/>
          <w:sz w:val="24"/>
        </w:rPr>
        <w:t>rn District. Both Senator Edwards and Andrew Young resided in Chapel Hill, in the Middle </w:t>
      </w:r>
      <w:r>
        <w:rPr>
          <w:color w:val="5E6064"/>
          <w:sz w:val="24"/>
        </w:rPr>
        <w:t>D</w:t>
      </w:r>
      <w:r>
        <w:rPr>
          <w:color w:val="424446"/>
          <w:sz w:val="24"/>
        </w:rPr>
        <w:t>istric t. Senator Edwards' campaign headquarters was in Chapel  Hill,  and  all </w:t>
      </w:r>
      <w:r>
        <w:rPr>
          <w:color w:val="5E6064"/>
          <w:sz w:val="24"/>
        </w:rPr>
        <w:t>c</w:t>
      </w:r>
      <w:r>
        <w:rPr>
          <w:color w:val="424446"/>
          <w:sz w:val="24"/>
        </w:rPr>
        <w:t>ampaign finance  reports  were filed by staff members in Washington, D.C</w:t>
      </w:r>
      <w:r>
        <w:rPr>
          <w:color w:val="5E6064"/>
          <w:sz w:val="24"/>
        </w:rPr>
        <w:t>. </w:t>
      </w:r>
      <w:r>
        <w:rPr>
          <w:color w:val="424446"/>
          <w:sz w:val="24"/>
        </w:rPr>
        <w:t>Ms. Hunter was living </w:t>
      </w:r>
      <w:r>
        <w:rPr>
          <w:color w:val="424446"/>
          <w:spacing w:val="2"/>
          <w:sz w:val="24"/>
        </w:rPr>
        <w:t>i</w:t>
      </w:r>
      <w:r>
        <w:rPr>
          <w:color w:val="5E6064"/>
          <w:spacing w:val="2"/>
          <w:sz w:val="24"/>
        </w:rPr>
        <w:t>n </w:t>
      </w:r>
      <w:r>
        <w:rPr>
          <w:color w:val="424446"/>
          <w:sz w:val="24"/>
        </w:rPr>
        <w:t>California  at the time of the preliminary inquiry and her c</w:t>
      </w:r>
      <w:r>
        <w:rPr>
          <w:color w:val="747575"/>
          <w:sz w:val="24"/>
        </w:rPr>
        <w:t>o</w:t>
      </w:r>
      <w:r>
        <w:rPr>
          <w:color w:val="424446"/>
          <w:sz w:val="24"/>
        </w:rPr>
        <w:t>mpany, Midline </w:t>
      </w:r>
      <w:r>
        <w:rPr>
          <w:color w:val="424446"/>
          <w:spacing w:val="3"/>
          <w:sz w:val="24"/>
        </w:rPr>
        <w:t>Groove</w:t>
      </w:r>
      <w:r>
        <w:rPr>
          <w:color w:val="5E6064"/>
          <w:spacing w:val="3"/>
          <w:sz w:val="24"/>
        </w:rPr>
        <w:t>, </w:t>
      </w:r>
      <w:r>
        <w:rPr>
          <w:color w:val="424446"/>
          <w:sz w:val="24"/>
        </w:rPr>
        <w:t>operated out of New Jers </w:t>
      </w:r>
      <w:r>
        <w:rPr>
          <w:color w:val="424446"/>
          <w:spacing w:val="-4"/>
          <w:sz w:val="24"/>
        </w:rPr>
        <w:t>ey</w:t>
      </w:r>
      <w:r>
        <w:rPr>
          <w:color w:val="5E6064"/>
          <w:spacing w:val="-4"/>
          <w:sz w:val="24"/>
        </w:rPr>
        <w:t>.</w:t>
      </w:r>
      <w:r>
        <w:rPr>
          <w:color w:val="5E6064"/>
          <w:spacing w:val="52"/>
          <w:sz w:val="24"/>
        </w:rPr>
        <w:t> </w:t>
      </w:r>
      <w:r>
        <w:rPr>
          <w:color w:val="424446"/>
          <w:sz w:val="24"/>
        </w:rPr>
        <w:t>Fred  Baron  was  </w:t>
      </w:r>
      <w:r>
        <w:rPr>
          <w:color w:val="5E6064"/>
          <w:sz w:val="24"/>
        </w:rPr>
        <w:t>a  </w:t>
      </w:r>
      <w:r>
        <w:rPr>
          <w:color w:val="424446"/>
          <w:sz w:val="24"/>
        </w:rPr>
        <w:t>resident  of  Texas.</w:t>
      </w:r>
      <w:r>
        <w:rPr>
          <w:color w:val="424446"/>
          <w:spacing w:val="12"/>
          <w:sz w:val="24"/>
        </w:rPr>
        <w:t> </w:t>
      </w:r>
      <w:r>
        <w:rPr>
          <w:color w:val="5E6064"/>
          <w:sz w:val="24"/>
        </w:rPr>
        <w:t>Aside  </w:t>
      </w:r>
      <w:r>
        <w:rPr>
          <w:color w:val="424446"/>
          <w:sz w:val="24"/>
        </w:rPr>
        <w:t>from  Mr.  Holding's  involvement,  </w:t>
      </w:r>
      <w:r>
        <w:rPr>
          <w:color w:val="424446"/>
          <w:spacing w:val="4"/>
          <w:sz w:val="24"/>
        </w:rPr>
        <w:t>not</w:t>
      </w:r>
      <w:r>
        <w:rPr>
          <w:color w:val="5E6064"/>
          <w:spacing w:val="4"/>
          <w:sz w:val="24"/>
        </w:rPr>
        <w:t>h</w:t>
      </w:r>
      <w:r>
        <w:rPr>
          <w:color w:val="424446"/>
          <w:spacing w:val="4"/>
          <w:sz w:val="24"/>
        </w:rPr>
        <w:t>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4"/>
        </w:rPr>
      </w:pPr>
    </w:p>
    <w:p>
      <w:pPr>
        <w:spacing w:before="1"/>
        <w:ind w:left="86" w:right="0" w:firstLine="0"/>
        <w:jc w:val="center"/>
        <w:rPr>
          <w:sz w:val="22"/>
        </w:rPr>
      </w:pPr>
      <w:r>
        <w:rPr>
          <w:color w:val="424446"/>
          <w:w w:val="108"/>
          <w:sz w:val="22"/>
        </w:rPr>
        <w:t>7</w:t>
      </w:r>
    </w:p>
    <w:p>
      <w:pPr>
        <w:spacing w:after="0"/>
        <w:jc w:val="center"/>
        <w:rPr>
          <w:sz w:val="22"/>
        </w:rPr>
        <w:sectPr>
          <w:pgSz w:w="12230" w:h="15830"/>
          <w:pgMar w:header="0" w:footer="398" w:top="1500" w:bottom="600" w:left="1520" w:right="1480"/>
        </w:sectPr>
      </w:pPr>
    </w:p>
    <w:p>
      <w:pPr>
        <w:pStyle w:val="BodyText"/>
        <w:rPr>
          <w:sz w:val="20"/>
        </w:rPr>
      </w:pPr>
    </w:p>
    <w:p>
      <w:pPr>
        <w:pStyle w:val="BodyText"/>
        <w:spacing w:before="8"/>
        <w:rPr>
          <w:sz w:val="29"/>
        </w:rPr>
      </w:pPr>
    </w:p>
    <w:p>
      <w:pPr>
        <w:pStyle w:val="BodyText"/>
        <w:spacing w:line="513" w:lineRule="auto" w:before="91"/>
        <w:ind w:left="203" w:right="165" w:hanging="6"/>
        <w:jc w:val="both"/>
        <w:rPr>
          <w:rFonts w:ascii="Arial"/>
        </w:rPr>
      </w:pPr>
      <w:r>
        <w:rPr>
          <w:color w:val="4B4F52"/>
          <w:w w:val="105"/>
        </w:rPr>
        <w:t>about the inquiry i</w:t>
      </w:r>
      <w:r>
        <w:rPr>
          <w:color w:val="75797B"/>
          <w:w w:val="105"/>
        </w:rPr>
        <w:t>n</w:t>
      </w:r>
      <w:r>
        <w:rPr>
          <w:color w:val="4B4F52"/>
          <w:w w:val="105"/>
        </w:rPr>
        <w:t>dicated that venue was appropriate  in the Eastern  District as opposed to the Middle District, Washington, D.C., New Jersey</w:t>
      </w:r>
      <w:r>
        <w:rPr>
          <w:color w:val="64696B"/>
          <w:w w:val="105"/>
        </w:rPr>
        <w:t>, </w:t>
      </w:r>
      <w:r>
        <w:rPr>
          <w:color w:val="4B4F52"/>
          <w:w w:val="105"/>
        </w:rPr>
        <w:t>California or</w:t>
      </w:r>
      <w:r>
        <w:rPr>
          <w:color w:val="4B4F52"/>
          <w:spacing w:val="-16"/>
          <w:w w:val="105"/>
        </w:rPr>
        <w:t> </w:t>
      </w:r>
      <w:r>
        <w:rPr>
          <w:color w:val="4B4F52"/>
          <w:w w:val="105"/>
        </w:rPr>
        <w:t>Texas.</w:t>
      </w:r>
      <w:r>
        <w:rPr>
          <w:rFonts w:ascii="Arial"/>
          <w:color w:val="4B4F52"/>
          <w:w w:val="105"/>
          <w:vertAlign w:val="superscript"/>
        </w:rPr>
        <w:t>2</w:t>
      </w:r>
    </w:p>
    <w:p>
      <w:pPr>
        <w:pStyle w:val="BodyText"/>
        <w:spacing w:line="511" w:lineRule="auto"/>
        <w:ind w:left="197" w:right="143" w:firstLine="699"/>
        <w:jc w:val="both"/>
      </w:pPr>
      <w:r>
        <w:rPr>
          <w:color w:val="4B4F52"/>
          <w:w w:val="105"/>
        </w:rPr>
        <w:t>It certainly appears the Bush Justice Department was looking for a way to get this case to </w:t>
      </w:r>
      <w:r>
        <w:rPr>
          <w:color w:val="4B4F52"/>
          <w:spacing w:val="2"/>
          <w:w w:val="105"/>
        </w:rPr>
        <w:t>Mr</w:t>
      </w:r>
      <w:r>
        <w:rPr>
          <w:color w:val="64696B"/>
          <w:spacing w:val="2"/>
          <w:w w:val="105"/>
        </w:rPr>
        <w:t>. </w:t>
      </w:r>
      <w:r>
        <w:rPr>
          <w:color w:val="4B4F52"/>
          <w:w w:val="105"/>
        </w:rPr>
        <w:t>Holding and not the U.S. Attorney with jurisdiction over t</w:t>
      </w:r>
      <w:r>
        <w:rPr>
          <w:color w:val="64696B"/>
          <w:w w:val="105"/>
        </w:rPr>
        <w:t>h</w:t>
      </w:r>
      <w:r>
        <w:rPr>
          <w:color w:val="4B4F52"/>
          <w:w w:val="105"/>
        </w:rPr>
        <w:t>e matter in the Middle District of North Caro li </w:t>
      </w:r>
      <w:r>
        <w:rPr>
          <w:color w:val="4B4F52"/>
          <w:spacing w:val="3"/>
          <w:w w:val="105"/>
        </w:rPr>
        <w:t>na</w:t>
      </w:r>
      <w:r>
        <w:rPr>
          <w:color w:val="64696B"/>
          <w:spacing w:val="3"/>
          <w:w w:val="105"/>
        </w:rPr>
        <w:t>, </w:t>
      </w:r>
      <w:r>
        <w:rPr>
          <w:color w:val="4B4F52"/>
          <w:w w:val="105"/>
        </w:rPr>
        <w:t>Anna Mills Wago </w:t>
      </w:r>
      <w:r>
        <w:rPr>
          <w:color w:val="64696B"/>
          <w:w w:val="105"/>
        </w:rPr>
        <w:t>n</w:t>
      </w:r>
      <w:r>
        <w:rPr>
          <w:color w:val="4B4F52"/>
          <w:w w:val="105"/>
        </w:rPr>
        <w:t>er. In the </w:t>
      </w:r>
      <w:r>
        <w:rPr>
          <w:color w:val="64696B"/>
          <w:w w:val="105"/>
        </w:rPr>
        <w:t>m</w:t>
      </w:r>
      <w:r>
        <w:rPr>
          <w:color w:val="4B4F52"/>
          <w:w w:val="105"/>
        </w:rPr>
        <w:t>idst of selecting U.S. Attorneys to fire for political reasons, she had been placed on the Bush Administrations' initial list of U.S. Attorneys s</w:t>
      </w:r>
      <w:r>
        <w:rPr>
          <w:color w:val="64696B"/>
          <w:w w:val="105"/>
        </w:rPr>
        <w:t>e</w:t>
      </w:r>
      <w:r>
        <w:rPr>
          <w:color w:val="4B4F52"/>
          <w:w w:val="105"/>
        </w:rPr>
        <w:t>lec ted for firing</w:t>
      </w:r>
      <w:r>
        <w:rPr>
          <w:color w:val="64696B"/>
          <w:w w:val="105"/>
        </w:rPr>
        <w:t>. </w:t>
      </w:r>
      <w:r>
        <w:rPr>
          <w:color w:val="4B4F52"/>
          <w:w w:val="105"/>
          <w:u w:val="thick" w:color="4B4F52"/>
        </w:rPr>
        <w:t>OIG Report</w:t>
      </w:r>
      <w:r>
        <w:rPr>
          <w:color w:val="4B4F52"/>
          <w:w w:val="105"/>
        </w:rPr>
        <w:t> at 19 &amp; 26; </w:t>
      </w:r>
      <w:r>
        <w:rPr>
          <w:color w:val="4B4F52"/>
          <w:w w:val="105"/>
          <w:u w:val="thick" w:color="4B4F52"/>
        </w:rPr>
        <w:t>see id</w:t>
      </w:r>
      <w:r>
        <w:rPr>
          <w:color w:val="4B4F52"/>
          <w:w w:val="105"/>
        </w:rPr>
        <w:t>. at 26 n.4 (indicating she was viewed as "weak"). Instead </w:t>
      </w:r>
      <w:r>
        <w:rPr>
          <w:color w:val="75797B"/>
          <w:w w:val="105"/>
        </w:rPr>
        <w:t>o</w:t>
      </w:r>
      <w:r>
        <w:rPr>
          <w:color w:val="4B4F52"/>
          <w:w w:val="105"/>
        </w:rPr>
        <w:t>f Ms. Wagoner </w:t>
      </w:r>
      <w:r>
        <w:rPr>
          <w:color w:val="64696B"/>
          <w:w w:val="105"/>
        </w:rPr>
        <w:t>, </w:t>
      </w:r>
      <w:r>
        <w:rPr>
          <w:color w:val="4B4F52"/>
          <w:w w:val="105"/>
        </w:rPr>
        <w:t>Mr. Holding who was from a different District, but had an established track  record of prosecuting  Democrats. got the </w:t>
      </w:r>
      <w:r>
        <w:rPr>
          <w:color w:val="4B4F52"/>
          <w:spacing w:val="2"/>
          <w:w w:val="105"/>
        </w:rPr>
        <w:t>assig</w:t>
      </w:r>
      <w:r>
        <w:rPr>
          <w:color w:val="4B4F52"/>
          <w:w w:val="105"/>
        </w:rPr>
        <w:t> nment.</w:t>
      </w:r>
      <w:r>
        <w:rPr>
          <w:color w:val="4B4F52"/>
          <w:w w:val="105"/>
          <w:vertAlign w:val="superscript"/>
        </w:rPr>
        <w:t>3</w:t>
      </w:r>
    </w:p>
    <w:p>
      <w:pPr>
        <w:pStyle w:val="BodyText"/>
        <w:spacing w:line="518" w:lineRule="auto"/>
        <w:ind w:left="199" w:right="151" w:firstLine="682"/>
        <w:jc w:val="both"/>
      </w:pPr>
      <w:r>
        <w:rPr/>
        <w:pict>
          <v:line style="position:absolute;mso-position-horizontal-relative:page;mso-position-vertical-relative:paragraph;z-index:-1000;mso-wrap-distance-left:0;mso-wrap-distance-right:0" from="83.651215pt,59.038319pt" to="293.260006pt,59.038319pt" stroked="true" strokeweight=".720928pt" strokecolor="#000000">
            <v:stroke dashstyle="solid"/>
            <w10:wrap type="topAndBottom"/>
          </v:line>
        </w:pict>
      </w:r>
      <w:r>
        <w:rPr>
          <w:color w:val="4B4F52"/>
          <w:w w:val="105"/>
        </w:rPr>
        <w:t>The manner in which the case started and then was drastically expanded tells the story. After Mr. Edwards ended his presidential campaign and publicly acknowledged</w:t>
      </w:r>
    </w:p>
    <w:p>
      <w:pPr>
        <w:pStyle w:val="BodyText"/>
        <w:spacing w:before="8"/>
        <w:rPr>
          <w:sz w:val="37"/>
        </w:rPr>
      </w:pPr>
    </w:p>
    <w:p>
      <w:pPr>
        <w:pStyle w:val="BodyText"/>
        <w:tabs>
          <w:tab w:pos="894" w:val="left" w:leader="none"/>
        </w:tabs>
        <w:spacing w:line="256" w:lineRule="auto" w:before="1"/>
        <w:ind w:left="197" w:right="153" w:firstLine="4"/>
        <w:jc w:val="both"/>
      </w:pPr>
      <w:r>
        <w:rPr>
          <w:color w:val="4B4F52"/>
          <w:w w:val="105"/>
          <w:position w:val="11"/>
          <w:sz w:val="17"/>
        </w:rPr>
        <w:t>2</w:t>
        <w:tab/>
      </w:r>
      <w:r>
        <w:rPr>
          <w:color w:val="4B4F52"/>
          <w:w w:val="105"/>
        </w:rPr>
        <w:t>Mr. Edwards has filed a separate motion to dismiss certain counts</w:t>
      </w:r>
      <w:r>
        <w:rPr>
          <w:color w:val="4B4F52"/>
          <w:spacing w:val="60"/>
          <w:w w:val="105"/>
        </w:rPr>
        <w:t> </w:t>
      </w:r>
      <w:r>
        <w:rPr>
          <w:color w:val="4B4F52"/>
          <w:w w:val="105"/>
        </w:rPr>
        <w:t>in  </w:t>
      </w:r>
      <w:r>
        <w:rPr>
          <w:color w:val="4B4F52"/>
          <w:spacing w:val="3"/>
          <w:w w:val="105"/>
        </w:rPr>
        <w:t>t</w:t>
      </w:r>
      <w:r>
        <w:rPr>
          <w:color w:val="75797B"/>
          <w:spacing w:val="3"/>
          <w:w w:val="105"/>
        </w:rPr>
        <w:t>h</w:t>
      </w:r>
      <w:r>
        <w:rPr>
          <w:color w:val="4B4F52"/>
          <w:spacing w:val="3"/>
          <w:w w:val="105"/>
        </w:rPr>
        <w:t>e </w:t>
      </w:r>
      <w:r>
        <w:rPr>
          <w:color w:val="4B4F52"/>
          <w:w w:val="105"/>
        </w:rPr>
        <w:t>Indictment for lack of venue. (MTD No. 5.) The</w:t>
      </w:r>
      <w:r>
        <w:rPr>
          <w:color w:val="4B4F52"/>
          <w:spacing w:val="60"/>
          <w:w w:val="105"/>
        </w:rPr>
        <w:t> </w:t>
      </w:r>
      <w:r>
        <w:rPr>
          <w:color w:val="4B4F52"/>
          <w:w w:val="105"/>
        </w:rPr>
        <w:t>lack of  venue  in the Eastern  District also necessitated a last-minute change of venue to the Middle Dist rict </w:t>
      </w:r>
      <w:r>
        <w:rPr>
          <w:color w:val="64696B"/>
          <w:w w:val="105"/>
        </w:rPr>
        <w:t>, </w:t>
      </w:r>
      <w:r>
        <w:rPr>
          <w:color w:val="4B4F52"/>
          <w:w w:val="105"/>
        </w:rPr>
        <w:t>wh ic </w:t>
      </w:r>
      <w:r>
        <w:rPr>
          <w:color w:val="75797B"/>
          <w:w w:val="105"/>
        </w:rPr>
        <w:t>h </w:t>
      </w:r>
      <w:r>
        <w:rPr>
          <w:color w:val="4B4F52"/>
          <w:w w:val="105"/>
        </w:rPr>
        <w:t>created significant irregularities in the grand jury process that are addressed in MTD No.</w:t>
      </w:r>
      <w:r>
        <w:rPr>
          <w:color w:val="4B4F52"/>
          <w:spacing w:val="18"/>
          <w:w w:val="105"/>
        </w:rPr>
        <w:t> </w:t>
      </w:r>
      <w:r>
        <w:rPr>
          <w:color w:val="4B4F52"/>
          <w:w w:val="105"/>
        </w:rPr>
        <w:t>3.</w:t>
      </w:r>
    </w:p>
    <w:p>
      <w:pPr>
        <w:pStyle w:val="BodyText"/>
        <w:tabs>
          <w:tab w:pos="889" w:val="left" w:leader="none"/>
        </w:tabs>
        <w:spacing w:line="256" w:lineRule="auto" w:before="77"/>
        <w:ind w:left="197" w:right="140" w:hanging="3"/>
        <w:jc w:val="both"/>
      </w:pPr>
      <w:r>
        <w:rPr>
          <w:rFonts w:ascii="Arial"/>
          <w:color w:val="4B4F52"/>
          <w:w w:val="105"/>
          <w:position w:val="10"/>
          <w:sz w:val="15"/>
        </w:rPr>
        <w:t>3</w:t>
        <w:tab/>
      </w:r>
      <w:r>
        <w:rPr>
          <w:color w:val="4B4F52"/>
          <w:w w:val="105"/>
        </w:rPr>
        <w:t>Mr. Holding was "held-over" as the U.S. Attorney for the East</w:t>
      </w:r>
      <w:r>
        <w:rPr>
          <w:color w:val="64696B"/>
          <w:w w:val="105"/>
        </w:rPr>
        <w:t>e</w:t>
      </w:r>
      <w:r>
        <w:rPr>
          <w:color w:val="4B4F52"/>
          <w:w w:val="105"/>
        </w:rPr>
        <w:t>rn District of North Carolina following the 2008 election of President</w:t>
      </w:r>
      <w:r>
        <w:rPr>
          <w:color w:val="4B4F52"/>
          <w:spacing w:val="60"/>
          <w:w w:val="105"/>
        </w:rPr>
        <w:t> </w:t>
      </w:r>
      <w:r>
        <w:rPr>
          <w:color w:val="4B4F52"/>
          <w:w w:val="105"/>
        </w:rPr>
        <w:t>Obama  because  the  President's nominee for that office, Thomas Walker, made campaign contributions to several Democratic candidates, including the Kerry-Edwards ticket in 2004. Ironically, the Department of Justice reportedly determined that such contributions created a conflict of interest for </w:t>
      </w:r>
      <w:r>
        <w:rPr>
          <w:color w:val="4B4F52"/>
          <w:spacing w:val="-3"/>
          <w:w w:val="105"/>
        </w:rPr>
        <w:t>Mr</w:t>
      </w:r>
      <w:r>
        <w:rPr>
          <w:color w:val="64696B"/>
          <w:spacing w:val="-3"/>
          <w:w w:val="105"/>
        </w:rPr>
        <w:t>. </w:t>
      </w:r>
      <w:r>
        <w:rPr>
          <w:color w:val="4B4F52"/>
          <w:w w:val="105"/>
        </w:rPr>
        <w:t>Walker. The</w:t>
      </w:r>
      <w:r>
        <w:rPr>
          <w:color w:val="4B4F52"/>
          <w:spacing w:val="60"/>
          <w:w w:val="105"/>
        </w:rPr>
        <w:t> </w:t>
      </w:r>
      <w:r>
        <w:rPr>
          <w:color w:val="4B4F52"/>
          <w:w w:val="105"/>
        </w:rPr>
        <w:t>Department  has  not  explained  why  Mr.  Holding's contributi o</w:t>
      </w:r>
      <w:r>
        <w:rPr>
          <w:color w:val="75797B"/>
          <w:w w:val="105"/>
        </w:rPr>
        <w:t>n</w:t>
      </w:r>
      <w:r>
        <w:rPr>
          <w:color w:val="4B4F52"/>
          <w:w w:val="105"/>
        </w:rPr>
        <w:t>s to Mr. Edwards' opponent i</w:t>
      </w:r>
      <w:r>
        <w:rPr>
          <w:color w:val="75797B"/>
          <w:w w:val="105"/>
        </w:rPr>
        <w:t>n </w:t>
      </w:r>
      <w:r>
        <w:rPr>
          <w:color w:val="4B4F52"/>
          <w:w w:val="105"/>
        </w:rPr>
        <w:t>the 1998 Senate race did not create the same conflict of</w:t>
      </w:r>
      <w:r>
        <w:rPr>
          <w:color w:val="4B4F52"/>
          <w:spacing w:val="26"/>
          <w:w w:val="105"/>
        </w:rPr>
        <w:t> </w:t>
      </w:r>
      <w:r>
        <w:rPr>
          <w:color w:val="4B4F52"/>
          <w:w w:val="105"/>
        </w:rPr>
        <w:t>interest.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0"/>
        </w:rPr>
      </w:pPr>
    </w:p>
    <w:p>
      <w:pPr>
        <w:spacing w:before="1"/>
        <w:ind w:left="83" w:right="0" w:firstLine="0"/>
        <w:jc w:val="center"/>
        <w:rPr>
          <w:sz w:val="22"/>
        </w:rPr>
      </w:pPr>
      <w:r>
        <w:rPr>
          <w:color w:val="4B4F52"/>
          <w:w w:val="106"/>
          <w:sz w:val="22"/>
        </w:rPr>
        <w:t>8</w:t>
      </w:r>
    </w:p>
    <w:p>
      <w:pPr>
        <w:spacing w:after="0"/>
        <w:jc w:val="center"/>
        <w:rPr>
          <w:sz w:val="22"/>
        </w:rPr>
        <w:sectPr>
          <w:pgSz w:w="12230" w:h="15830"/>
          <w:pgMar w:header="0" w:footer="398" w:top="1500" w:bottom="580" w:left="1520" w:right="1480"/>
        </w:sectPr>
      </w:pPr>
    </w:p>
    <w:p>
      <w:pPr>
        <w:pStyle w:val="BodyText"/>
        <w:rPr>
          <w:sz w:val="20"/>
        </w:rPr>
      </w:pPr>
    </w:p>
    <w:p>
      <w:pPr>
        <w:pStyle w:val="BodyText"/>
        <w:spacing w:before="10"/>
        <w:rPr>
          <w:sz w:val="28"/>
        </w:rPr>
      </w:pPr>
    </w:p>
    <w:p>
      <w:pPr>
        <w:pStyle w:val="BodyText"/>
        <w:spacing w:line="508" w:lineRule="auto" w:before="90"/>
        <w:ind w:left="180" w:right="152" w:firstLine="14"/>
        <w:jc w:val="both"/>
      </w:pPr>
      <w:r>
        <w:rPr>
          <w:color w:val="4B5050"/>
          <w:w w:val="105"/>
        </w:rPr>
        <w:t>his extra-marital affair, on August 11, 2008, Craig Do</w:t>
      </w:r>
      <w:r>
        <w:rPr>
          <w:color w:val="777B7B"/>
          <w:w w:val="105"/>
        </w:rPr>
        <w:t>n</w:t>
      </w:r>
      <w:r>
        <w:rPr>
          <w:color w:val="4B5050"/>
          <w:w w:val="105"/>
        </w:rPr>
        <w:t>santo, in the Public</w:t>
      </w:r>
      <w:r>
        <w:rPr>
          <w:color w:val="4B5050"/>
          <w:spacing w:val="60"/>
          <w:w w:val="105"/>
        </w:rPr>
        <w:t> </w:t>
      </w:r>
      <w:r>
        <w:rPr>
          <w:color w:val="4B5050"/>
          <w:w w:val="105"/>
        </w:rPr>
        <w:t>Integrity Section of the Department of Justice, authorized a narrow, preliminary inquiry into the alleged receipt of actual campaign monies by Rielle Hunter. </w:t>
      </w:r>
      <w:r>
        <w:rPr>
          <w:rFonts w:ascii="Arial" w:hAnsi="Arial"/>
          <w:color w:val="4B5050"/>
          <w:w w:val="105"/>
        </w:rPr>
        <w:t>Mr. </w:t>
      </w:r>
      <w:r>
        <w:rPr>
          <w:color w:val="4B5050"/>
          <w:w w:val="105"/>
        </w:rPr>
        <w:t>Donsanto's recommendation came on the heels of inaccurate media reports claiming that Ms. Hu</w:t>
      </w:r>
      <w:r>
        <w:rPr>
          <w:color w:val="777B7B"/>
          <w:w w:val="105"/>
        </w:rPr>
        <w:t>n</w:t>
      </w:r>
      <w:r>
        <w:rPr>
          <w:color w:val="4B5050"/>
          <w:w w:val="105"/>
        </w:rPr>
        <w:t>ter had received payments from campaign funds associated with Mr. Edwards. (MTD No. 1 Ex. B (Preliminary Inquiry Memo).) </w:t>
      </w:r>
      <w:r>
        <w:rPr>
          <w:color w:val="4B5050"/>
          <w:w w:val="105"/>
          <w:sz w:val="24"/>
        </w:rPr>
        <w:t>Mr. </w:t>
      </w:r>
      <w:r>
        <w:rPr>
          <w:color w:val="4B5050"/>
          <w:w w:val="105"/>
        </w:rPr>
        <w:t>Donsanto's recommendation was forwarded to Mr. Holding, U.S. Attorney for the Eastern District of North Carolina, even though Mr. Edwards, Ms. Hunt</w:t>
      </w:r>
      <w:r>
        <w:rPr>
          <w:color w:val="777B7B"/>
          <w:w w:val="105"/>
        </w:rPr>
        <w:t>e</w:t>
      </w:r>
      <w:r>
        <w:rPr>
          <w:color w:val="4B5050"/>
          <w:w w:val="105"/>
        </w:rPr>
        <w:t>r and all meaningful subjects of the investigation were located in the Middle District. As set forth in the Preliminary Inquiry Memo, the initial purpose of </w:t>
      </w:r>
      <w:r>
        <w:rPr>
          <w:color w:val="4B5050"/>
          <w:spacing w:val="2"/>
          <w:w w:val="105"/>
        </w:rPr>
        <w:t>Mr</w:t>
      </w:r>
      <w:r>
        <w:rPr>
          <w:color w:val="898A8A"/>
          <w:spacing w:val="2"/>
          <w:w w:val="105"/>
        </w:rPr>
        <w:t>. </w:t>
      </w:r>
      <w:r>
        <w:rPr>
          <w:color w:val="4B5050"/>
          <w:w w:val="105"/>
        </w:rPr>
        <w:t>Holding's investigation was to determine whether Mr. Edwards unlawfully converted campaign funds for non-political purposes  to support  Ms. Hunter.</w:t>
      </w:r>
      <w:r>
        <w:rPr>
          <w:color w:val="4B5050"/>
          <w:spacing w:val="60"/>
          <w:w w:val="105"/>
        </w:rPr>
        <w:t> </w:t>
      </w:r>
      <w:r>
        <w:rPr>
          <w:color w:val="4B5050"/>
          <w:w w:val="105"/>
        </w:rPr>
        <w:t>The specific crime to be investigated was violation of 2 U.S.C. </w:t>
      </w:r>
      <w:r>
        <w:rPr>
          <w:color w:val="4B5050"/>
          <w:w w:val="105"/>
          <w:sz w:val="24"/>
        </w:rPr>
        <w:t>§ </w:t>
      </w:r>
      <w:r>
        <w:rPr>
          <w:color w:val="4B5050"/>
          <w:w w:val="105"/>
        </w:rPr>
        <w:t>439, which prohibits the</w:t>
      </w:r>
      <w:r>
        <w:rPr>
          <w:color w:val="4B5050"/>
          <w:spacing w:val="60"/>
          <w:w w:val="105"/>
        </w:rPr>
        <w:t> </w:t>
      </w:r>
      <w:r>
        <w:rPr>
          <w:color w:val="4B5050"/>
          <w:w w:val="105"/>
        </w:rPr>
        <w:t>conversion  to personal use of money contributed to a federal candidate or  his campaign.</w:t>
      </w:r>
      <w:r>
        <w:rPr>
          <w:color w:val="4B5050"/>
          <w:spacing w:val="60"/>
          <w:w w:val="105"/>
        </w:rPr>
        <w:t> </w:t>
      </w:r>
      <w:r>
        <w:rPr>
          <w:color w:val="4B5050"/>
          <w:w w:val="105"/>
        </w:rPr>
        <w:t>The concern was that certain moving expe</w:t>
      </w:r>
      <w:r>
        <w:rPr>
          <w:color w:val="777B7B"/>
          <w:w w:val="105"/>
        </w:rPr>
        <w:t>n</w:t>
      </w:r>
      <w:r>
        <w:rPr>
          <w:color w:val="4B5050"/>
          <w:w w:val="105"/>
        </w:rPr>
        <w:t>ses of Ms. Hunter and the Youngs had been paid by Mr. Baron and that, according to Edwards campaign finance reports</w:t>
      </w:r>
      <w:r>
        <w:rPr>
          <w:color w:val="898A8A"/>
          <w:w w:val="105"/>
        </w:rPr>
        <w:t>, </w:t>
      </w:r>
      <w:r>
        <w:rPr>
          <w:color w:val="4B5050"/>
          <w:w w:val="105"/>
        </w:rPr>
        <w:t>Mr. Baron had received significant reimbursements from the Edwards campaign.</w:t>
      </w:r>
      <w:r>
        <w:rPr>
          <w:color w:val="4B5050"/>
          <w:spacing w:val="60"/>
          <w:w w:val="105"/>
        </w:rPr>
        <w:t> </w:t>
      </w:r>
      <w:r>
        <w:rPr>
          <w:color w:val="4B5050"/>
          <w:w w:val="105"/>
        </w:rPr>
        <w:t>The  memo  stated  that  "[i]f some of the payments to BARON from EDWARDS campaign were reimbursements for relocation expenses BARON provided for the benefit of HUNTER and the YOUNGS, provisions</w:t>
      </w:r>
      <w:r>
        <w:rPr>
          <w:color w:val="4B5050"/>
          <w:spacing w:val="12"/>
          <w:w w:val="105"/>
        </w:rPr>
        <w:t> </w:t>
      </w:r>
      <w:r>
        <w:rPr>
          <w:color w:val="4B5050"/>
          <w:w w:val="105"/>
        </w:rPr>
        <w:t>of</w:t>
      </w:r>
      <w:r>
        <w:rPr>
          <w:color w:val="4B5050"/>
          <w:spacing w:val="9"/>
          <w:w w:val="105"/>
        </w:rPr>
        <w:t> </w:t>
      </w:r>
      <w:r>
        <w:rPr>
          <w:color w:val="4B5050"/>
          <w:w w:val="105"/>
        </w:rPr>
        <w:t>Title</w:t>
      </w:r>
      <w:r>
        <w:rPr>
          <w:color w:val="4B5050"/>
          <w:spacing w:val="14"/>
          <w:w w:val="105"/>
        </w:rPr>
        <w:t> </w:t>
      </w:r>
      <w:r>
        <w:rPr>
          <w:color w:val="777B7B"/>
          <w:w w:val="105"/>
        </w:rPr>
        <w:t>2</w:t>
      </w:r>
      <w:r>
        <w:rPr>
          <w:color w:val="4B5050"/>
          <w:w w:val="105"/>
        </w:rPr>
        <w:t>,</w:t>
      </w:r>
      <w:r>
        <w:rPr>
          <w:color w:val="4B5050"/>
          <w:spacing w:val="6"/>
          <w:w w:val="105"/>
        </w:rPr>
        <w:t> </w:t>
      </w:r>
      <w:r>
        <w:rPr>
          <w:color w:val="4B5050"/>
          <w:w w:val="105"/>
        </w:rPr>
        <w:t>U.S.C.,</w:t>
      </w:r>
      <w:r>
        <w:rPr>
          <w:color w:val="4B5050"/>
          <w:spacing w:val="12"/>
          <w:w w:val="105"/>
        </w:rPr>
        <w:t> </w:t>
      </w:r>
      <w:r>
        <w:rPr>
          <w:color w:val="4B5050"/>
          <w:w w:val="105"/>
        </w:rPr>
        <w:t>Section</w:t>
      </w:r>
      <w:r>
        <w:rPr>
          <w:color w:val="4B5050"/>
          <w:spacing w:val="11"/>
          <w:w w:val="105"/>
        </w:rPr>
        <w:t> </w:t>
      </w:r>
      <w:r>
        <w:rPr>
          <w:color w:val="4B5050"/>
          <w:w w:val="105"/>
        </w:rPr>
        <w:t>439,</w:t>
      </w:r>
      <w:r>
        <w:rPr>
          <w:color w:val="4B5050"/>
          <w:spacing w:val="13"/>
          <w:w w:val="105"/>
        </w:rPr>
        <w:t> </w:t>
      </w:r>
      <w:r>
        <w:rPr>
          <w:color w:val="4B5050"/>
          <w:w w:val="105"/>
        </w:rPr>
        <w:t>may</w:t>
      </w:r>
      <w:r>
        <w:rPr>
          <w:color w:val="4B5050"/>
          <w:spacing w:val="12"/>
          <w:w w:val="105"/>
        </w:rPr>
        <w:t> </w:t>
      </w:r>
      <w:r>
        <w:rPr>
          <w:color w:val="4B5050"/>
          <w:w w:val="105"/>
        </w:rPr>
        <w:t>have</w:t>
      </w:r>
      <w:r>
        <w:rPr>
          <w:color w:val="4B5050"/>
          <w:spacing w:val="13"/>
          <w:w w:val="105"/>
        </w:rPr>
        <w:t> </w:t>
      </w:r>
      <w:r>
        <w:rPr>
          <w:color w:val="4B5050"/>
          <w:w w:val="105"/>
        </w:rPr>
        <w:t>been</w:t>
      </w:r>
      <w:r>
        <w:rPr>
          <w:color w:val="4B5050"/>
          <w:spacing w:val="17"/>
          <w:w w:val="105"/>
        </w:rPr>
        <w:t> </w:t>
      </w:r>
      <w:r>
        <w:rPr>
          <w:color w:val="4B5050"/>
          <w:w w:val="105"/>
        </w:rPr>
        <w:t>violated."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3"/>
        </w:rPr>
      </w:pPr>
    </w:p>
    <w:p>
      <w:pPr>
        <w:spacing w:before="0"/>
        <w:ind w:left="51" w:right="0" w:firstLine="0"/>
        <w:jc w:val="center"/>
        <w:rPr>
          <w:sz w:val="21"/>
        </w:rPr>
      </w:pPr>
      <w:r>
        <w:rPr>
          <w:color w:val="4B5050"/>
          <w:w w:val="108"/>
          <w:sz w:val="21"/>
        </w:rPr>
        <w:t>9</w:t>
      </w:r>
    </w:p>
    <w:p>
      <w:pPr>
        <w:spacing w:after="0"/>
        <w:jc w:val="center"/>
        <w:rPr>
          <w:sz w:val="21"/>
        </w:rPr>
        <w:sectPr>
          <w:footerReference w:type="default" r:id="rId7"/>
          <w:pgSz w:w="12230" w:h="15830"/>
          <w:pgMar w:footer="413" w:header="0" w:top="1500" w:bottom="600" w:left="1520" w:right="1480"/>
          <w:pgNumType w:start="9"/>
        </w:sectPr>
      </w:pPr>
    </w:p>
    <w:p>
      <w:pPr>
        <w:pStyle w:val="BodyText"/>
        <w:rPr>
          <w:sz w:val="20"/>
        </w:rPr>
      </w:pPr>
    </w:p>
    <w:p>
      <w:pPr>
        <w:pStyle w:val="BodyText"/>
        <w:spacing w:before="1"/>
        <w:rPr>
          <w:sz w:val="28"/>
        </w:rPr>
      </w:pPr>
    </w:p>
    <w:p>
      <w:pPr>
        <w:pStyle w:val="Heading2"/>
        <w:spacing w:line="491" w:lineRule="auto" w:before="90"/>
        <w:ind w:left="197" w:right="139" w:firstLine="692"/>
      </w:pPr>
      <w:r>
        <w:rPr>
          <w:color w:val="444B4F"/>
        </w:rPr>
        <w:t>Within days after the presidential ele</w:t>
      </w:r>
      <w:r>
        <w:rPr>
          <w:color w:val="64696B"/>
        </w:rPr>
        <w:t>c</w:t>
      </w:r>
      <w:r>
        <w:rPr>
          <w:color w:val="444B4F"/>
        </w:rPr>
        <w:t>tion, the Holdi</w:t>
      </w:r>
      <w:r>
        <w:rPr>
          <w:color w:val="64696B"/>
        </w:rPr>
        <w:t>n</w:t>
      </w:r>
      <w:r>
        <w:rPr>
          <w:color w:val="444B4F"/>
        </w:rPr>
        <w:t>g-led preli minar </w:t>
      </w:r>
      <w:r>
        <w:rPr>
          <w:color w:val="64696B"/>
        </w:rPr>
        <w:t>y </w:t>
      </w:r>
      <w:r>
        <w:rPr>
          <w:color w:val="444B4F"/>
        </w:rPr>
        <w:t>in</w:t>
      </w:r>
      <w:r>
        <w:rPr>
          <w:color w:val="64696B"/>
        </w:rPr>
        <w:t>v</w:t>
      </w:r>
      <w:r>
        <w:rPr>
          <w:color w:val="444B4F"/>
        </w:rPr>
        <w:t>estigation began </w:t>
      </w:r>
      <w:r>
        <w:rPr>
          <w:color w:val="64696B"/>
        </w:rPr>
        <w:t>issuing subpoenas. </w:t>
      </w:r>
      <w:r>
        <w:rPr>
          <w:color w:val="444B4F"/>
        </w:rPr>
        <w:t>Within a few months </w:t>
      </w:r>
      <w:r>
        <w:rPr>
          <w:color w:val="64696B"/>
        </w:rPr>
        <w:t>, </w:t>
      </w:r>
      <w:r>
        <w:rPr>
          <w:color w:val="444B4F"/>
        </w:rPr>
        <w:t>the results refuted the allegations that generated the inquiry:</w:t>
      </w:r>
    </w:p>
    <w:p>
      <w:pPr>
        <w:pStyle w:val="ListParagraph"/>
        <w:numPr>
          <w:ilvl w:val="0"/>
          <w:numId w:val="1"/>
        </w:numPr>
        <w:tabs>
          <w:tab w:pos="1570" w:val="left" w:leader="none"/>
        </w:tabs>
        <w:spacing w:line="244" w:lineRule="auto" w:before="0" w:after="0"/>
        <w:ind w:left="1566" w:right="820" w:hanging="677"/>
        <w:jc w:val="both"/>
        <w:rPr>
          <w:sz w:val="24"/>
        </w:rPr>
      </w:pPr>
      <w:r>
        <w:rPr>
          <w:color w:val="444B4F"/>
          <w:sz w:val="24"/>
        </w:rPr>
        <w:t>No money from the Edwards campaign was paid </w:t>
      </w:r>
      <w:r>
        <w:rPr>
          <w:color w:val="444B4F"/>
          <w:spacing w:val="-4"/>
          <w:sz w:val="24"/>
        </w:rPr>
        <w:t>t</w:t>
      </w:r>
      <w:r>
        <w:rPr>
          <w:color w:val="7B7C7E"/>
          <w:spacing w:val="-4"/>
          <w:sz w:val="24"/>
        </w:rPr>
        <w:t>o </w:t>
      </w:r>
      <w:r>
        <w:rPr>
          <w:color w:val="7B7C7E"/>
          <w:spacing w:val="52"/>
          <w:sz w:val="24"/>
        </w:rPr>
        <w:t> </w:t>
      </w:r>
      <w:r>
        <w:rPr>
          <w:color w:val="444B4F"/>
          <w:sz w:val="24"/>
        </w:rPr>
        <w:t>either  Ms. Hunter or Midline Groove, and </w:t>
      </w:r>
      <w:r>
        <w:rPr>
          <w:color w:val="444B4F"/>
          <w:spacing w:val="2"/>
          <w:sz w:val="24"/>
        </w:rPr>
        <w:t>neithe</w:t>
      </w:r>
      <w:r>
        <w:rPr>
          <w:color w:val="64696B"/>
          <w:spacing w:val="2"/>
          <w:sz w:val="24"/>
        </w:rPr>
        <w:t>r </w:t>
      </w:r>
      <w:r>
        <w:rPr>
          <w:color w:val="444B4F"/>
          <w:sz w:val="24"/>
        </w:rPr>
        <w:t>Ms. Hunter nor Midline Groove received money from any source that originated with the Edwards</w:t>
      </w:r>
      <w:r>
        <w:rPr>
          <w:color w:val="444B4F"/>
          <w:spacing w:val="15"/>
          <w:sz w:val="24"/>
        </w:rPr>
        <w:t> </w:t>
      </w:r>
      <w:r>
        <w:rPr>
          <w:color w:val="444B4F"/>
          <w:sz w:val="24"/>
        </w:rPr>
        <w:t>campaign.</w:t>
      </w:r>
    </w:p>
    <w:p>
      <w:pPr>
        <w:pStyle w:val="ListParagraph"/>
        <w:numPr>
          <w:ilvl w:val="0"/>
          <w:numId w:val="1"/>
        </w:numPr>
        <w:tabs>
          <w:tab w:pos="1575" w:val="left" w:leader="none"/>
        </w:tabs>
        <w:spacing w:line="242" w:lineRule="auto" w:before="109" w:after="0"/>
        <w:ind w:left="1566" w:right="821" w:hanging="683"/>
        <w:jc w:val="both"/>
        <w:rPr>
          <w:sz w:val="24"/>
        </w:rPr>
      </w:pPr>
      <w:r>
        <w:rPr>
          <w:color w:val="444B4F"/>
          <w:sz w:val="24"/>
        </w:rPr>
        <w:t>No money from the Edwards campaign was converted by  Mr. Edwards to pay his "personal use"</w:t>
      </w:r>
      <w:r>
        <w:rPr>
          <w:color w:val="444B4F"/>
          <w:spacing w:val="-38"/>
          <w:sz w:val="24"/>
        </w:rPr>
        <w:t> </w:t>
      </w:r>
      <w:r>
        <w:rPr>
          <w:color w:val="444B4F"/>
          <w:sz w:val="24"/>
        </w:rPr>
        <w:t>expenses.</w:t>
      </w:r>
    </w:p>
    <w:p>
      <w:pPr>
        <w:pStyle w:val="ListParagraph"/>
        <w:numPr>
          <w:ilvl w:val="0"/>
          <w:numId w:val="1"/>
        </w:numPr>
        <w:tabs>
          <w:tab w:pos="1575" w:val="left" w:leader="none"/>
        </w:tabs>
        <w:spacing w:line="247" w:lineRule="auto" w:before="115" w:after="0"/>
        <w:ind w:left="1564" w:right="825" w:hanging="681"/>
        <w:jc w:val="both"/>
        <w:rPr>
          <w:sz w:val="24"/>
        </w:rPr>
      </w:pPr>
      <w:r>
        <w:rPr>
          <w:color w:val="444B4F"/>
          <w:sz w:val="24"/>
        </w:rPr>
        <w:t>No federal match </w:t>
      </w:r>
      <w:r>
        <w:rPr>
          <w:color w:val="444B4F"/>
          <w:spacing w:val="5"/>
          <w:sz w:val="24"/>
        </w:rPr>
        <w:t>in</w:t>
      </w:r>
      <w:r>
        <w:rPr>
          <w:color w:val="64696B"/>
          <w:spacing w:val="5"/>
          <w:sz w:val="24"/>
        </w:rPr>
        <w:t>g </w:t>
      </w:r>
      <w:r>
        <w:rPr>
          <w:color w:val="444B4F"/>
          <w:sz w:val="24"/>
        </w:rPr>
        <w:t>funds </w:t>
      </w:r>
      <w:r>
        <w:rPr>
          <w:i/>
          <w:color w:val="444B4F"/>
          <w:sz w:val="24"/>
        </w:rPr>
        <w:t>(i.e</w:t>
      </w:r>
      <w:r>
        <w:rPr>
          <w:i/>
          <w:color w:val="64696B"/>
          <w:sz w:val="24"/>
        </w:rPr>
        <w:t>., </w:t>
      </w:r>
      <w:r>
        <w:rPr>
          <w:color w:val="444B4F"/>
          <w:sz w:val="24"/>
        </w:rPr>
        <w:t>taxpayer money) received by the Edwards campaign were paid to Ms. Hunter or Midline Groove, and neither Ms. Hunter nor Midline Groove received </w:t>
      </w:r>
      <w:r>
        <w:rPr>
          <w:color w:val="444B4F"/>
          <w:spacing w:val="3"/>
          <w:sz w:val="24"/>
        </w:rPr>
        <w:t>m</w:t>
      </w:r>
      <w:r>
        <w:rPr>
          <w:color w:val="64696B"/>
          <w:spacing w:val="3"/>
          <w:sz w:val="24"/>
        </w:rPr>
        <w:t>o</w:t>
      </w:r>
      <w:r>
        <w:rPr>
          <w:color w:val="444B4F"/>
          <w:spacing w:val="3"/>
          <w:sz w:val="24"/>
        </w:rPr>
        <w:t>ney </w:t>
      </w:r>
      <w:r>
        <w:rPr>
          <w:color w:val="444B4F"/>
          <w:sz w:val="24"/>
        </w:rPr>
        <w:t>from any source that originated with federal matching</w:t>
      </w:r>
      <w:r>
        <w:rPr>
          <w:color w:val="444B4F"/>
          <w:spacing w:val="-10"/>
          <w:sz w:val="24"/>
        </w:rPr>
        <w:t> </w:t>
      </w:r>
      <w:r>
        <w:rPr>
          <w:color w:val="444B4F"/>
          <w:sz w:val="24"/>
        </w:rPr>
        <w:t>funds.</w:t>
      </w:r>
    </w:p>
    <w:p>
      <w:pPr>
        <w:pStyle w:val="ListParagraph"/>
        <w:numPr>
          <w:ilvl w:val="0"/>
          <w:numId w:val="1"/>
        </w:numPr>
        <w:tabs>
          <w:tab w:pos="1560" w:val="left" w:leader="none"/>
        </w:tabs>
        <w:spacing w:line="247" w:lineRule="auto" w:before="113" w:after="0"/>
        <w:ind w:left="1567" w:right="823" w:hanging="688"/>
        <w:jc w:val="both"/>
        <w:rPr>
          <w:sz w:val="24"/>
        </w:rPr>
      </w:pPr>
      <w:r>
        <w:rPr>
          <w:color w:val="444B4F"/>
          <w:sz w:val="24"/>
        </w:rPr>
        <w:t>The only money </w:t>
      </w:r>
      <w:r>
        <w:rPr>
          <w:color w:val="444B4F"/>
          <w:spacing w:val="2"/>
          <w:sz w:val="24"/>
        </w:rPr>
        <w:t>re</w:t>
      </w:r>
      <w:r>
        <w:rPr>
          <w:color w:val="64696B"/>
          <w:spacing w:val="2"/>
          <w:sz w:val="24"/>
        </w:rPr>
        <w:t>ce</w:t>
      </w:r>
      <w:r>
        <w:rPr>
          <w:color w:val="444B4F"/>
          <w:spacing w:val="2"/>
          <w:sz w:val="24"/>
        </w:rPr>
        <w:t>ived </w:t>
      </w:r>
      <w:r>
        <w:rPr>
          <w:color w:val="444B4F"/>
          <w:sz w:val="24"/>
        </w:rPr>
        <w:t>by Ms. Hunter came from either  Ms. Mellon or Mr.</w:t>
      </w:r>
      <w:r>
        <w:rPr>
          <w:color w:val="444B4F"/>
          <w:spacing w:val="30"/>
          <w:sz w:val="24"/>
        </w:rPr>
        <w:t> </w:t>
      </w:r>
      <w:r>
        <w:rPr>
          <w:color w:val="444B4F"/>
          <w:sz w:val="24"/>
        </w:rPr>
        <w:t>Baro</w:t>
      </w:r>
      <w:r>
        <w:rPr>
          <w:color w:val="7B7C7E"/>
          <w:sz w:val="24"/>
        </w:rPr>
        <w:t>n</w:t>
      </w:r>
      <w:r>
        <w:rPr>
          <w:color w:val="444B4F"/>
          <w:sz w:val="24"/>
        </w:rPr>
        <w:t>.</w:t>
      </w:r>
    </w:p>
    <w:p>
      <w:pPr>
        <w:pStyle w:val="ListParagraph"/>
        <w:numPr>
          <w:ilvl w:val="0"/>
          <w:numId w:val="1"/>
        </w:numPr>
        <w:tabs>
          <w:tab w:pos="1572" w:val="left" w:leader="none"/>
        </w:tabs>
        <w:spacing w:line="247" w:lineRule="auto" w:before="109" w:after="0"/>
        <w:ind w:left="1562" w:right="826" w:hanging="676"/>
        <w:jc w:val="both"/>
        <w:rPr>
          <w:sz w:val="24"/>
        </w:rPr>
      </w:pPr>
      <w:r>
        <w:rPr>
          <w:color w:val="444B4F"/>
          <w:sz w:val="24"/>
        </w:rPr>
        <w:t>Both Mr. Baron's estate and Rachel Mellon paid hundreds of thousands of dollars </w:t>
      </w:r>
      <w:r>
        <w:rPr>
          <w:color w:val="444B4F"/>
          <w:spacing w:val="7"/>
          <w:sz w:val="24"/>
        </w:rPr>
        <w:t>i</w:t>
      </w:r>
      <w:r>
        <w:rPr>
          <w:color w:val="64696B"/>
          <w:spacing w:val="7"/>
          <w:sz w:val="24"/>
        </w:rPr>
        <w:t>n </w:t>
      </w:r>
      <w:r>
        <w:rPr>
          <w:color w:val="444B4F"/>
          <w:sz w:val="24"/>
        </w:rPr>
        <w:t>gift taxes for money received by Ms. Hunter and th</w:t>
      </w:r>
      <w:r>
        <w:rPr>
          <w:color w:val="64696B"/>
          <w:sz w:val="24"/>
        </w:rPr>
        <w:t>e</w:t>
      </w:r>
      <w:r>
        <w:rPr>
          <w:color w:val="64696B"/>
          <w:spacing w:val="22"/>
          <w:sz w:val="24"/>
        </w:rPr>
        <w:t> </w:t>
      </w:r>
      <w:r>
        <w:rPr>
          <w:color w:val="444B4F"/>
          <w:sz w:val="24"/>
        </w:rPr>
        <w:t>Youngs.</w:t>
      </w:r>
    </w:p>
    <w:p>
      <w:pPr>
        <w:pStyle w:val="ListParagraph"/>
        <w:numPr>
          <w:ilvl w:val="0"/>
          <w:numId w:val="1"/>
        </w:numPr>
        <w:tabs>
          <w:tab w:pos="1573" w:val="left" w:leader="none"/>
        </w:tabs>
        <w:spacing w:line="249" w:lineRule="auto" w:before="103" w:after="0"/>
        <w:ind w:left="1573" w:right="823" w:hanging="690"/>
        <w:jc w:val="both"/>
        <w:rPr>
          <w:sz w:val="24"/>
        </w:rPr>
      </w:pPr>
      <w:r>
        <w:rPr>
          <w:color w:val="444B4F"/>
          <w:sz w:val="24"/>
        </w:rPr>
        <w:t>Mr. Young was unable to account for a substantial portion of the money received from Mr. Baron and Ms</w:t>
      </w:r>
      <w:r>
        <w:rPr>
          <w:color w:val="64696B"/>
          <w:sz w:val="24"/>
        </w:rPr>
        <w:t>.</w:t>
      </w:r>
      <w:r>
        <w:rPr>
          <w:color w:val="64696B"/>
          <w:spacing w:val="-37"/>
          <w:sz w:val="24"/>
        </w:rPr>
        <w:t> </w:t>
      </w:r>
      <w:r>
        <w:rPr>
          <w:color w:val="444B4F"/>
          <w:sz w:val="24"/>
        </w:rPr>
        <w:t>Mellon.</w:t>
      </w:r>
    </w:p>
    <w:p>
      <w:pPr>
        <w:pStyle w:val="ListParagraph"/>
        <w:numPr>
          <w:ilvl w:val="0"/>
          <w:numId w:val="1"/>
        </w:numPr>
        <w:tabs>
          <w:tab w:pos="1578" w:val="left" w:leader="none"/>
        </w:tabs>
        <w:spacing w:line="244" w:lineRule="auto" w:before="109" w:after="0"/>
        <w:ind w:left="1566" w:right="824" w:hanging="677"/>
        <w:jc w:val="both"/>
        <w:rPr>
          <w:sz w:val="24"/>
        </w:rPr>
      </w:pPr>
      <w:r>
        <w:rPr>
          <w:color w:val="444B4F"/>
          <w:spacing w:val="4"/>
          <w:sz w:val="24"/>
        </w:rPr>
        <w:t>M</w:t>
      </w:r>
      <w:r>
        <w:rPr>
          <w:color w:val="64696B"/>
          <w:spacing w:val="4"/>
          <w:sz w:val="24"/>
        </w:rPr>
        <w:t>r. </w:t>
      </w:r>
      <w:r>
        <w:rPr>
          <w:color w:val="444B4F"/>
          <w:sz w:val="24"/>
        </w:rPr>
        <w:t>Edwards acknowledged his relationship with Ms. Hunter and the fact that he was the father of Ms. Hunter's daughter </w:t>
      </w:r>
      <w:r>
        <w:rPr>
          <w:color w:val="64696B"/>
          <w:sz w:val="24"/>
        </w:rPr>
        <w:t>.  </w:t>
      </w:r>
      <w:r>
        <w:rPr>
          <w:color w:val="444B4F"/>
          <w:sz w:val="24"/>
        </w:rPr>
        <w:t>Mr. Edwards  has provided financial support to his daughter since January</w:t>
      </w:r>
      <w:r>
        <w:rPr>
          <w:color w:val="444B4F"/>
          <w:spacing w:val="-34"/>
          <w:sz w:val="24"/>
        </w:rPr>
        <w:t> </w:t>
      </w:r>
      <w:r>
        <w:rPr>
          <w:color w:val="444B4F"/>
          <w:sz w:val="24"/>
        </w:rPr>
        <w:t>2009.</w:t>
      </w:r>
    </w:p>
    <w:p>
      <w:pPr>
        <w:pStyle w:val="BodyText"/>
        <w:spacing w:before="4"/>
        <w:rPr>
          <w:sz w:val="24"/>
        </w:rPr>
      </w:pPr>
    </w:p>
    <w:p>
      <w:pPr>
        <w:spacing w:before="0"/>
        <w:ind w:left="193" w:right="0" w:firstLine="0"/>
        <w:jc w:val="left"/>
        <w:rPr>
          <w:sz w:val="24"/>
        </w:rPr>
      </w:pPr>
      <w:r>
        <w:rPr>
          <w:color w:val="64696B"/>
          <w:sz w:val="24"/>
        </w:rPr>
        <w:t>T</w:t>
      </w:r>
      <w:r>
        <w:rPr>
          <w:color w:val="444B4F"/>
          <w:sz w:val="24"/>
        </w:rPr>
        <w:t>h</w:t>
      </w:r>
      <w:r>
        <w:rPr>
          <w:color w:val="7B7C7E"/>
          <w:sz w:val="24"/>
        </w:rPr>
        <w:t>e </w:t>
      </w:r>
      <w:r>
        <w:rPr>
          <w:color w:val="444B4F"/>
          <w:sz w:val="24"/>
        </w:rPr>
        <w:t>na</w:t>
      </w:r>
      <w:r>
        <w:rPr>
          <w:color w:val="64696B"/>
          <w:sz w:val="24"/>
        </w:rPr>
        <w:t>rr</w:t>
      </w:r>
      <w:r>
        <w:rPr>
          <w:color w:val="444B4F"/>
          <w:sz w:val="24"/>
        </w:rPr>
        <w:t>ow preliminary investigation that </w:t>
      </w:r>
      <w:r>
        <w:rPr>
          <w:color w:val="64696B"/>
          <w:sz w:val="24"/>
        </w:rPr>
        <w:t>Mr</w:t>
      </w:r>
      <w:r>
        <w:rPr>
          <w:color w:val="444B4F"/>
          <w:sz w:val="24"/>
        </w:rPr>
        <w:t>. Holding was authorized to undertake</w:t>
      </w:r>
    </w:p>
    <w:p>
      <w:pPr>
        <w:pStyle w:val="BodyText"/>
        <w:spacing w:before="6"/>
        <w:rPr>
          <w:sz w:val="17"/>
        </w:rPr>
      </w:pPr>
    </w:p>
    <w:p>
      <w:pPr>
        <w:spacing w:line="491" w:lineRule="auto" w:before="90"/>
        <w:ind w:left="197" w:right="142" w:firstLine="1"/>
        <w:jc w:val="both"/>
        <w:rPr>
          <w:sz w:val="24"/>
        </w:rPr>
      </w:pPr>
      <w:r>
        <w:rPr>
          <w:color w:val="444B4F"/>
          <w:sz w:val="24"/>
        </w:rPr>
        <w:t>revealed, in other words, that </w:t>
      </w:r>
      <w:r>
        <w:rPr>
          <w:color w:val="444B4F"/>
          <w:sz w:val="24"/>
          <w:u w:val="thick" w:color="444B4F"/>
        </w:rPr>
        <w:t>none</w:t>
      </w:r>
      <w:r>
        <w:rPr>
          <w:color w:val="444B4F"/>
          <w:sz w:val="24"/>
        </w:rPr>
        <w:t> of the payments  made  by the Edwards campaign  to  Mr. Baron were intended to reimburse him for expenses related to Ms. Hunter, and that there was no evidence that Mr. Edwards had converted campaign funds for </w:t>
      </w:r>
      <w:r>
        <w:rPr>
          <w:color w:val="444B4F"/>
          <w:spacing w:val="2"/>
          <w:sz w:val="24"/>
        </w:rPr>
        <w:t>perso</w:t>
      </w:r>
      <w:r>
        <w:rPr>
          <w:color w:val="64696B"/>
          <w:spacing w:val="2"/>
          <w:sz w:val="24"/>
        </w:rPr>
        <w:t>n</w:t>
      </w:r>
      <w:r>
        <w:rPr>
          <w:color w:val="444B4F"/>
          <w:spacing w:val="2"/>
          <w:sz w:val="24"/>
        </w:rPr>
        <w:t>al </w:t>
      </w:r>
      <w:r>
        <w:rPr>
          <w:color w:val="444B4F"/>
          <w:sz w:val="24"/>
        </w:rPr>
        <w:t>use. For this reason, </w:t>
      </w:r>
      <w:r>
        <w:rPr>
          <w:color w:val="444B4F"/>
          <w:spacing w:val="2"/>
          <w:sz w:val="24"/>
        </w:rPr>
        <w:t>no</w:t>
      </w:r>
      <w:r>
        <w:rPr>
          <w:color w:val="64696B"/>
          <w:spacing w:val="2"/>
          <w:sz w:val="24"/>
        </w:rPr>
        <w:t>n</w:t>
      </w:r>
      <w:r>
        <w:rPr>
          <w:color w:val="444B4F"/>
          <w:spacing w:val="2"/>
          <w:sz w:val="24"/>
        </w:rPr>
        <w:t>e </w:t>
      </w:r>
      <w:r>
        <w:rPr>
          <w:color w:val="444B4F"/>
          <w:sz w:val="24"/>
        </w:rPr>
        <w:t>of the crimes mentioned in the Preliminary Inquiry Memo were c</w:t>
      </w:r>
      <w:r>
        <w:rPr>
          <w:color w:val="64696B"/>
          <w:sz w:val="24"/>
        </w:rPr>
        <w:t>h</w:t>
      </w:r>
      <w:r>
        <w:rPr>
          <w:color w:val="444B4F"/>
          <w:sz w:val="24"/>
        </w:rPr>
        <w:t>arged in the</w:t>
      </w:r>
      <w:r>
        <w:rPr>
          <w:color w:val="444B4F"/>
          <w:spacing w:val="3"/>
          <w:sz w:val="24"/>
        </w:rPr>
        <w:t> </w:t>
      </w:r>
      <w:r>
        <w:rPr>
          <w:color w:val="444B4F"/>
          <w:sz w:val="24"/>
        </w:rPr>
        <w:t>Indictment.</w:t>
      </w:r>
    </w:p>
    <w:p>
      <w:pPr>
        <w:pStyle w:val="BodyText"/>
        <w:rPr>
          <w:sz w:val="26"/>
        </w:rPr>
      </w:pPr>
    </w:p>
    <w:p>
      <w:pPr>
        <w:pStyle w:val="BodyText"/>
        <w:spacing w:before="3"/>
        <w:rPr>
          <w:sz w:val="26"/>
        </w:rPr>
      </w:pPr>
    </w:p>
    <w:p>
      <w:pPr>
        <w:spacing w:before="0"/>
        <w:ind w:left="404" w:right="320" w:firstLine="0"/>
        <w:jc w:val="center"/>
        <w:rPr>
          <w:rFonts w:ascii="Arial"/>
          <w:sz w:val="21"/>
        </w:rPr>
      </w:pPr>
      <w:r>
        <w:rPr>
          <w:rFonts w:ascii="Arial"/>
          <w:color w:val="444B4F"/>
          <w:sz w:val="21"/>
        </w:rPr>
        <w:t>10</w:t>
      </w:r>
    </w:p>
    <w:p>
      <w:pPr>
        <w:spacing w:after="0"/>
        <w:jc w:val="center"/>
        <w:rPr>
          <w:rFonts w:ascii="Arial"/>
          <w:sz w:val="21"/>
        </w:rPr>
        <w:sectPr>
          <w:footerReference w:type="default" r:id="rId8"/>
          <w:pgSz w:w="12230" w:h="15830"/>
          <w:pgMar w:footer="389" w:header="0" w:top="1500" w:bottom="580" w:left="1520" w:right="1480"/>
          <w:pgNumType w:start="10"/>
        </w:sectPr>
      </w:pPr>
    </w:p>
    <w:p>
      <w:pPr>
        <w:pStyle w:val="BodyText"/>
        <w:rPr>
          <w:rFonts w:ascii="Arial"/>
          <w:sz w:val="20"/>
        </w:rPr>
      </w:pPr>
    </w:p>
    <w:p>
      <w:pPr>
        <w:pStyle w:val="BodyText"/>
        <w:spacing w:before="4"/>
        <w:rPr>
          <w:rFonts w:ascii="Arial"/>
          <w:sz w:val="24"/>
        </w:rPr>
      </w:pPr>
    </w:p>
    <w:p>
      <w:pPr>
        <w:pStyle w:val="BodyText"/>
        <w:spacing w:line="499" w:lineRule="auto" w:before="90"/>
        <w:ind w:left="193" w:right="153" w:firstLine="689"/>
        <w:jc w:val="both"/>
      </w:pPr>
      <w:r>
        <w:rPr>
          <w:color w:val="494F50"/>
          <w:w w:val="105"/>
          <w:sz w:val="25"/>
        </w:rPr>
        <w:t>If </w:t>
      </w:r>
      <w:r>
        <w:rPr>
          <w:color w:val="494F50"/>
          <w:w w:val="105"/>
        </w:rPr>
        <w:t>this were a normal case, th</w:t>
      </w:r>
      <w:r>
        <w:rPr>
          <w:color w:val="646667"/>
          <w:w w:val="105"/>
        </w:rPr>
        <w:t>e </w:t>
      </w:r>
      <w:r>
        <w:rPr>
          <w:color w:val="494F50"/>
          <w:w w:val="105"/>
        </w:rPr>
        <w:t>investigation would have ended when</w:t>
      </w:r>
      <w:r>
        <w:rPr>
          <w:color w:val="494F50"/>
          <w:spacing w:val="60"/>
          <w:w w:val="105"/>
        </w:rPr>
        <w:t> </w:t>
      </w:r>
      <w:r>
        <w:rPr>
          <w:color w:val="494F50"/>
          <w:w w:val="105"/>
        </w:rPr>
        <w:t>the  allegations that led to the investigation were disproved. That is not what happened here. Rather than closing his investigation, Mr. Holding led an expanded and different</w:t>
      </w:r>
      <w:r>
        <w:rPr>
          <w:color w:val="494F50"/>
          <w:spacing w:val="25"/>
          <w:w w:val="105"/>
        </w:rPr>
        <w:t> </w:t>
      </w:r>
      <w:r>
        <w:rPr>
          <w:color w:val="494F50"/>
          <w:w w:val="105"/>
        </w:rPr>
        <w:t>course -</w:t>
      </w:r>
    </w:p>
    <w:p>
      <w:pPr>
        <w:pStyle w:val="BodyText"/>
        <w:spacing w:line="501" w:lineRule="auto" w:before="12"/>
        <w:ind w:left="191" w:right="153" w:firstLine="4"/>
        <w:jc w:val="both"/>
        <w:rPr>
          <w:rFonts w:ascii="Arial"/>
        </w:rPr>
      </w:pPr>
      <w:r>
        <w:rPr/>
        <w:pict>
          <v:shape style="position:absolute;margin-left:470.786407pt;margin-top:117.696327pt;width:2pt;height:7.85pt;mso-position-horizontal-relative:page;mso-position-vertical-relative:paragraph;z-index:-17464" type="#_x0000_t202" filled="false" stroked="false">
            <v:textbox inset="0,0,0,0">
              <w:txbxContent>
                <w:p>
                  <w:pPr>
                    <w:spacing w:line="157" w:lineRule="exact" w:before="0"/>
                    <w:ind w:left="0" w:right="0" w:firstLine="0"/>
                    <w:jc w:val="left"/>
                    <w:rPr>
                      <w:rFonts w:ascii="Arial" w:hAnsi="Arial"/>
                      <w:sz w:val="14"/>
                    </w:rPr>
                  </w:pPr>
                  <w:r>
                    <w:rPr>
                      <w:rFonts w:ascii="Arial" w:hAnsi="Arial"/>
                      <w:color w:val="878787"/>
                      <w:w w:val="81"/>
                      <w:sz w:val="14"/>
                    </w:rPr>
                    <w:t>•</w:t>
                  </w:r>
                </w:p>
              </w:txbxContent>
            </v:textbox>
            <w10:wrap type="none"/>
          </v:shape>
        </w:pict>
      </w:r>
      <w:r>
        <w:rPr>
          <w:color w:val="494F50"/>
          <w:w w:val="105"/>
        </w:rPr>
        <w:t>- pursuing an unprecedented t</w:t>
      </w:r>
      <w:r>
        <w:rPr>
          <w:color w:val="646667"/>
          <w:w w:val="105"/>
        </w:rPr>
        <w:t>h</w:t>
      </w:r>
      <w:r>
        <w:rPr>
          <w:color w:val="494F50"/>
          <w:w w:val="105"/>
        </w:rPr>
        <w:t>eory of basing a criminal case </w:t>
      </w:r>
      <w:r>
        <w:rPr>
          <w:color w:val="646667"/>
          <w:w w:val="105"/>
        </w:rPr>
        <w:t>o</w:t>
      </w:r>
      <w:r>
        <w:rPr>
          <w:color w:val="494F50"/>
          <w:w w:val="105"/>
        </w:rPr>
        <w:t>n a novel interpretation of what constitutes a "campaign contribution</w:t>
      </w:r>
      <w:r>
        <w:rPr>
          <w:color w:val="646667"/>
          <w:w w:val="105"/>
        </w:rPr>
        <w:t>.</w:t>
      </w:r>
      <w:r>
        <w:rPr>
          <w:color w:val="494F50"/>
          <w:w w:val="105"/>
        </w:rPr>
        <w:t>" </w:t>
      </w:r>
      <w:r>
        <w:rPr>
          <w:color w:val="494F50"/>
          <w:w w:val="105"/>
          <w:sz w:val="25"/>
        </w:rPr>
        <w:t>It </w:t>
      </w:r>
      <w:r>
        <w:rPr>
          <w:color w:val="494F50"/>
          <w:w w:val="105"/>
        </w:rPr>
        <w:t>appears th</w:t>
      </w:r>
      <w:r>
        <w:rPr>
          <w:color w:val="646667"/>
          <w:w w:val="105"/>
        </w:rPr>
        <w:t>a</w:t>
      </w:r>
      <w:r>
        <w:rPr>
          <w:color w:val="494F50"/>
          <w:w w:val="105"/>
        </w:rPr>
        <w:t>t neither Mr. Holding nor his prosecutors submitted their the</w:t>
      </w:r>
      <w:r>
        <w:rPr>
          <w:color w:val="777979"/>
          <w:w w:val="105"/>
        </w:rPr>
        <w:t>o</w:t>
      </w:r>
      <w:r>
        <w:rPr>
          <w:color w:val="494F50"/>
          <w:w w:val="105"/>
        </w:rPr>
        <w:t>ry to the Federal Election Commission (</w:t>
      </w:r>
      <w:r>
        <w:rPr>
          <w:color w:val="646667"/>
          <w:w w:val="105"/>
        </w:rPr>
        <w:t>" </w:t>
      </w:r>
      <w:r>
        <w:rPr>
          <w:color w:val="494F50"/>
          <w:w w:val="105"/>
        </w:rPr>
        <w:t>FEC</w:t>
      </w:r>
      <w:r>
        <w:rPr>
          <w:color w:val="646667"/>
          <w:w w:val="105"/>
        </w:rPr>
        <w:t>" </w:t>
      </w:r>
      <w:r>
        <w:rPr>
          <w:color w:val="494F50"/>
          <w:w w:val="105"/>
        </w:rPr>
        <w:t>)</w:t>
      </w:r>
      <w:r>
        <w:rPr>
          <w:color w:val="646667"/>
          <w:w w:val="105"/>
        </w:rPr>
        <w:t>, </w:t>
      </w:r>
      <w:r>
        <w:rPr>
          <w:color w:val="494F50"/>
          <w:w w:val="105"/>
        </w:rPr>
        <w:t>the agency with "primary and substantial responsibility for administering and enforcing the [Federal Election Campaign] Act." </w:t>
      </w:r>
      <w:r>
        <w:rPr>
          <w:color w:val="494F50"/>
          <w:w w:val="105"/>
          <w:u w:val="thick" w:color="646667"/>
        </w:rPr>
        <w:t>Buckley v</w:t>
      </w:r>
      <w:r>
        <w:rPr>
          <w:color w:val="646667"/>
          <w:w w:val="105"/>
          <w:u w:val="thick" w:color="646667"/>
        </w:rPr>
        <w:t>. </w:t>
      </w:r>
      <w:r>
        <w:rPr>
          <w:color w:val="494F50"/>
          <w:w w:val="105"/>
          <w:u w:val="thick" w:color="646667"/>
        </w:rPr>
        <w:t>Valeo</w:t>
      </w:r>
      <w:r>
        <w:rPr>
          <w:color w:val="646667"/>
          <w:w w:val="105"/>
        </w:rPr>
        <w:t>, </w:t>
      </w:r>
      <w:r>
        <w:rPr>
          <w:color w:val="494F50"/>
          <w:w w:val="105"/>
        </w:rPr>
        <w:t>424 U.S. 1, 109 (1976)</w:t>
      </w:r>
      <w:r>
        <w:rPr>
          <w:rFonts w:ascii="Arial"/>
          <w:color w:val="494F50"/>
          <w:w w:val="105"/>
          <w:vertAlign w:val="superscript"/>
        </w:rPr>
        <w:t>4</w:t>
      </w:r>
    </w:p>
    <w:p>
      <w:pPr>
        <w:pStyle w:val="BodyText"/>
        <w:spacing w:line="513" w:lineRule="auto" w:before="9"/>
        <w:ind w:left="178" w:right="162" w:firstLine="694"/>
        <w:jc w:val="both"/>
      </w:pPr>
      <w:r>
        <w:rPr>
          <w:color w:val="494F50"/>
          <w:w w:val="105"/>
        </w:rPr>
        <w:t>If the prosecutors had asked the FEC to </w:t>
      </w:r>
      <w:r>
        <w:rPr>
          <w:color w:val="494F50"/>
          <w:spacing w:val="2"/>
          <w:w w:val="105"/>
        </w:rPr>
        <w:t>wei</w:t>
      </w:r>
      <w:r>
        <w:rPr>
          <w:color w:val="646667"/>
          <w:spacing w:val="2"/>
          <w:w w:val="105"/>
        </w:rPr>
        <w:t>g</w:t>
      </w:r>
      <w:r>
        <w:rPr>
          <w:color w:val="494F50"/>
          <w:spacing w:val="2"/>
          <w:w w:val="105"/>
        </w:rPr>
        <w:t>h </w:t>
      </w:r>
      <w:r>
        <w:rPr>
          <w:color w:val="494F50"/>
          <w:w w:val="105"/>
        </w:rPr>
        <w:t>in on their unprecedented interpretation of the term "co </w:t>
      </w:r>
      <w:r>
        <w:rPr>
          <w:color w:val="646667"/>
          <w:w w:val="105"/>
        </w:rPr>
        <w:t>n</w:t>
      </w:r>
      <w:r>
        <w:rPr>
          <w:color w:val="494F50"/>
          <w:w w:val="105"/>
        </w:rPr>
        <w:t>tribution," they may well have realized that there was no way Mr. Edwards "knowingly and willfully" violated federal election laws, as a criminal prosec tion requires. According to two former Chairmen of the</w:t>
      </w:r>
      <w:r>
        <w:rPr>
          <w:color w:val="494F50"/>
          <w:spacing w:val="60"/>
          <w:w w:val="105"/>
        </w:rPr>
        <w:t> </w:t>
      </w:r>
      <w:r>
        <w:rPr>
          <w:color w:val="494F50"/>
          <w:w w:val="105"/>
        </w:rPr>
        <w:t>FEC,  even  if  Mr. Edwards directly approached Ms. Mellon and Mr. </w:t>
      </w:r>
      <w:r>
        <w:rPr>
          <w:color w:val="646667"/>
          <w:w w:val="105"/>
        </w:rPr>
        <w:t>B</w:t>
      </w:r>
      <w:r>
        <w:rPr>
          <w:color w:val="494F50"/>
          <w:w w:val="105"/>
        </w:rPr>
        <w:t>aron and asked them to provide financial assistance to Ms</w:t>
      </w:r>
      <w:r>
        <w:rPr>
          <w:color w:val="878787"/>
          <w:w w:val="105"/>
        </w:rPr>
        <w:t>. </w:t>
      </w:r>
      <w:r>
        <w:rPr>
          <w:color w:val="494F50"/>
          <w:w w:val="105"/>
        </w:rPr>
        <w:t>Hunter, "these payments would not be considered to be either campaign contributions or campaign expenditures within t</w:t>
      </w:r>
      <w:r>
        <w:rPr>
          <w:color w:val="646667"/>
          <w:w w:val="105"/>
        </w:rPr>
        <w:t>h</w:t>
      </w:r>
      <w:r>
        <w:rPr>
          <w:color w:val="494F50"/>
          <w:w w:val="105"/>
        </w:rPr>
        <w:t>e meaning of the</w:t>
      </w:r>
      <w:r>
        <w:rPr>
          <w:color w:val="494F50"/>
          <w:spacing w:val="28"/>
          <w:w w:val="105"/>
        </w:rPr>
        <w:t> </w:t>
      </w:r>
      <w:r>
        <w:rPr>
          <w:color w:val="494F50"/>
          <w:w w:val="105"/>
        </w:rPr>
        <w:t>campai</w:t>
      </w:r>
      <w:r>
        <w:rPr>
          <w:color w:val="646667"/>
          <w:w w:val="105"/>
        </w:rPr>
        <w:t>g</w:t>
      </w:r>
      <w:r>
        <w:rPr>
          <w:color w:val="494F50"/>
          <w:w w:val="105"/>
        </w:rPr>
        <w:t>n</w:t>
      </w:r>
    </w:p>
    <w:p>
      <w:pPr>
        <w:pStyle w:val="BodyText"/>
        <w:rPr>
          <w:sz w:val="20"/>
        </w:rPr>
      </w:pPr>
    </w:p>
    <w:p>
      <w:pPr>
        <w:pStyle w:val="BodyText"/>
        <w:rPr>
          <w:sz w:val="20"/>
        </w:rPr>
      </w:pPr>
    </w:p>
    <w:p>
      <w:pPr>
        <w:pStyle w:val="BodyText"/>
        <w:spacing w:before="10"/>
        <w:rPr>
          <w:sz w:val="22"/>
        </w:rPr>
      </w:pPr>
      <w:r>
        <w:rPr/>
        <w:pict>
          <v:line style="position:absolute;mso-position-horizontal-relative:page;mso-position-vertical-relative:paragraph;z-index:-976;mso-wrap-distance-left:0;mso-wrap-distance-right:0" from="82.689705pt,15.53993pt" to="292.298496pt,15.53993pt" stroked="true" strokeweight=".720928pt" strokecolor="#000000">
            <v:stroke dashstyle="solid"/>
            <w10:wrap type="topAndBottom"/>
          </v:line>
        </w:pict>
      </w:r>
    </w:p>
    <w:p>
      <w:pPr>
        <w:pStyle w:val="BodyText"/>
        <w:spacing w:before="2"/>
        <w:rPr>
          <w:sz w:val="38"/>
        </w:rPr>
      </w:pPr>
    </w:p>
    <w:p>
      <w:pPr>
        <w:pStyle w:val="BodyText"/>
        <w:tabs>
          <w:tab w:pos="862" w:val="left" w:leader="none"/>
        </w:tabs>
        <w:spacing w:line="256" w:lineRule="auto"/>
        <w:ind w:left="178" w:right="212" w:firstLine="5"/>
      </w:pPr>
      <w:r>
        <w:rPr>
          <w:color w:val="494F50"/>
          <w:position w:val="11"/>
          <w:sz w:val="16"/>
        </w:rPr>
        <w:t>4</w:t>
        <w:tab/>
      </w:r>
      <w:r>
        <w:rPr>
          <w:color w:val="494F50"/>
        </w:rPr>
        <w:t>The cons</w:t>
      </w:r>
      <w:r>
        <w:rPr>
          <w:color w:val="646667"/>
        </w:rPr>
        <w:t>t</w:t>
      </w:r>
      <w:r>
        <w:rPr>
          <w:color w:val="494F50"/>
        </w:rPr>
        <w:t>itutiona l problems with pursuing this unprecedented  theory  in a criminal case are addressed by Mr. Edwards in a separate motion to </w:t>
      </w:r>
      <w:r>
        <w:rPr>
          <w:color w:val="494F50"/>
          <w:spacing w:val="2"/>
        </w:rPr>
        <w:t>dismiss</w:t>
      </w:r>
      <w:r>
        <w:rPr>
          <w:color w:val="646667"/>
          <w:spacing w:val="2"/>
        </w:rPr>
        <w:t>. </w:t>
      </w:r>
      <w:r>
        <w:rPr>
          <w:color w:val="494F50"/>
        </w:rPr>
        <w:t>(MTD No.</w:t>
      </w:r>
      <w:r>
        <w:rPr>
          <w:color w:val="494F50"/>
          <w:spacing w:val="36"/>
        </w:rPr>
        <w:t> </w:t>
      </w:r>
      <w:r>
        <w:rPr>
          <w:color w:val="494F50"/>
        </w:rPr>
        <w:t>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8"/>
        </w:rPr>
      </w:pPr>
    </w:p>
    <w:p>
      <w:pPr>
        <w:spacing w:before="1"/>
        <w:ind w:left="404" w:right="379" w:firstLine="0"/>
        <w:jc w:val="center"/>
        <w:rPr>
          <w:sz w:val="22"/>
        </w:rPr>
      </w:pPr>
      <w:r>
        <w:rPr>
          <w:color w:val="494F50"/>
          <w:sz w:val="22"/>
        </w:rPr>
        <w:t>11</w:t>
      </w:r>
    </w:p>
    <w:p>
      <w:pPr>
        <w:spacing w:after="0"/>
        <w:jc w:val="center"/>
        <w:rPr>
          <w:sz w:val="22"/>
        </w:rPr>
        <w:sectPr>
          <w:pgSz w:w="12230" w:h="15830"/>
          <w:pgMar w:header="0" w:footer="389" w:top="1500" w:bottom="640" w:left="1520" w:right="1480"/>
        </w:sectPr>
      </w:pPr>
    </w:p>
    <w:p>
      <w:pPr>
        <w:pStyle w:val="BodyText"/>
        <w:rPr>
          <w:sz w:val="20"/>
        </w:rPr>
      </w:pPr>
    </w:p>
    <w:p>
      <w:pPr>
        <w:pStyle w:val="BodyText"/>
        <w:spacing w:before="5"/>
        <w:rPr>
          <w:sz w:val="28"/>
        </w:rPr>
      </w:pPr>
    </w:p>
    <w:p>
      <w:pPr>
        <w:pStyle w:val="BodyText"/>
        <w:spacing w:line="511" w:lineRule="auto" w:before="91"/>
        <w:ind w:left="163" w:right="187" w:firstLine="4"/>
        <w:jc w:val="both"/>
      </w:pPr>
      <w:r>
        <w:rPr>
          <w:color w:val="444646"/>
          <w:w w:val="105"/>
        </w:rPr>
        <w:t>finance laws." </w:t>
      </w:r>
      <w:r>
        <w:rPr>
          <w:color w:val="444646"/>
          <w:w w:val="105"/>
          <w:u w:val="thick" w:color="444646"/>
        </w:rPr>
        <w:t>(See</w:t>
      </w:r>
      <w:r>
        <w:rPr>
          <w:color w:val="444646"/>
          <w:w w:val="105"/>
        </w:rPr>
        <w:t> MTD No. 1 Ex. A (Ltr. from </w:t>
      </w:r>
      <w:r>
        <w:rPr>
          <w:color w:val="626464"/>
          <w:w w:val="105"/>
        </w:rPr>
        <w:t>R</w:t>
      </w:r>
      <w:r>
        <w:rPr>
          <w:color w:val="444646"/>
          <w:w w:val="105"/>
        </w:rPr>
        <w:t>. Lenhard and</w:t>
      </w:r>
      <w:r>
        <w:rPr>
          <w:color w:val="444646"/>
          <w:spacing w:val="60"/>
          <w:w w:val="105"/>
        </w:rPr>
        <w:t> </w:t>
      </w:r>
      <w:r>
        <w:rPr>
          <w:color w:val="444646"/>
          <w:w w:val="105"/>
        </w:rPr>
        <w:t>S. Thomas).) </w:t>
      </w:r>
      <w:r>
        <w:rPr>
          <w:color w:val="A1A1A1"/>
          <w:w w:val="105"/>
          <w:position w:val="9"/>
          <w:sz w:val="12"/>
        </w:rPr>
        <w:t>5  </w:t>
      </w:r>
      <w:r>
        <w:rPr>
          <w:color w:val="444646"/>
          <w:w w:val="105"/>
        </w:rPr>
        <w:t>The </w:t>
      </w:r>
      <w:r>
        <w:rPr>
          <w:color w:val="626464"/>
          <w:w w:val="105"/>
        </w:rPr>
        <w:t>former FEC </w:t>
      </w:r>
      <w:r>
        <w:rPr>
          <w:color w:val="444646"/>
          <w:w w:val="105"/>
        </w:rPr>
        <w:t>chairmen further stated</w:t>
      </w:r>
      <w:r>
        <w:rPr>
          <w:color w:val="444646"/>
          <w:spacing w:val="60"/>
          <w:w w:val="105"/>
        </w:rPr>
        <w:t> </w:t>
      </w:r>
      <w:r>
        <w:rPr>
          <w:color w:val="444646"/>
          <w:w w:val="105"/>
        </w:rPr>
        <w:t>that </w:t>
      </w:r>
      <w:r>
        <w:rPr>
          <w:color w:val="626464"/>
          <w:w w:val="105"/>
        </w:rPr>
        <w:t>,  </w:t>
      </w:r>
      <w:r>
        <w:rPr>
          <w:color w:val="444646"/>
          <w:w w:val="105"/>
        </w:rPr>
        <w:t>in  their  opinion,  "the  Federal  Election  </w:t>
      </w:r>
      <w:r>
        <w:rPr>
          <w:color w:val="626464"/>
          <w:w w:val="105"/>
        </w:rPr>
        <w:t>Co</w:t>
      </w:r>
      <w:r>
        <w:rPr>
          <w:color w:val="444646"/>
          <w:w w:val="105"/>
        </w:rPr>
        <w:t>mm is </w:t>
      </w:r>
      <w:r>
        <w:rPr>
          <w:color w:val="444646"/>
          <w:spacing w:val="2"/>
          <w:w w:val="105"/>
        </w:rPr>
        <w:t>sio </w:t>
      </w:r>
      <w:r>
        <w:rPr>
          <w:color w:val="444646"/>
          <w:w w:val="105"/>
        </w:rPr>
        <w:t>n, if asked</w:t>
      </w:r>
      <w:r>
        <w:rPr>
          <w:color w:val="626464"/>
          <w:w w:val="105"/>
        </w:rPr>
        <w:t>, </w:t>
      </w:r>
      <w:r>
        <w:rPr>
          <w:color w:val="444646"/>
          <w:w w:val="105"/>
        </w:rPr>
        <w:t>would conclude that these payments did not constitute a violatio </w:t>
      </w:r>
      <w:r>
        <w:rPr>
          <w:color w:val="626464"/>
          <w:w w:val="105"/>
        </w:rPr>
        <w:t>n </w:t>
      </w:r>
      <w:r>
        <w:rPr>
          <w:color w:val="444646"/>
          <w:w w:val="105"/>
        </w:rPr>
        <w:t>of the law, even as a civil matter," and t</w:t>
      </w:r>
      <w:r>
        <w:rPr>
          <w:color w:val="626464"/>
          <w:w w:val="105"/>
        </w:rPr>
        <w:t>h</w:t>
      </w:r>
      <w:r>
        <w:rPr>
          <w:color w:val="444646"/>
          <w:w w:val="105"/>
        </w:rPr>
        <w:t>at the facts, even viewed in the light most favorable to the theories advanced in the Indic tment</w:t>
      </w:r>
      <w:r>
        <w:rPr>
          <w:color w:val="626464"/>
          <w:w w:val="105"/>
        </w:rPr>
        <w:t>, </w:t>
      </w:r>
      <w:r>
        <w:rPr>
          <w:color w:val="444646"/>
          <w:w w:val="105"/>
        </w:rPr>
        <w:t>"do not make out a knowing and willful violation </w:t>
      </w:r>
      <w:r>
        <w:rPr>
          <w:color w:val="626464"/>
          <w:w w:val="105"/>
        </w:rPr>
        <w:t>of </w:t>
      </w:r>
      <w:r>
        <w:rPr>
          <w:color w:val="444646"/>
          <w:w w:val="105"/>
        </w:rPr>
        <w:t>the campaign </w:t>
      </w:r>
      <w:r>
        <w:rPr>
          <w:color w:val="444646"/>
          <w:spacing w:val="2"/>
          <w:w w:val="105"/>
        </w:rPr>
        <w:t>fina</w:t>
      </w:r>
      <w:r>
        <w:rPr>
          <w:color w:val="626464"/>
          <w:spacing w:val="2"/>
          <w:w w:val="105"/>
        </w:rPr>
        <w:t>n</w:t>
      </w:r>
      <w:r>
        <w:rPr>
          <w:color w:val="444646"/>
          <w:spacing w:val="2"/>
          <w:w w:val="105"/>
        </w:rPr>
        <w:t>c</w:t>
      </w:r>
      <w:r>
        <w:rPr>
          <w:color w:val="626464"/>
          <w:spacing w:val="2"/>
          <w:w w:val="105"/>
        </w:rPr>
        <w:t>e </w:t>
      </w:r>
      <w:r>
        <w:rPr>
          <w:color w:val="444646"/>
          <w:w w:val="105"/>
        </w:rPr>
        <w:t>laws wan-anting</w:t>
      </w:r>
      <w:r>
        <w:rPr>
          <w:color w:val="444646"/>
          <w:spacing w:val="60"/>
          <w:w w:val="105"/>
        </w:rPr>
        <w:t> </w:t>
      </w:r>
      <w:r>
        <w:rPr>
          <w:color w:val="444646"/>
          <w:w w:val="105"/>
        </w:rPr>
        <w:t>criminal  prosecution," primarily because no court </w:t>
      </w:r>
      <w:r>
        <w:rPr>
          <w:color w:val="444646"/>
          <w:spacing w:val="-3"/>
          <w:w w:val="105"/>
        </w:rPr>
        <w:t>opinion</w:t>
      </w:r>
      <w:r>
        <w:rPr>
          <w:color w:val="626464"/>
          <w:spacing w:val="-3"/>
          <w:w w:val="105"/>
        </w:rPr>
        <w:t>, </w:t>
      </w:r>
      <w:r>
        <w:rPr>
          <w:color w:val="444646"/>
          <w:w w:val="105"/>
        </w:rPr>
        <w:t>agency enforcement action, or FEC advisory opinion had ever considered -- let alone adopted -- this unprecedented interpretation of the term "cont</w:t>
      </w:r>
      <w:r>
        <w:rPr>
          <w:color w:val="747575"/>
          <w:w w:val="105"/>
        </w:rPr>
        <w:t>r</w:t>
      </w:r>
      <w:r>
        <w:rPr>
          <w:color w:val="444646"/>
          <w:w w:val="105"/>
        </w:rPr>
        <w:t>ibution </w:t>
      </w:r>
      <w:r>
        <w:rPr>
          <w:color w:val="626464"/>
          <w:spacing w:val="4"/>
          <w:w w:val="105"/>
        </w:rPr>
        <w:t>.</w:t>
      </w:r>
      <w:r>
        <w:rPr>
          <w:color w:val="444646"/>
          <w:spacing w:val="4"/>
          <w:w w:val="105"/>
        </w:rPr>
        <w:t>" </w:t>
      </w:r>
      <w:r>
        <w:rPr>
          <w:color w:val="444646"/>
          <w:w w:val="105"/>
          <w:u w:val="thick" w:color="444646"/>
        </w:rPr>
        <w:t>(Id.)</w:t>
      </w:r>
      <w:r>
        <w:rPr>
          <w:color w:val="444646"/>
          <w:w w:val="105"/>
        </w:rPr>
        <w:t> But it appears that neither Mr. Holding nor </w:t>
      </w:r>
      <w:r>
        <w:rPr>
          <w:color w:val="626464"/>
          <w:w w:val="105"/>
        </w:rPr>
        <w:t>a</w:t>
      </w:r>
      <w:r>
        <w:rPr>
          <w:color w:val="444646"/>
          <w:w w:val="105"/>
        </w:rPr>
        <w:t>ny of his associates</w:t>
      </w:r>
      <w:r>
        <w:rPr>
          <w:color w:val="444646"/>
          <w:spacing w:val="60"/>
          <w:w w:val="105"/>
        </w:rPr>
        <w:t> </w:t>
      </w:r>
      <w:r>
        <w:rPr>
          <w:color w:val="444646"/>
          <w:w w:val="105"/>
        </w:rPr>
        <w:t>asked th</w:t>
      </w:r>
      <w:r>
        <w:rPr>
          <w:color w:val="626464"/>
          <w:w w:val="105"/>
        </w:rPr>
        <w:t>e </w:t>
      </w:r>
      <w:r>
        <w:rPr>
          <w:color w:val="444646"/>
          <w:w w:val="105"/>
        </w:rPr>
        <w:t>FEC </w:t>
      </w:r>
      <w:r>
        <w:rPr>
          <w:color w:val="444646"/>
          <w:spacing w:val="2"/>
          <w:w w:val="105"/>
        </w:rPr>
        <w:t>w</w:t>
      </w:r>
      <w:r>
        <w:rPr>
          <w:color w:val="626464"/>
          <w:spacing w:val="2"/>
          <w:w w:val="105"/>
        </w:rPr>
        <w:t>h</w:t>
      </w:r>
      <w:r>
        <w:rPr>
          <w:color w:val="444646"/>
          <w:spacing w:val="2"/>
          <w:w w:val="105"/>
        </w:rPr>
        <w:t>et </w:t>
      </w:r>
      <w:r>
        <w:rPr>
          <w:color w:val="626464"/>
          <w:w w:val="105"/>
        </w:rPr>
        <w:t>h</w:t>
      </w:r>
      <w:r>
        <w:rPr>
          <w:color w:val="444646"/>
          <w:w w:val="105"/>
        </w:rPr>
        <w:t>er their interpretation of the statute was consistent with the la</w:t>
      </w:r>
      <w:r>
        <w:rPr>
          <w:color w:val="444646"/>
          <w:spacing w:val="-28"/>
          <w:w w:val="105"/>
        </w:rPr>
        <w:t> </w:t>
      </w:r>
      <w:r>
        <w:rPr>
          <w:color w:val="444646"/>
          <w:w w:val="105"/>
        </w:rPr>
        <w:t>w</w:t>
      </w:r>
      <w:r>
        <w:rPr>
          <w:color w:val="626464"/>
          <w:w w:val="105"/>
        </w:rPr>
        <w:t>.</w:t>
      </w:r>
    </w:p>
    <w:p>
      <w:pPr>
        <w:pStyle w:val="BodyText"/>
        <w:spacing w:line="513" w:lineRule="auto" w:before="4"/>
        <w:ind w:left="164" w:right="184" w:firstLine="679"/>
        <w:jc w:val="both"/>
      </w:pPr>
      <w:r>
        <w:rPr>
          <w:color w:val="444646"/>
          <w:w w:val="105"/>
        </w:rPr>
        <w:t>To </w:t>
      </w:r>
      <w:r>
        <w:rPr>
          <w:color w:val="444646"/>
          <w:spacing w:val="2"/>
          <w:w w:val="105"/>
        </w:rPr>
        <w:t>t</w:t>
      </w:r>
      <w:r>
        <w:rPr>
          <w:color w:val="626464"/>
          <w:spacing w:val="2"/>
          <w:w w:val="105"/>
        </w:rPr>
        <w:t>h</w:t>
      </w:r>
      <w:r>
        <w:rPr>
          <w:color w:val="444646"/>
          <w:spacing w:val="2"/>
          <w:w w:val="105"/>
        </w:rPr>
        <w:t>e </w:t>
      </w:r>
      <w:r>
        <w:rPr>
          <w:color w:val="444646"/>
          <w:w w:val="105"/>
        </w:rPr>
        <w:t>contrary, t</w:t>
      </w:r>
      <w:r>
        <w:rPr>
          <w:color w:val="626464"/>
          <w:w w:val="105"/>
        </w:rPr>
        <w:t>h</w:t>
      </w:r>
      <w:r>
        <w:rPr>
          <w:color w:val="444646"/>
          <w:w w:val="105"/>
        </w:rPr>
        <w:t>e scope </w:t>
      </w:r>
      <w:r>
        <w:rPr>
          <w:color w:val="626464"/>
          <w:w w:val="105"/>
        </w:rPr>
        <w:t>o</w:t>
      </w:r>
      <w:r>
        <w:rPr>
          <w:color w:val="444646"/>
          <w:w w:val="105"/>
        </w:rPr>
        <w:t>f his investigation of</w:t>
      </w:r>
      <w:r>
        <w:rPr>
          <w:color w:val="444646"/>
          <w:spacing w:val="60"/>
          <w:w w:val="105"/>
        </w:rPr>
        <w:t> </w:t>
      </w:r>
      <w:r>
        <w:rPr>
          <w:color w:val="444646"/>
          <w:w w:val="105"/>
        </w:rPr>
        <w:t>Mr.  Edwards  expanded. Although the earlier subpoenas requested information relating only to the Edwards campaign from January 1, 2006 to August 2008, Mr. Holding and his office authorized a new round of subpoenas in October 2010 (again o</w:t>
      </w:r>
      <w:r>
        <w:rPr>
          <w:color w:val="626464"/>
          <w:w w:val="105"/>
        </w:rPr>
        <w:t>n </w:t>
      </w:r>
      <w:r>
        <w:rPr>
          <w:color w:val="444646"/>
          <w:w w:val="105"/>
        </w:rPr>
        <w:t>the eve of state and </w:t>
      </w:r>
      <w:r>
        <w:rPr>
          <w:color w:val="444646"/>
          <w:spacing w:val="2"/>
          <w:w w:val="105"/>
        </w:rPr>
        <w:t>fed</w:t>
      </w:r>
      <w:r>
        <w:rPr>
          <w:color w:val="626464"/>
          <w:spacing w:val="2"/>
          <w:w w:val="105"/>
        </w:rPr>
        <w:t>e</w:t>
      </w:r>
      <w:r>
        <w:rPr>
          <w:color w:val="444646"/>
          <w:spacing w:val="2"/>
          <w:w w:val="105"/>
        </w:rPr>
        <w:t>ral</w:t>
      </w:r>
      <w:r>
        <w:rPr>
          <w:color w:val="444646"/>
          <w:spacing w:val="11"/>
          <w:w w:val="105"/>
        </w:rPr>
        <w:t> </w:t>
      </w:r>
      <w:r>
        <w:rPr>
          <w:color w:val="444646"/>
          <w:w w:val="105"/>
        </w:rPr>
        <w:t>elections)</w:t>
      </w:r>
    </w:p>
    <w:p>
      <w:pPr>
        <w:pStyle w:val="BodyText"/>
        <w:spacing w:line="513" w:lineRule="auto"/>
        <w:ind w:left="159" w:right="195" w:firstLine="6"/>
        <w:jc w:val="both"/>
      </w:pPr>
      <w:r>
        <w:rPr/>
        <w:pict>
          <v:line style="position:absolute;mso-position-horizontal-relative:page;mso-position-vertical-relative:paragraph;z-index:-17440" from="82.689705pt,78.743584pt" to="291.336988pt,78.743584pt" stroked="true" strokeweight=".720928pt" strokecolor="#000000">
            <v:stroke dashstyle="solid"/>
            <w10:wrap type="none"/>
          </v:line>
        </w:pict>
      </w:r>
      <w:r>
        <w:rPr>
          <w:color w:val="444646"/>
          <w:w w:val="105"/>
        </w:rPr>
        <w:t>requesting information regarding Mr</w:t>
      </w:r>
      <w:r>
        <w:rPr>
          <w:color w:val="626464"/>
          <w:w w:val="105"/>
        </w:rPr>
        <w:t>. </w:t>
      </w:r>
      <w:r>
        <w:rPr>
          <w:color w:val="444646"/>
          <w:w w:val="105"/>
        </w:rPr>
        <w:t>Edwards' </w:t>
      </w:r>
      <w:r>
        <w:rPr>
          <w:color w:val="444646"/>
          <w:w w:val="105"/>
          <w:u w:val="thick" w:color="626464"/>
        </w:rPr>
        <w:t>entir</w:t>
      </w:r>
      <w:r>
        <w:rPr>
          <w:color w:val="626464"/>
          <w:w w:val="105"/>
          <w:u w:val="thick" w:color="626464"/>
        </w:rPr>
        <w:t>e</w:t>
      </w:r>
      <w:r>
        <w:rPr>
          <w:color w:val="626464"/>
          <w:w w:val="105"/>
        </w:rPr>
        <w:t> </w:t>
      </w:r>
      <w:r>
        <w:rPr>
          <w:color w:val="444646"/>
          <w:w w:val="105"/>
        </w:rPr>
        <w:t>t</w:t>
      </w:r>
      <w:r>
        <w:rPr>
          <w:color w:val="626464"/>
          <w:w w:val="105"/>
        </w:rPr>
        <w:t>h</w:t>
      </w:r>
      <w:r>
        <w:rPr>
          <w:color w:val="444646"/>
          <w:w w:val="105"/>
        </w:rPr>
        <w:t>irteen year political career, from January I </w:t>
      </w:r>
      <w:r>
        <w:rPr>
          <w:color w:val="626464"/>
          <w:w w:val="105"/>
        </w:rPr>
        <w:t>, </w:t>
      </w:r>
      <w:r>
        <w:rPr>
          <w:color w:val="444646"/>
          <w:w w:val="105"/>
        </w:rPr>
        <w:t>1</w:t>
      </w:r>
      <w:r>
        <w:rPr>
          <w:color w:val="626464"/>
          <w:w w:val="105"/>
        </w:rPr>
        <w:t>9</w:t>
      </w:r>
      <w:r>
        <w:rPr>
          <w:color w:val="444646"/>
          <w:w w:val="105"/>
        </w:rPr>
        <w:t>97 through October 2</w:t>
      </w:r>
      <w:r>
        <w:rPr>
          <w:color w:val="626464"/>
          <w:w w:val="105"/>
        </w:rPr>
        <w:t>0</w:t>
      </w:r>
      <w:r>
        <w:rPr>
          <w:color w:val="444646"/>
          <w:w w:val="105"/>
        </w:rPr>
        <w:t>10. Among oth</w:t>
      </w:r>
      <w:r>
        <w:rPr>
          <w:color w:val="747575"/>
          <w:w w:val="105"/>
        </w:rPr>
        <w:t>e</w:t>
      </w:r>
      <w:r>
        <w:rPr>
          <w:color w:val="444646"/>
          <w:w w:val="105"/>
        </w:rPr>
        <w:t>r things, t</w:t>
      </w:r>
      <w:r>
        <w:rPr>
          <w:color w:val="626464"/>
          <w:w w:val="105"/>
        </w:rPr>
        <w:t>h</w:t>
      </w:r>
      <w:r>
        <w:rPr>
          <w:color w:val="444646"/>
          <w:w w:val="105"/>
        </w:rPr>
        <w:t>is expanded time period covered Mr. Edwards' successful campaign against Senator Faircloth, the R</w:t>
      </w:r>
      <w:r>
        <w:rPr>
          <w:color w:val="626464"/>
          <w:w w:val="105"/>
        </w:rPr>
        <w:t>e</w:t>
      </w:r>
      <w:r>
        <w:rPr>
          <w:color w:val="444646"/>
          <w:w w:val="105"/>
        </w:rPr>
        <w:t>publican</w:t>
      </w:r>
    </w:p>
    <w:p>
      <w:pPr>
        <w:pStyle w:val="BodyText"/>
        <w:spacing w:before="5"/>
        <w:rPr>
          <w:sz w:val="29"/>
        </w:rPr>
      </w:pPr>
    </w:p>
    <w:p>
      <w:pPr>
        <w:pStyle w:val="BodyText"/>
        <w:tabs>
          <w:tab w:pos="846" w:val="left" w:leader="none"/>
        </w:tabs>
        <w:spacing w:line="256" w:lineRule="auto"/>
        <w:ind w:left="168" w:right="212" w:hanging="5"/>
      </w:pPr>
      <w:r>
        <w:rPr>
          <w:color w:val="626464"/>
          <w:w w:val="105"/>
          <w:position w:val="11"/>
          <w:sz w:val="17"/>
        </w:rPr>
        <w:t>5</w:t>
        <w:tab/>
      </w:r>
      <w:r>
        <w:rPr>
          <w:color w:val="444646"/>
          <w:w w:val="105"/>
        </w:rPr>
        <w:t>DOJ's own election law prosecutor, Craig Donsanto, never raised this theory in the Preliminary Inquiry </w:t>
      </w:r>
      <w:r>
        <w:rPr>
          <w:color w:val="444646"/>
          <w:spacing w:val="3"/>
          <w:w w:val="105"/>
        </w:rPr>
        <w:t>Me</w:t>
      </w:r>
      <w:r>
        <w:rPr>
          <w:color w:val="626464"/>
          <w:spacing w:val="3"/>
          <w:w w:val="105"/>
        </w:rPr>
        <w:t>m</w:t>
      </w:r>
      <w:r>
        <w:rPr>
          <w:color w:val="444646"/>
          <w:spacing w:val="3"/>
          <w:w w:val="105"/>
        </w:rPr>
        <w:t>o </w:t>
      </w:r>
      <w:r>
        <w:rPr>
          <w:color w:val="444646"/>
          <w:spacing w:val="6"/>
          <w:w w:val="105"/>
        </w:rPr>
        <w:t>eith</w:t>
      </w:r>
      <w:r>
        <w:rPr>
          <w:color w:val="626464"/>
          <w:spacing w:val="6"/>
          <w:w w:val="105"/>
        </w:rPr>
        <w:t>e</w:t>
      </w:r>
      <w:r>
        <w:rPr>
          <w:color w:val="444646"/>
          <w:spacing w:val="6"/>
          <w:w w:val="105"/>
        </w:rPr>
        <w:t>r </w:t>
      </w:r>
      <w:r>
        <w:rPr>
          <w:color w:val="444646"/>
          <w:w w:val="105"/>
        </w:rPr>
        <w:t>-- </w:t>
      </w:r>
      <w:r>
        <w:rPr>
          <w:color w:val="444646"/>
          <w:spacing w:val="3"/>
          <w:w w:val="105"/>
        </w:rPr>
        <w:t>ev</w:t>
      </w:r>
      <w:r>
        <w:rPr>
          <w:color w:val="626464"/>
          <w:spacing w:val="3"/>
          <w:w w:val="105"/>
        </w:rPr>
        <w:t>e</w:t>
      </w:r>
      <w:r>
        <w:rPr>
          <w:color w:val="444646"/>
          <w:spacing w:val="3"/>
          <w:w w:val="105"/>
        </w:rPr>
        <w:t>n </w:t>
      </w:r>
      <w:r>
        <w:rPr>
          <w:color w:val="444646"/>
          <w:w w:val="105"/>
        </w:rPr>
        <w:t>thou </w:t>
      </w:r>
      <w:r>
        <w:rPr>
          <w:color w:val="626464"/>
          <w:spacing w:val="2"/>
          <w:w w:val="105"/>
        </w:rPr>
        <w:t>g</w:t>
      </w:r>
      <w:r>
        <w:rPr>
          <w:color w:val="444646"/>
          <w:spacing w:val="2"/>
          <w:w w:val="105"/>
        </w:rPr>
        <w:t>h </w:t>
      </w:r>
      <w:r>
        <w:rPr>
          <w:color w:val="444646"/>
          <w:w w:val="105"/>
        </w:rPr>
        <w:t>he was aware of payments made by Mr. Baron to support Ms.</w:t>
      </w:r>
      <w:r>
        <w:rPr>
          <w:color w:val="444646"/>
          <w:spacing w:val="-8"/>
          <w:w w:val="105"/>
        </w:rPr>
        <w:t> </w:t>
      </w:r>
      <w:r>
        <w:rPr>
          <w:color w:val="444646"/>
          <w:w w:val="105"/>
        </w:rPr>
        <w:t>Hunter.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1"/>
        </w:rPr>
      </w:pPr>
    </w:p>
    <w:p>
      <w:pPr>
        <w:spacing w:before="0"/>
        <w:ind w:left="404" w:right="397" w:firstLine="0"/>
        <w:jc w:val="center"/>
        <w:rPr>
          <w:rFonts w:ascii="Arial"/>
          <w:sz w:val="21"/>
        </w:rPr>
      </w:pPr>
      <w:r>
        <w:rPr>
          <w:rFonts w:ascii="Arial"/>
          <w:color w:val="444646"/>
          <w:w w:val="95"/>
          <w:sz w:val="21"/>
        </w:rPr>
        <w:t>12</w:t>
      </w:r>
    </w:p>
    <w:p>
      <w:pPr>
        <w:spacing w:after="0"/>
        <w:jc w:val="center"/>
        <w:rPr>
          <w:rFonts w:ascii="Arial"/>
          <w:sz w:val="21"/>
        </w:rPr>
        <w:sectPr>
          <w:pgSz w:w="12230" w:h="15830"/>
          <w:pgMar w:header="0" w:footer="389" w:top="1500" w:bottom="600" w:left="1520" w:right="1480"/>
        </w:sectPr>
      </w:pPr>
    </w:p>
    <w:p>
      <w:pPr>
        <w:pStyle w:val="BodyText"/>
        <w:rPr>
          <w:rFonts w:ascii="Arial"/>
          <w:sz w:val="20"/>
        </w:rPr>
      </w:pPr>
    </w:p>
    <w:p>
      <w:pPr>
        <w:pStyle w:val="BodyText"/>
        <w:spacing w:before="9"/>
        <w:rPr>
          <w:rFonts w:ascii="Arial"/>
          <w:sz w:val="26"/>
        </w:rPr>
      </w:pPr>
    </w:p>
    <w:p>
      <w:pPr>
        <w:pStyle w:val="BodyText"/>
        <w:tabs>
          <w:tab w:pos="6342" w:val="left" w:leader="none"/>
        </w:tabs>
        <w:spacing w:before="90"/>
        <w:ind w:left="188"/>
      </w:pPr>
      <w:r>
        <w:rPr>
          <w:color w:val="4B4B4F"/>
          <w:w w:val="105"/>
        </w:rPr>
        <w:t>candidate  to  whom  Mr.  Holding  donated  money  in</w:t>
      </w:r>
      <w:r>
        <w:rPr>
          <w:color w:val="4B4B4F"/>
          <w:spacing w:val="-24"/>
          <w:w w:val="105"/>
        </w:rPr>
        <w:t> </w:t>
      </w:r>
      <w:r>
        <w:rPr>
          <w:color w:val="4B4B4F"/>
          <w:w w:val="105"/>
        </w:rPr>
        <w:t>1998</w:t>
      </w:r>
      <w:r>
        <w:rPr>
          <w:color w:val="4B4B4F"/>
          <w:spacing w:val="-36"/>
          <w:w w:val="105"/>
        </w:rPr>
        <w:t> </w:t>
      </w:r>
      <w:r>
        <w:rPr>
          <w:color w:val="666667"/>
          <w:w w:val="105"/>
        </w:rPr>
        <w:t>.</w:t>
        <w:tab/>
      </w:r>
      <w:r>
        <w:rPr>
          <w:color w:val="666667"/>
          <w:spacing w:val="5"/>
          <w:w w:val="105"/>
        </w:rPr>
        <w:t>T</w:t>
      </w:r>
      <w:r>
        <w:rPr>
          <w:color w:val="858587"/>
          <w:spacing w:val="5"/>
          <w:w w:val="105"/>
        </w:rPr>
        <w:t>h</w:t>
      </w:r>
      <w:r>
        <w:rPr>
          <w:color w:val="666667"/>
          <w:spacing w:val="5"/>
          <w:w w:val="105"/>
        </w:rPr>
        <w:t>is </w:t>
      </w:r>
      <w:r>
        <w:rPr>
          <w:color w:val="4B4B4F"/>
          <w:w w:val="105"/>
        </w:rPr>
        <w:t>expanded</w:t>
      </w:r>
      <w:r>
        <w:rPr>
          <w:color w:val="4B4B4F"/>
          <w:spacing w:val="14"/>
          <w:w w:val="105"/>
        </w:rPr>
        <w:t> </w:t>
      </w:r>
      <w:r>
        <w:rPr>
          <w:color w:val="4B4B4F"/>
          <w:w w:val="105"/>
        </w:rPr>
        <w:t>time-period</w:t>
      </w:r>
    </w:p>
    <w:p>
      <w:pPr>
        <w:pStyle w:val="BodyText"/>
        <w:spacing w:before="5"/>
        <w:rPr>
          <w:sz w:val="18"/>
        </w:rPr>
      </w:pPr>
    </w:p>
    <w:p>
      <w:pPr>
        <w:pStyle w:val="BodyText"/>
        <w:spacing w:line="513" w:lineRule="auto" w:before="91"/>
        <w:ind w:left="192" w:right="157" w:hanging="5"/>
        <w:jc w:val="both"/>
      </w:pPr>
      <w:r>
        <w:rPr>
          <w:color w:val="4B4B4F"/>
          <w:w w:val="105"/>
        </w:rPr>
        <w:t>exceeded the five-year statute of limitations for election law violations, </w:t>
      </w:r>
      <w:r>
        <w:rPr>
          <w:color w:val="4B4B4F"/>
          <w:w w:val="105"/>
          <w:u w:val="thick" w:color="4B4B4F"/>
        </w:rPr>
        <w:t>see</w:t>
      </w:r>
      <w:r>
        <w:rPr>
          <w:color w:val="4B4B4F"/>
          <w:w w:val="105"/>
        </w:rPr>
        <w:t> 2  U.S </w:t>
      </w:r>
      <w:r>
        <w:rPr>
          <w:color w:val="666667"/>
          <w:spacing w:val="4"/>
          <w:w w:val="105"/>
        </w:rPr>
        <w:t>.</w:t>
      </w:r>
      <w:r>
        <w:rPr>
          <w:color w:val="4B4B4F"/>
          <w:spacing w:val="4"/>
          <w:w w:val="105"/>
        </w:rPr>
        <w:t>C</w:t>
      </w:r>
      <w:r>
        <w:rPr>
          <w:color w:val="666667"/>
          <w:spacing w:val="4"/>
          <w:w w:val="105"/>
        </w:rPr>
        <w:t>. </w:t>
      </w:r>
      <w:r>
        <w:rPr>
          <w:color w:val="4B4B4F"/>
          <w:w w:val="105"/>
        </w:rPr>
        <w:t>§ 455, </w:t>
      </w:r>
      <w:r>
        <w:rPr>
          <w:color w:val="4B4B4F"/>
          <w:spacing w:val="3"/>
          <w:w w:val="105"/>
        </w:rPr>
        <w:t>m</w:t>
      </w:r>
      <w:r>
        <w:rPr>
          <w:color w:val="666667"/>
          <w:spacing w:val="3"/>
          <w:w w:val="105"/>
        </w:rPr>
        <w:t>e</w:t>
      </w:r>
      <w:r>
        <w:rPr>
          <w:color w:val="4B4B4F"/>
          <w:spacing w:val="3"/>
          <w:w w:val="105"/>
        </w:rPr>
        <w:t>anin </w:t>
      </w:r>
      <w:r>
        <w:rPr>
          <w:color w:val="4B4B4F"/>
          <w:w w:val="105"/>
        </w:rPr>
        <w:t>g the prosecutors requested information about possible violations they could no longer prosecute. They found none</w:t>
      </w:r>
      <w:r>
        <w:rPr>
          <w:color w:val="4B4B4F"/>
          <w:spacing w:val="-6"/>
          <w:w w:val="105"/>
        </w:rPr>
        <w:t> </w:t>
      </w:r>
      <w:r>
        <w:rPr>
          <w:color w:val="858587"/>
          <w:w w:val="105"/>
        </w:rPr>
        <w:t>.</w:t>
      </w:r>
    </w:p>
    <w:p>
      <w:pPr>
        <w:pStyle w:val="BodyText"/>
        <w:spacing w:line="511" w:lineRule="auto"/>
        <w:ind w:left="192" w:right="144" w:firstLine="684"/>
        <w:jc w:val="both"/>
      </w:pPr>
      <w:r>
        <w:rPr>
          <w:color w:val="4B4B4F"/>
          <w:w w:val="105"/>
        </w:rPr>
        <w:t>The e</w:t>
      </w:r>
      <w:r>
        <w:rPr>
          <w:color w:val="666667"/>
          <w:w w:val="105"/>
        </w:rPr>
        <w:t>x</w:t>
      </w:r>
      <w:r>
        <w:rPr>
          <w:color w:val="4B4B4F"/>
          <w:w w:val="105"/>
        </w:rPr>
        <w:t>panded scope of the investigation being led by Mr. Holding also required a corresponding increase in the vast federal resources  spent on the Edwards  investigation. At least 50 </w:t>
      </w:r>
      <w:r>
        <w:rPr>
          <w:color w:val="666667"/>
          <w:w w:val="105"/>
        </w:rPr>
        <w:t>f</w:t>
      </w:r>
      <w:r>
        <w:rPr>
          <w:color w:val="4B4B4F"/>
          <w:w w:val="105"/>
        </w:rPr>
        <w:t>ederal a </w:t>
      </w:r>
      <w:r>
        <w:rPr>
          <w:color w:val="4B4B4F"/>
          <w:spacing w:val="2"/>
          <w:w w:val="105"/>
        </w:rPr>
        <w:t>ge</w:t>
      </w:r>
      <w:r>
        <w:rPr>
          <w:color w:val="666667"/>
          <w:spacing w:val="2"/>
          <w:w w:val="105"/>
        </w:rPr>
        <w:t>n</w:t>
      </w:r>
      <w:r>
        <w:rPr>
          <w:color w:val="4B4B4F"/>
          <w:spacing w:val="2"/>
          <w:w w:val="105"/>
        </w:rPr>
        <w:t>ts </w:t>
      </w:r>
      <w:r>
        <w:rPr>
          <w:color w:val="4B4B4F"/>
          <w:w w:val="105"/>
        </w:rPr>
        <w:t>c</w:t>
      </w:r>
      <w:r>
        <w:rPr>
          <w:color w:val="666667"/>
          <w:w w:val="105"/>
        </w:rPr>
        <w:t>o</w:t>
      </w:r>
      <w:r>
        <w:rPr>
          <w:color w:val="4B4B4F"/>
          <w:w w:val="105"/>
        </w:rPr>
        <w:t>nducted more than 125 interviews of anyone (including interns) who had ever worked for Mr. Edwards </w:t>
      </w:r>
      <w:r>
        <w:rPr>
          <w:color w:val="4B4B4F"/>
          <w:spacing w:val="5"/>
          <w:w w:val="105"/>
        </w:rPr>
        <w:t>du</w:t>
      </w:r>
      <w:r>
        <w:rPr>
          <w:color w:val="666667"/>
          <w:spacing w:val="5"/>
          <w:w w:val="105"/>
        </w:rPr>
        <w:t>r</w:t>
      </w:r>
      <w:r>
        <w:rPr>
          <w:color w:val="4B4B4F"/>
          <w:spacing w:val="5"/>
          <w:w w:val="105"/>
        </w:rPr>
        <w:t>ing </w:t>
      </w:r>
      <w:r>
        <w:rPr>
          <w:color w:val="666667"/>
          <w:spacing w:val="3"/>
          <w:w w:val="105"/>
        </w:rPr>
        <w:t>h</w:t>
      </w:r>
      <w:r>
        <w:rPr>
          <w:color w:val="4B4B4F"/>
          <w:spacing w:val="3"/>
          <w:w w:val="105"/>
        </w:rPr>
        <w:t>is </w:t>
      </w:r>
      <w:r>
        <w:rPr>
          <w:color w:val="4B4B4F"/>
          <w:w w:val="105"/>
        </w:rPr>
        <w:t>political career. In many cas</w:t>
      </w:r>
      <w:r>
        <w:rPr>
          <w:color w:val="666667"/>
          <w:w w:val="105"/>
        </w:rPr>
        <w:t>e</w:t>
      </w:r>
      <w:r>
        <w:rPr>
          <w:color w:val="4B4B4F"/>
          <w:w w:val="105"/>
        </w:rPr>
        <w:t>s, federal agents showed up on the doorsteps of potential wit</w:t>
      </w:r>
      <w:r>
        <w:rPr>
          <w:color w:val="666667"/>
          <w:w w:val="105"/>
        </w:rPr>
        <w:t>n</w:t>
      </w:r>
      <w:r>
        <w:rPr>
          <w:color w:val="4B4B4F"/>
          <w:w w:val="105"/>
        </w:rPr>
        <w:t>esses unannounc </w:t>
      </w:r>
      <w:r>
        <w:rPr>
          <w:color w:val="666667"/>
          <w:w w:val="105"/>
        </w:rPr>
        <w:t>e</w:t>
      </w:r>
      <w:r>
        <w:rPr>
          <w:color w:val="4B4B4F"/>
          <w:w w:val="105"/>
        </w:rPr>
        <w:t>d. even though the witness already had been int e</w:t>
      </w:r>
      <w:r>
        <w:rPr>
          <w:color w:val="666667"/>
          <w:w w:val="105"/>
        </w:rPr>
        <w:t>r</w:t>
      </w:r>
      <w:r>
        <w:rPr>
          <w:color w:val="4B4B4F"/>
          <w:w w:val="105"/>
        </w:rPr>
        <w:t>viewed and was represented by</w:t>
      </w:r>
      <w:r>
        <w:rPr>
          <w:color w:val="4B4B4F"/>
          <w:spacing w:val="-7"/>
          <w:w w:val="105"/>
        </w:rPr>
        <w:t> </w:t>
      </w:r>
      <w:r>
        <w:rPr>
          <w:color w:val="4B4B4F"/>
          <w:w w:val="105"/>
        </w:rPr>
        <w:t>counsel.</w:t>
      </w:r>
    </w:p>
    <w:p>
      <w:pPr>
        <w:pStyle w:val="BodyText"/>
        <w:spacing w:line="513" w:lineRule="auto"/>
        <w:ind w:left="193" w:right="150" w:firstLine="679"/>
        <w:jc w:val="both"/>
      </w:pPr>
      <w:r>
        <w:rPr>
          <w:color w:val="4B4B4F"/>
          <w:w w:val="105"/>
        </w:rPr>
        <w:t>The conduct of Mr</w:t>
      </w:r>
      <w:r>
        <w:rPr>
          <w:color w:val="666667"/>
          <w:w w:val="105"/>
        </w:rPr>
        <w:t>. </w:t>
      </w:r>
      <w:r>
        <w:rPr>
          <w:color w:val="4B4B4F"/>
          <w:w w:val="105"/>
        </w:rPr>
        <w:t>Holdin </w:t>
      </w:r>
      <w:r>
        <w:rPr>
          <w:color w:val="666667"/>
          <w:w w:val="105"/>
        </w:rPr>
        <w:t>g</w:t>
      </w:r>
      <w:r>
        <w:rPr>
          <w:color w:val="4B4B4F"/>
          <w:w w:val="105"/>
        </w:rPr>
        <w:t>'s office during grand jury proceedings also </w:t>
      </w:r>
      <w:r>
        <w:rPr>
          <w:color w:val="4B4B4F"/>
          <w:spacing w:val="4"/>
          <w:w w:val="105"/>
        </w:rPr>
        <w:t>rais</w:t>
      </w:r>
      <w:r>
        <w:rPr>
          <w:color w:val="666667"/>
          <w:spacing w:val="4"/>
          <w:w w:val="105"/>
        </w:rPr>
        <w:t>e</w:t>
      </w:r>
      <w:r>
        <w:rPr>
          <w:color w:val="4B4B4F"/>
          <w:spacing w:val="4"/>
          <w:w w:val="105"/>
        </w:rPr>
        <w:t>s </w:t>
      </w:r>
      <w:r>
        <w:rPr>
          <w:color w:val="4B4B4F"/>
          <w:w w:val="105"/>
        </w:rPr>
        <w:t>serious questions about the judgment and good faith of his staff. Prosecuto</w:t>
      </w:r>
      <w:r>
        <w:rPr>
          <w:color w:val="666667"/>
          <w:w w:val="105"/>
        </w:rPr>
        <w:t>r</w:t>
      </w:r>
      <w:r>
        <w:rPr>
          <w:color w:val="4B4B4F"/>
          <w:w w:val="105"/>
        </w:rPr>
        <w:t>s apparently </w:t>
      </w:r>
      <w:r>
        <w:rPr>
          <w:color w:val="4B4B4F"/>
          <w:spacing w:val="2"/>
          <w:w w:val="105"/>
        </w:rPr>
        <w:t>a</w:t>
      </w:r>
      <w:r>
        <w:rPr>
          <w:color w:val="666667"/>
          <w:spacing w:val="2"/>
          <w:w w:val="105"/>
        </w:rPr>
        <w:t>s</w:t>
      </w:r>
      <w:r>
        <w:rPr>
          <w:color w:val="4B4B4F"/>
          <w:spacing w:val="2"/>
          <w:w w:val="105"/>
        </w:rPr>
        <w:t>ked </w:t>
      </w:r>
      <w:r>
        <w:rPr>
          <w:color w:val="4B4B4F"/>
          <w:w w:val="105"/>
        </w:rPr>
        <w:t>witnesses before the </w:t>
      </w:r>
      <w:r>
        <w:rPr>
          <w:color w:val="666667"/>
          <w:w w:val="105"/>
        </w:rPr>
        <w:t>g</w:t>
      </w:r>
      <w:r>
        <w:rPr>
          <w:color w:val="4B4B4F"/>
          <w:w w:val="105"/>
        </w:rPr>
        <w:t>rand jury a broad range of questions that had nothing to do with alleged campaign finance violations by Mr. </w:t>
      </w:r>
      <w:r>
        <w:rPr>
          <w:color w:val="666667"/>
          <w:w w:val="105"/>
        </w:rPr>
        <w:t>E</w:t>
      </w:r>
      <w:r>
        <w:rPr>
          <w:color w:val="4B4B4F"/>
          <w:w w:val="105"/>
        </w:rPr>
        <w:t>dwards.</w:t>
      </w:r>
      <w:r>
        <w:rPr>
          <w:color w:val="4B4B4F"/>
          <w:spacing w:val="60"/>
          <w:w w:val="105"/>
        </w:rPr>
        <w:t> </w:t>
      </w:r>
      <w:r>
        <w:rPr>
          <w:color w:val="4B4B4F"/>
          <w:w w:val="105"/>
        </w:rPr>
        <w:t>Witnesses report  that they  were asked whether Mr. Edwards or his law firm had been sued for sexual harassment; whether they were surprised by the size of Mr. Edwards's home: and whether  the house had a basketball com1. Details about grand jury proceedings</w:t>
      </w:r>
      <w:r>
        <w:rPr>
          <w:color w:val="4B4B4F"/>
          <w:spacing w:val="60"/>
          <w:w w:val="105"/>
        </w:rPr>
        <w:t> </w:t>
      </w:r>
      <w:r>
        <w:rPr>
          <w:color w:val="4B4B4F"/>
          <w:w w:val="105"/>
        </w:rPr>
        <w:t>were also repeatedly leaked  to the news media b</w:t>
      </w:r>
      <w:r>
        <w:rPr>
          <w:color w:val="666667"/>
          <w:w w:val="105"/>
        </w:rPr>
        <w:t>y </w:t>
      </w:r>
      <w:r>
        <w:rPr>
          <w:color w:val="4B4B4F"/>
          <w:w w:val="105"/>
        </w:rPr>
        <w:t>"law enforcement officials" and "those close to the investi </w:t>
      </w:r>
      <w:r>
        <w:rPr>
          <w:color w:val="666667"/>
          <w:w w:val="105"/>
        </w:rPr>
        <w:t>g</w:t>
      </w:r>
      <w:r>
        <w:rPr>
          <w:color w:val="4B4B4F"/>
          <w:w w:val="105"/>
        </w:rPr>
        <w:t>ation" in a rather transparent attempt to convict Mr. Edwards in the court of public opinion before</w:t>
      </w:r>
      <w:r>
        <w:rPr>
          <w:color w:val="4B4B4F"/>
          <w:spacing w:val="60"/>
          <w:w w:val="105"/>
        </w:rPr>
        <w:t> </w:t>
      </w:r>
      <w:r>
        <w:rPr>
          <w:color w:val="4B4B4F"/>
          <w:w w:val="105"/>
        </w:rPr>
        <w:t>he ever had a chance to fight the all</w:t>
      </w:r>
      <w:r>
        <w:rPr>
          <w:color w:val="666667"/>
          <w:w w:val="105"/>
        </w:rPr>
        <w:t>e</w:t>
      </w:r>
      <w:r>
        <w:rPr>
          <w:color w:val="4B4B4F"/>
          <w:w w:val="105"/>
        </w:rPr>
        <w:t>gations against him in</w:t>
      </w:r>
      <w:r>
        <w:rPr>
          <w:color w:val="4B4B4F"/>
          <w:spacing w:val="-34"/>
          <w:w w:val="105"/>
        </w:rPr>
        <w:t> </w:t>
      </w:r>
      <w:r>
        <w:rPr>
          <w:color w:val="4B4B4F"/>
          <w:w w:val="105"/>
        </w:rPr>
        <w:t>court.</w:t>
      </w:r>
    </w:p>
    <w:p>
      <w:pPr>
        <w:pStyle w:val="BodyText"/>
        <w:rPr>
          <w:sz w:val="26"/>
        </w:rPr>
      </w:pPr>
    </w:p>
    <w:p>
      <w:pPr>
        <w:pStyle w:val="BodyText"/>
        <w:rPr>
          <w:sz w:val="26"/>
        </w:rPr>
      </w:pPr>
    </w:p>
    <w:p>
      <w:pPr>
        <w:pStyle w:val="BodyText"/>
        <w:spacing w:before="10"/>
        <w:rPr>
          <w:sz w:val="31"/>
        </w:rPr>
      </w:pPr>
    </w:p>
    <w:p>
      <w:pPr>
        <w:spacing w:before="0"/>
        <w:ind w:left="404" w:right="344" w:firstLine="0"/>
        <w:jc w:val="center"/>
        <w:rPr>
          <w:rFonts w:ascii="Arial"/>
          <w:sz w:val="22"/>
        </w:rPr>
      </w:pPr>
      <w:r>
        <w:rPr>
          <w:rFonts w:ascii="Arial"/>
          <w:color w:val="4B4B4F"/>
          <w:w w:val="90"/>
          <w:sz w:val="22"/>
        </w:rPr>
        <w:t>13</w:t>
      </w:r>
    </w:p>
    <w:p>
      <w:pPr>
        <w:spacing w:after="0"/>
        <w:jc w:val="center"/>
        <w:rPr>
          <w:rFonts w:ascii="Arial"/>
          <w:sz w:val="22"/>
        </w:rPr>
        <w:sectPr>
          <w:pgSz w:w="12230" w:h="15830"/>
          <w:pgMar w:header="0" w:footer="389" w:top="1500" w:bottom="620" w:left="1520" w:right="1480"/>
        </w:sectPr>
      </w:pPr>
    </w:p>
    <w:p>
      <w:pPr>
        <w:pStyle w:val="BodyText"/>
        <w:rPr>
          <w:rFonts w:ascii="Arial"/>
          <w:sz w:val="20"/>
        </w:rPr>
      </w:pPr>
    </w:p>
    <w:p>
      <w:pPr>
        <w:pStyle w:val="BodyText"/>
        <w:spacing w:before="10"/>
        <w:rPr>
          <w:rFonts w:ascii="Arial"/>
          <w:sz w:val="28"/>
        </w:rPr>
      </w:pPr>
    </w:p>
    <w:p>
      <w:pPr>
        <w:pStyle w:val="BodyText"/>
        <w:spacing w:line="511" w:lineRule="auto" w:before="90"/>
        <w:ind w:left="195" w:right="113" w:firstLine="708"/>
        <w:jc w:val="both"/>
      </w:pPr>
      <w:r>
        <w:rPr>
          <w:color w:val="464649"/>
          <w:w w:val="105"/>
        </w:rPr>
        <w:t>From the Fall of 2010 through the date of the Ind ictm</w:t>
      </w:r>
      <w:r>
        <w:rPr>
          <w:color w:val="606062"/>
          <w:w w:val="105"/>
        </w:rPr>
        <w:t>e</w:t>
      </w:r>
      <w:r>
        <w:rPr>
          <w:color w:val="464649"/>
          <w:w w:val="105"/>
        </w:rPr>
        <w:t>nt, details of grand </w:t>
      </w:r>
      <w:r>
        <w:rPr>
          <w:color w:val="464649"/>
          <w:spacing w:val="4"/>
          <w:w w:val="105"/>
        </w:rPr>
        <w:t>jur</w:t>
      </w:r>
      <w:r>
        <w:rPr>
          <w:color w:val="606062"/>
          <w:spacing w:val="4"/>
          <w:w w:val="105"/>
        </w:rPr>
        <w:t>y </w:t>
      </w:r>
      <w:r>
        <w:rPr>
          <w:color w:val="464649"/>
          <w:w w:val="105"/>
        </w:rPr>
        <w:t>testimony </w:t>
      </w:r>
      <w:r>
        <w:rPr>
          <w:color w:val="606062"/>
          <w:w w:val="105"/>
        </w:rPr>
        <w:t>, </w:t>
      </w:r>
      <w:r>
        <w:rPr>
          <w:color w:val="464649"/>
          <w:w w:val="105"/>
        </w:rPr>
        <w:t>the subpoenas that w</w:t>
      </w:r>
      <w:r>
        <w:rPr>
          <w:color w:val="606062"/>
          <w:w w:val="105"/>
        </w:rPr>
        <w:t>e</w:t>
      </w:r>
      <w:r>
        <w:rPr>
          <w:color w:val="464649"/>
          <w:w w:val="105"/>
        </w:rPr>
        <w:t>re being issued </w:t>
      </w:r>
      <w:r>
        <w:rPr>
          <w:color w:val="606062"/>
          <w:w w:val="105"/>
        </w:rPr>
        <w:t>, </w:t>
      </w:r>
      <w:r>
        <w:rPr>
          <w:color w:val="464649"/>
          <w:w w:val="105"/>
        </w:rPr>
        <w:t>and the opinion of prosecutors that they had a </w:t>
      </w:r>
      <w:r>
        <w:rPr>
          <w:color w:val="606062"/>
          <w:w w:val="105"/>
        </w:rPr>
        <w:t>" </w:t>
      </w:r>
      <w:r>
        <w:rPr>
          <w:color w:val="464649"/>
          <w:w w:val="105"/>
        </w:rPr>
        <w:t>stron</w:t>
      </w:r>
      <w:r>
        <w:rPr>
          <w:color w:val="606062"/>
          <w:w w:val="105"/>
        </w:rPr>
        <w:t>g</w:t>
      </w:r>
      <w:r>
        <w:rPr>
          <w:color w:val="464649"/>
          <w:w w:val="105"/>
        </w:rPr>
        <w:t>" case were r</w:t>
      </w:r>
      <w:r>
        <w:rPr>
          <w:color w:val="606062"/>
          <w:w w:val="105"/>
        </w:rPr>
        <w:t>e</w:t>
      </w:r>
      <w:r>
        <w:rPr>
          <w:color w:val="464649"/>
          <w:w w:val="105"/>
        </w:rPr>
        <w:t>peatedly leaked to the media </w:t>
      </w:r>
      <w:r>
        <w:rPr>
          <w:color w:val="606062"/>
          <w:w w:val="105"/>
        </w:rPr>
        <w:t>. </w:t>
      </w:r>
      <w:r>
        <w:rPr>
          <w:color w:val="464649"/>
          <w:w w:val="105"/>
        </w:rPr>
        <w:t>For example </w:t>
      </w:r>
      <w:r>
        <w:rPr>
          <w:color w:val="606062"/>
          <w:w w:val="105"/>
        </w:rPr>
        <w:t>, </w:t>
      </w:r>
      <w:r>
        <w:rPr>
          <w:color w:val="464649"/>
          <w:w w:val="105"/>
        </w:rPr>
        <w:t>on Octob</w:t>
      </w:r>
      <w:r>
        <w:rPr>
          <w:color w:val="606062"/>
          <w:w w:val="105"/>
        </w:rPr>
        <w:t>e</w:t>
      </w:r>
      <w:r>
        <w:rPr>
          <w:color w:val="464649"/>
          <w:w w:val="105"/>
        </w:rPr>
        <w:t>r </w:t>
      </w:r>
      <w:r>
        <w:rPr>
          <w:color w:val="464649"/>
          <w:spacing w:val="2"/>
          <w:w w:val="105"/>
        </w:rPr>
        <w:t>8</w:t>
      </w:r>
      <w:r>
        <w:rPr>
          <w:color w:val="606062"/>
          <w:spacing w:val="2"/>
          <w:w w:val="105"/>
        </w:rPr>
        <w:t>, </w:t>
      </w:r>
      <w:r>
        <w:rPr>
          <w:color w:val="464649"/>
          <w:spacing w:val="3"/>
          <w:w w:val="105"/>
        </w:rPr>
        <w:t>201</w:t>
      </w:r>
      <w:r>
        <w:rPr>
          <w:color w:val="606062"/>
          <w:spacing w:val="3"/>
          <w:w w:val="105"/>
        </w:rPr>
        <w:t>0. </w:t>
      </w:r>
      <w:r>
        <w:rPr>
          <w:color w:val="464649"/>
          <w:w w:val="105"/>
        </w:rPr>
        <w:t>WTVD in R</w:t>
      </w:r>
      <w:r>
        <w:rPr>
          <w:color w:val="606062"/>
          <w:w w:val="105"/>
        </w:rPr>
        <w:t>a</w:t>
      </w:r>
      <w:r>
        <w:rPr>
          <w:color w:val="464649"/>
          <w:w w:val="105"/>
        </w:rPr>
        <w:t>l</w:t>
      </w:r>
      <w:r>
        <w:rPr>
          <w:color w:val="6E7072"/>
          <w:w w:val="105"/>
        </w:rPr>
        <w:t>e </w:t>
      </w:r>
      <w:r>
        <w:rPr>
          <w:color w:val="464649"/>
          <w:w w:val="105"/>
        </w:rPr>
        <w:t>igh reported tha </w:t>
      </w:r>
      <w:r>
        <w:rPr>
          <w:color w:val="606062"/>
          <w:w w:val="105"/>
        </w:rPr>
        <w:t>t </w:t>
      </w:r>
      <w:r>
        <w:rPr>
          <w:color w:val="464649"/>
          <w:spacing w:val="4"/>
          <w:w w:val="105"/>
        </w:rPr>
        <w:t>'</w:t>
      </w:r>
      <w:r>
        <w:rPr>
          <w:color w:val="606062"/>
          <w:spacing w:val="4"/>
          <w:w w:val="105"/>
        </w:rPr>
        <w:t>'</w:t>
      </w:r>
      <w:r>
        <w:rPr>
          <w:color w:val="464649"/>
          <w:spacing w:val="4"/>
          <w:w w:val="105"/>
        </w:rPr>
        <w:t>[a] </w:t>
      </w:r>
      <w:r>
        <w:rPr>
          <w:color w:val="464649"/>
          <w:w w:val="105"/>
        </w:rPr>
        <w:t>law enforcement source told </w:t>
      </w:r>
      <w:r>
        <w:rPr>
          <w:color w:val="606062"/>
          <w:w w:val="105"/>
        </w:rPr>
        <w:t>t</w:t>
      </w:r>
      <w:r>
        <w:rPr>
          <w:color w:val="464649"/>
          <w:w w:val="105"/>
        </w:rPr>
        <w:t>he I-Team Wednesday that about 20 new subpoenas have been issued  ordering  peopl</w:t>
      </w:r>
      <w:r>
        <w:rPr>
          <w:color w:val="606062"/>
          <w:w w:val="105"/>
        </w:rPr>
        <w:t>e </w:t>
      </w:r>
      <w:r>
        <w:rPr>
          <w:color w:val="464649"/>
          <w:w w:val="105"/>
        </w:rPr>
        <w:t>to t</w:t>
      </w:r>
      <w:r>
        <w:rPr>
          <w:color w:val="606062"/>
          <w:w w:val="105"/>
        </w:rPr>
        <w:t>e</w:t>
      </w:r>
      <w:r>
        <w:rPr>
          <w:color w:val="464649"/>
          <w:w w:val="105"/>
        </w:rPr>
        <w:t>stify </w:t>
      </w:r>
      <w:r>
        <w:rPr>
          <w:color w:val="606062"/>
          <w:w w:val="105"/>
        </w:rPr>
        <w:t>." </w:t>
      </w:r>
      <w:r>
        <w:rPr>
          <w:color w:val="464649"/>
          <w:w w:val="105"/>
        </w:rPr>
        <w:t>The report further indicated that </w:t>
      </w:r>
      <w:r>
        <w:rPr>
          <w:color w:val="606062"/>
          <w:w w:val="105"/>
        </w:rPr>
        <w:t>"</w:t>
      </w:r>
      <w:r>
        <w:rPr>
          <w:color w:val="464649"/>
          <w:w w:val="105"/>
        </w:rPr>
        <w:t>prosecutors  in Raleigh  se</w:t>
      </w:r>
      <w:r>
        <w:rPr>
          <w:color w:val="6E7072"/>
          <w:w w:val="105"/>
        </w:rPr>
        <w:t>n</w:t>
      </w:r>
      <w:r>
        <w:rPr>
          <w:color w:val="464649"/>
          <w:w w:val="105"/>
        </w:rPr>
        <w:t>t the case to t</w:t>
      </w:r>
      <w:r>
        <w:rPr>
          <w:color w:val="606062"/>
          <w:w w:val="105"/>
        </w:rPr>
        <w:t>h</w:t>
      </w:r>
      <w:r>
        <w:rPr>
          <w:color w:val="464649"/>
          <w:w w:val="105"/>
        </w:rPr>
        <w:t>e  Department of Justice in Washington for a review. The Justice Department then told prosecutors in </w:t>
      </w:r>
      <w:r>
        <w:rPr>
          <w:color w:val="464649"/>
          <w:spacing w:val="4"/>
          <w:w w:val="105"/>
        </w:rPr>
        <w:t>Ral</w:t>
      </w:r>
      <w:r>
        <w:rPr>
          <w:color w:val="606062"/>
          <w:spacing w:val="4"/>
          <w:w w:val="105"/>
        </w:rPr>
        <w:t>e</w:t>
      </w:r>
      <w:r>
        <w:rPr>
          <w:color w:val="464649"/>
          <w:spacing w:val="4"/>
          <w:w w:val="105"/>
        </w:rPr>
        <w:t>igh </w:t>
      </w:r>
      <w:r>
        <w:rPr>
          <w:color w:val="464649"/>
          <w:w w:val="105"/>
        </w:rPr>
        <w:t>to interview more people and get more in formation</w:t>
      </w:r>
      <w:r>
        <w:rPr>
          <w:color w:val="606062"/>
          <w:w w:val="105"/>
        </w:rPr>
        <w:t>.</w:t>
      </w:r>
      <w:r>
        <w:rPr>
          <w:color w:val="464649"/>
          <w:w w:val="105"/>
        </w:rPr>
        <w:t>" A report by the Associated Press on January 17. 2011, reported information from </w:t>
      </w:r>
      <w:r>
        <w:rPr>
          <w:color w:val="464649"/>
          <w:spacing w:val="3"/>
          <w:w w:val="105"/>
        </w:rPr>
        <w:t>"someon</w:t>
      </w:r>
      <w:r>
        <w:rPr>
          <w:color w:val="606062"/>
          <w:spacing w:val="3"/>
          <w:w w:val="105"/>
        </w:rPr>
        <w:t>e </w:t>
      </w:r>
      <w:r>
        <w:rPr>
          <w:color w:val="464649"/>
          <w:spacing w:val="4"/>
          <w:w w:val="105"/>
        </w:rPr>
        <w:t>wit</w:t>
      </w:r>
      <w:r>
        <w:rPr>
          <w:color w:val="606062"/>
          <w:spacing w:val="4"/>
          <w:w w:val="105"/>
        </w:rPr>
        <w:t>h </w:t>
      </w:r>
      <w:r>
        <w:rPr>
          <w:color w:val="464649"/>
          <w:w w:val="105"/>
        </w:rPr>
        <w:t>acc </w:t>
      </w:r>
      <w:r>
        <w:rPr>
          <w:color w:val="606062"/>
          <w:w w:val="105"/>
        </w:rPr>
        <w:t>e</w:t>
      </w:r>
      <w:r>
        <w:rPr>
          <w:color w:val="464649"/>
          <w:w w:val="105"/>
        </w:rPr>
        <w:t>ss to a subpoena</w:t>
      </w:r>
      <w:r>
        <w:rPr>
          <w:color w:val="606062"/>
          <w:w w:val="105"/>
        </w:rPr>
        <w:t>"  </w:t>
      </w:r>
      <w:r>
        <w:rPr>
          <w:color w:val="464649"/>
          <w:w w:val="105"/>
        </w:rPr>
        <w:t>and  a "person  involved  in t</w:t>
      </w:r>
      <w:r>
        <w:rPr>
          <w:color w:val="606062"/>
          <w:w w:val="105"/>
        </w:rPr>
        <w:t>h</w:t>
      </w:r>
      <w:r>
        <w:rPr>
          <w:color w:val="464649"/>
          <w:w w:val="105"/>
        </w:rPr>
        <w:t>e  investigation"; a day later, ABC  News, citing   </w:t>
      </w:r>
      <w:r>
        <w:rPr>
          <w:color w:val="606062"/>
          <w:w w:val="105"/>
        </w:rPr>
        <w:t>" </w:t>
      </w:r>
      <w:r>
        <w:rPr>
          <w:color w:val="464649"/>
          <w:w w:val="105"/>
        </w:rPr>
        <w:t>multiple sources with knowledge of the investigation" reported that</w:t>
      </w:r>
      <w:r>
        <w:rPr>
          <w:color w:val="464649"/>
          <w:spacing w:val="60"/>
          <w:w w:val="105"/>
        </w:rPr>
        <w:t> </w:t>
      </w:r>
      <w:r>
        <w:rPr>
          <w:color w:val="464649"/>
          <w:w w:val="105"/>
        </w:rPr>
        <w:t>the  grand  jury would  be makin </w:t>
      </w:r>
      <w:r>
        <w:rPr>
          <w:color w:val="606062"/>
          <w:w w:val="105"/>
        </w:rPr>
        <w:t>g </w:t>
      </w:r>
      <w:r>
        <w:rPr>
          <w:color w:val="464649"/>
          <w:w w:val="105"/>
        </w:rPr>
        <w:t>its decision </w:t>
      </w:r>
      <w:r>
        <w:rPr>
          <w:color w:val="606062"/>
          <w:spacing w:val="-3"/>
          <w:w w:val="105"/>
        </w:rPr>
        <w:t>'</w:t>
      </w:r>
      <w:r>
        <w:rPr>
          <w:color w:val="464649"/>
          <w:spacing w:val="-3"/>
          <w:w w:val="105"/>
        </w:rPr>
        <w:t>·soon.</w:t>
      </w:r>
      <w:r>
        <w:rPr>
          <w:color w:val="606062"/>
          <w:spacing w:val="-3"/>
          <w:w w:val="105"/>
        </w:rPr>
        <w:t>"   </w:t>
      </w:r>
      <w:r>
        <w:rPr>
          <w:color w:val="464649"/>
          <w:w w:val="105"/>
        </w:rPr>
        <w:t>On February</w:t>
      </w:r>
      <w:r>
        <w:rPr>
          <w:color w:val="464649"/>
          <w:spacing w:val="60"/>
          <w:w w:val="105"/>
        </w:rPr>
        <w:t> </w:t>
      </w:r>
      <w:r>
        <w:rPr>
          <w:color w:val="464649"/>
          <w:w w:val="105"/>
        </w:rPr>
        <w:t>15, 2011, NBC  News reported  t</w:t>
      </w:r>
      <w:r>
        <w:rPr>
          <w:color w:val="606062"/>
          <w:w w:val="105"/>
        </w:rPr>
        <w:t>h</w:t>
      </w:r>
      <w:r>
        <w:rPr>
          <w:color w:val="464649"/>
          <w:w w:val="105"/>
        </w:rPr>
        <w:t>at  </w:t>
      </w:r>
      <w:r>
        <w:rPr>
          <w:color w:val="606062"/>
          <w:w w:val="105"/>
        </w:rPr>
        <w:t>" </w:t>
      </w:r>
      <w:r>
        <w:rPr>
          <w:color w:val="464649"/>
          <w:w w:val="105"/>
        </w:rPr>
        <w:t>s</w:t>
      </w:r>
      <w:r>
        <w:rPr>
          <w:color w:val="6E7072"/>
          <w:w w:val="105"/>
        </w:rPr>
        <w:t>o</w:t>
      </w:r>
      <w:r>
        <w:rPr>
          <w:color w:val="464649"/>
          <w:w w:val="105"/>
        </w:rPr>
        <w:t>urces close t</w:t>
      </w:r>
      <w:r>
        <w:rPr>
          <w:color w:val="606062"/>
          <w:w w:val="105"/>
        </w:rPr>
        <w:t>o </w:t>
      </w:r>
      <w:r>
        <w:rPr>
          <w:color w:val="464649"/>
          <w:w w:val="105"/>
        </w:rPr>
        <w:t>the inv </w:t>
      </w:r>
      <w:r>
        <w:rPr>
          <w:color w:val="606062"/>
          <w:w w:val="105"/>
        </w:rPr>
        <w:t>e</w:t>
      </w:r>
      <w:r>
        <w:rPr>
          <w:color w:val="464649"/>
          <w:w w:val="105"/>
        </w:rPr>
        <w:t>stigat </w:t>
      </w:r>
      <w:r>
        <w:rPr>
          <w:color w:val="464649"/>
          <w:spacing w:val="5"/>
          <w:w w:val="105"/>
        </w:rPr>
        <w:t>ion'</w:t>
      </w:r>
      <w:r>
        <w:rPr>
          <w:color w:val="606062"/>
          <w:spacing w:val="5"/>
          <w:w w:val="105"/>
        </w:rPr>
        <w:t>' </w:t>
      </w:r>
      <w:r>
        <w:rPr>
          <w:color w:val="464649"/>
          <w:w w:val="105"/>
        </w:rPr>
        <w:t>had told them that </w:t>
      </w:r>
      <w:r>
        <w:rPr>
          <w:color w:val="464649"/>
          <w:spacing w:val="3"/>
          <w:w w:val="105"/>
        </w:rPr>
        <w:t>"[</w:t>
      </w:r>
      <w:r>
        <w:rPr>
          <w:color w:val="606062"/>
          <w:spacing w:val="3"/>
          <w:w w:val="105"/>
        </w:rPr>
        <w:t>p</w:t>
      </w:r>
      <w:r>
        <w:rPr>
          <w:color w:val="464649"/>
          <w:spacing w:val="3"/>
          <w:w w:val="105"/>
        </w:rPr>
        <w:t>]rosecutors </w:t>
      </w:r>
      <w:r>
        <w:rPr>
          <w:color w:val="464649"/>
          <w:w w:val="105"/>
        </w:rPr>
        <w:t>believe they have a strong case, but have n</w:t>
      </w:r>
      <w:r>
        <w:rPr>
          <w:color w:val="6E7072"/>
          <w:w w:val="105"/>
        </w:rPr>
        <w:t>o</w:t>
      </w:r>
      <w:r>
        <w:rPr>
          <w:color w:val="464649"/>
          <w:w w:val="105"/>
        </w:rPr>
        <w:t>t yet gotten a green light from </w:t>
      </w:r>
      <w:r>
        <w:rPr>
          <w:color w:val="464649"/>
          <w:spacing w:val="3"/>
          <w:w w:val="105"/>
        </w:rPr>
        <w:t>th</w:t>
      </w:r>
      <w:r>
        <w:rPr>
          <w:color w:val="606062"/>
          <w:spacing w:val="3"/>
          <w:w w:val="105"/>
        </w:rPr>
        <w:t>e </w:t>
      </w:r>
      <w:r>
        <w:rPr>
          <w:color w:val="464649"/>
          <w:w w:val="105"/>
        </w:rPr>
        <w:t>Justice Department. </w:t>
      </w:r>
      <w:r>
        <w:rPr>
          <w:color w:val="606062"/>
          <w:w w:val="105"/>
        </w:rPr>
        <w:t>''</w:t>
      </w:r>
      <w:r>
        <w:rPr>
          <w:color w:val="606062"/>
          <w:spacing w:val="60"/>
          <w:w w:val="105"/>
        </w:rPr>
        <w:t> </w:t>
      </w:r>
      <w:r>
        <w:rPr>
          <w:color w:val="464649"/>
          <w:w w:val="105"/>
        </w:rPr>
        <w:t>This  report came with a video entitled: </w:t>
      </w:r>
      <w:r>
        <w:rPr>
          <w:color w:val="6E7072"/>
          <w:w w:val="105"/>
        </w:rPr>
        <w:t>" </w:t>
      </w:r>
      <w:r>
        <w:rPr>
          <w:color w:val="464649"/>
          <w:w w:val="105"/>
        </w:rPr>
        <w:t>Prosecutor</w:t>
      </w:r>
      <w:r>
        <w:rPr>
          <w:color w:val="606062"/>
          <w:w w:val="105"/>
        </w:rPr>
        <w:t>s </w:t>
      </w:r>
      <w:r>
        <w:rPr>
          <w:color w:val="464649"/>
          <w:w w:val="105"/>
        </w:rPr>
        <w:t>Gear up to Charge Edwards in Criminal Case." On May 25, 2011 </w:t>
      </w:r>
      <w:r>
        <w:rPr>
          <w:color w:val="606062"/>
          <w:w w:val="105"/>
        </w:rPr>
        <w:t>, </w:t>
      </w:r>
      <w:r>
        <w:rPr>
          <w:color w:val="464649"/>
          <w:w w:val="105"/>
        </w:rPr>
        <w:t>NBC News</w:t>
      </w:r>
      <w:r>
        <w:rPr>
          <w:color w:val="606062"/>
          <w:w w:val="105"/>
        </w:rPr>
        <w:t>, </w:t>
      </w:r>
      <w:r>
        <w:rPr>
          <w:color w:val="464649"/>
          <w:w w:val="105"/>
        </w:rPr>
        <w:t>again citing </w:t>
      </w:r>
      <w:r>
        <w:rPr>
          <w:color w:val="606062"/>
          <w:w w:val="105"/>
        </w:rPr>
        <w:t>"</w:t>
      </w:r>
      <w:r>
        <w:rPr>
          <w:color w:val="464649"/>
          <w:w w:val="105"/>
        </w:rPr>
        <w:t>sources close to the investigation," reported that "DOJ Green-Li </w:t>
      </w:r>
      <w:r>
        <w:rPr>
          <w:color w:val="606062"/>
          <w:spacing w:val="6"/>
          <w:w w:val="105"/>
        </w:rPr>
        <w:t>g</w:t>
      </w:r>
      <w:r>
        <w:rPr>
          <w:color w:val="464649"/>
          <w:spacing w:val="6"/>
          <w:w w:val="105"/>
        </w:rPr>
        <w:t>hts </w:t>
      </w:r>
      <w:r>
        <w:rPr>
          <w:color w:val="464649"/>
          <w:w w:val="105"/>
        </w:rPr>
        <w:t>Edwards</w:t>
      </w:r>
      <w:r>
        <w:rPr>
          <w:color w:val="464649"/>
          <w:spacing w:val="-3"/>
          <w:w w:val="105"/>
        </w:rPr>
        <w:t> </w:t>
      </w:r>
      <w:r>
        <w:rPr>
          <w:color w:val="464649"/>
          <w:w w:val="105"/>
        </w:rPr>
        <w:t>Charges</w:t>
      </w:r>
      <w:r>
        <w:rPr>
          <w:color w:val="606062"/>
          <w:w w:val="105"/>
        </w:rPr>
        <w:t>.</w:t>
      </w:r>
      <w:r>
        <w:rPr>
          <w:color w:val="464649"/>
          <w:w w:val="105"/>
        </w:rPr>
        <w:t>"</w:t>
      </w:r>
    </w:p>
    <w:p>
      <w:pPr>
        <w:pStyle w:val="BodyText"/>
        <w:spacing w:line="513" w:lineRule="auto" w:before="17"/>
        <w:ind w:left="208" w:right="131" w:firstLine="687"/>
        <w:jc w:val="both"/>
      </w:pPr>
      <w:r>
        <w:rPr>
          <w:color w:val="464649"/>
          <w:w w:val="105"/>
        </w:rPr>
        <w:t>As</w:t>
      </w:r>
      <w:r>
        <w:rPr>
          <w:color w:val="464649"/>
          <w:spacing w:val="60"/>
          <w:w w:val="105"/>
        </w:rPr>
        <w:t> </w:t>
      </w:r>
      <w:r>
        <w:rPr>
          <w:color w:val="464649"/>
          <w:w w:val="105"/>
        </w:rPr>
        <w:t>noted   above,  the  choice  of  venue   also   was  problematic.   Mr.   </w:t>
      </w:r>
      <w:r>
        <w:rPr>
          <w:color w:val="464649"/>
          <w:spacing w:val="2"/>
          <w:w w:val="105"/>
        </w:rPr>
        <w:t>H</w:t>
      </w:r>
      <w:r>
        <w:rPr>
          <w:color w:val="838385"/>
          <w:spacing w:val="2"/>
          <w:w w:val="105"/>
        </w:rPr>
        <w:t>o</w:t>
      </w:r>
      <w:r>
        <w:rPr>
          <w:color w:val="464649"/>
          <w:spacing w:val="2"/>
          <w:w w:val="105"/>
        </w:rPr>
        <w:t>lding </w:t>
      </w:r>
      <w:r>
        <w:rPr>
          <w:color w:val="464649"/>
          <w:w w:val="105"/>
        </w:rPr>
        <w:t>inv esti</w:t>
      </w:r>
      <w:r>
        <w:rPr>
          <w:color w:val="606062"/>
          <w:w w:val="105"/>
        </w:rPr>
        <w:t>g</w:t>
      </w:r>
      <w:r>
        <w:rPr>
          <w:color w:val="464649"/>
          <w:w w:val="105"/>
        </w:rPr>
        <w:t>ated Mr. Edwards for </w:t>
      </w:r>
      <w:r>
        <w:rPr>
          <w:color w:val="606062"/>
          <w:w w:val="105"/>
        </w:rPr>
        <w:t>almost three years, from August </w:t>
      </w:r>
      <w:r>
        <w:rPr>
          <w:color w:val="464649"/>
          <w:spacing w:val="7"/>
          <w:w w:val="105"/>
        </w:rPr>
        <w:t>11</w:t>
      </w:r>
      <w:r>
        <w:rPr>
          <w:color w:val="6E7072"/>
          <w:spacing w:val="7"/>
          <w:w w:val="105"/>
        </w:rPr>
        <w:t>, </w:t>
      </w:r>
      <w:r>
        <w:rPr>
          <w:color w:val="464649"/>
          <w:w w:val="105"/>
        </w:rPr>
        <w:t>2008 until the </w:t>
      </w:r>
      <w:r>
        <w:rPr>
          <w:color w:val="464649"/>
          <w:spacing w:val="2"/>
          <w:w w:val="105"/>
        </w:rPr>
        <w:t>I</w:t>
      </w:r>
      <w:r>
        <w:rPr>
          <w:color w:val="606062"/>
          <w:spacing w:val="2"/>
          <w:w w:val="105"/>
        </w:rPr>
        <w:t>n</w:t>
      </w:r>
      <w:r>
        <w:rPr>
          <w:color w:val="464649"/>
          <w:spacing w:val="2"/>
          <w:w w:val="105"/>
        </w:rPr>
        <w:t>dict</w:t>
      </w:r>
      <w:r>
        <w:rPr>
          <w:color w:val="606062"/>
          <w:spacing w:val="2"/>
          <w:w w:val="105"/>
        </w:rPr>
        <w:t>m</w:t>
      </w:r>
      <w:r>
        <w:rPr>
          <w:color w:val="464649"/>
          <w:spacing w:val="2"/>
          <w:w w:val="105"/>
        </w:rPr>
        <w:t>ent </w:t>
      </w:r>
      <w:r>
        <w:rPr>
          <w:color w:val="464649"/>
          <w:w w:val="105"/>
        </w:rPr>
        <w:t>was issued on June 3, 2011. For all but a few days of that period</w:t>
      </w:r>
      <w:r>
        <w:rPr>
          <w:color w:val="606062"/>
          <w:w w:val="105"/>
        </w:rPr>
        <w:t>, </w:t>
      </w:r>
      <w:r>
        <w:rPr>
          <w:color w:val="464649"/>
          <w:w w:val="105"/>
        </w:rPr>
        <w:t>Mr.</w:t>
      </w:r>
    </w:p>
    <w:p>
      <w:pPr>
        <w:pStyle w:val="BodyText"/>
        <w:rPr>
          <w:sz w:val="26"/>
        </w:rPr>
      </w:pPr>
    </w:p>
    <w:p>
      <w:pPr>
        <w:pStyle w:val="BodyText"/>
        <w:rPr>
          <w:sz w:val="26"/>
        </w:rPr>
      </w:pPr>
    </w:p>
    <w:p>
      <w:pPr>
        <w:pStyle w:val="BodyText"/>
        <w:spacing w:before="3"/>
        <w:rPr>
          <w:sz w:val="34"/>
        </w:rPr>
      </w:pPr>
    </w:p>
    <w:p>
      <w:pPr>
        <w:spacing w:before="0"/>
        <w:ind w:left="404" w:right="306" w:firstLine="0"/>
        <w:jc w:val="center"/>
        <w:rPr>
          <w:rFonts w:ascii="Arial"/>
          <w:sz w:val="21"/>
        </w:rPr>
      </w:pPr>
      <w:r>
        <w:rPr>
          <w:rFonts w:ascii="Arial"/>
          <w:color w:val="464649"/>
          <w:sz w:val="21"/>
        </w:rPr>
        <w:t>14</w:t>
      </w:r>
    </w:p>
    <w:p>
      <w:pPr>
        <w:spacing w:after="0"/>
        <w:jc w:val="center"/>
        <w:rPr>
          <w:rFonts w:ascii="Arial"/>
          <w:sz w:val="21"/>
        </w:rPr>
        <w:sectPr>
          <w:pgSz w:w="12230" w:h="15830"/>
          <w:pgMar w:header="0" w:footer="389" w:top="1500" w:bottom="600" w:left="1520" w:right="1480"/>
        </w:sectPr>
      </w:pPr>
    </w:p>
    <w:p>
      <w:pPr>
        <w:pStyle w:val="BodyText"/>
        <w:rPr>
          <w:rFonts w:ascii="Arial"/>
          <w:sz w:val="20"/>
        </w:rPr>
      </w:pPr>
    </w:p>
    <w:p>
      <w:pPr>
        <w:pStyle w:val="BodyText"/>
        <w:spacing w:before="10"/>
        <w:rPr>
          <w:rFonts w:ascii="Arial"/>
          <w:sz w:val="28"/>
        </w:rPr>
      </w:pPr>
    </w:p>
    <w:p>
      <w:pPr>
        <w:pStyle w:val="BodyText"/>
        <w:spacing w:line="511" w:lineRule="auto" w:before="90"/>
        <w:ind w:left="173" w:right="159" w:firstLine="13"/>
        <w:jc w:val="both"/>
      </w:pPr>
      <w:r>
        <w:rPr>
          <w:color w:val="494F50"/>
          <w:w w:val="105"/>
        </w:rPr>
        <w:t>Holding led the investigation in his </w:t>
      </w:r>
      <w:r>
        <w:rPr>
          <w:color w:val="676B6B"/>
          <w:w w:val="105"/>
        </w:rPr>
        <w:t>h</w:t>
      </w:r>
      <w:r>
        <w:rPr>
          <w:color w:val="494F50"/>
          <w:w w:val="105"/>
        </w:rPr>
        <w:t>ome </w:t>
      </w:r>
      <w:r>
        <w:rPr>
          <w:color w:val="494F50"/>
          <w:spacing w:val="3"/>
          <w:w w:val="105"/>
        </w:rPr>
        <w:t>dist </w:t>
      </w:r>
      <w:r>
        <w:rPr>
          <w:color w:val="494F50"/>
          <w:w w:val="105"/>
        </w:rPr>
        <w:t>rict </w:t>
      </w:r>
      <w:r>
        <w:rPr>
          <w:color w:val="676B6B"/>
          <w:w w:val="105"/>
        </w:rPr>
        <w:t>, </w:t>
      </w:r>
      <w:r>
        <w:rPr>
          <w:color w:val="494F50"/>
          <w:w w:val="105"/>
        </w:rPr>
        <w:t>the Eastern District, where a grand jury was convened</w:t>
      </w:r>
      <w:r>
        <w:rPr>
          <w:color w:val="676B6B"/>
          <w:w w:val="105"/>
        </w:rPr>
        <w:t>, </w:t>
      </w:r>
      <w:r>
        <w:rPr>
          <w:color w:val="494F50"/>
          <w:w w:val="105"/>
        </w:rPr>
        <w:t>hundreds of exhibits were presented and thousands of pa</w:t>
      </w:r>
      <w:r>
        <w:rPr>
          <w:color w:val="676B6B"/>
          <w:w w:val="105"/>
        </w:rPr>
        <w:t>g</w:t>
      </w:r>
      <w:r>
        <w:rPr>
          <w:color w:val="494F50"/>
          <w:w w:val="105"/>
        </w:rPr>
        <w:t>es </w:t>
      </w:r>
      <w:r>
        <w:rPr>
          <w:color w:val="494F50"/>
          <w:spacing w:val="5"/>
          <w:w w:val="105"/>
        </w:rPr>
        <w:t>wort</w:t>
      </w:r>
      <w:r>
        <w:rPr>
          <w:color w:val="676B6B"/>
          <w:spacing w:val="5"/>
          <w:w w:val="105"/>
        </w:rPr>
        <w:t>h </w:t>
      </w:r>
      <w:r>
        <w:rPr>
          <w:color w:val="494F50"/>
          <w:w w:val="105"/>
        </w:rPr>
        <w:t>of testimony were taken. Yet, Mr. Holding </w:t>
      </w:r>
      <w:r>
        <w:rPr>
          <w:color w:val="494F50"/>
          <w:spacing w:val="2"/>
          <w:w w:val="105"/>
        </w:rPr>
        <w:t>a</w:t>
      </w:r>
      <w:r>
        <w:rPr>
          <w:color w:val="676B6B"/>
          <w:spacing w:val="2"/>
          <w:w w:val="105"/>
        </w:rPr>
        <w:t>n</w:t>
      </w:r>
      <w:r>
        <w:rPr>
          <w:color w:val="494F50"/>
          <w:spacing w:val="2"/>
          <w:w w:val="105"/>
        </w:rPr>
        <w:t>d </w:t>
      </w:r>
      <w:r>
        <w:rPr>
          <w:color w:val="494F50"/>
          <w:w w:val="105"/>
        </w:rPr>
        <w:t>all </w:t>
      </w:r>
      <w:r>
        <w:rPr>
          <w:color w:val="494F50"/>
          <w:spacing w:val="3"/>
          <w:w w:val="105"/>
        </w:rPr>
        <w:t>t</w:t>
      </w:r>
      <w:r>
        <w:rPr>
          <w:color w:val="676B6B"/>
          <w:spacing w:val="3"/>
          <w:w w:val="105"/>
        </w:rPr>
        <w:t>h</w:t>
      </w:r>
      <w:r>
        <w:rPr>
          <w:color w:val="494F50"/>
          <w:spacing w:val="3"/>
          <w:w w:val="105"/>
        </w:rPr>
        <w:t>e </w:t>
      </w:r>
      <w:r>
        <w:rPr>
          <w:color w:val="494F50"/>
          <w:w w:val="105"/>
        </w:rPr>
        <w:t>prosecutors h</w:t>
      </w:r>
      <w:r>
        <w:rPr>
          <w:color w:val="676B6B"/>
          <w:w w:val="105"/>
        </w:rPr>
        <w:t>e </w:t>
      </w:r>
      <w:r>
        <w:rPr>
          <w:color w:val="676B6B"/>
          <w:spacing w:val="2"/>
          <w:w w:val="105"/>
        </w:rPr>
        <w:t>n</w:t>
      </w:r>
      <w:r>
        <w:rPr>
          <w:color w:val="494F50"/>
          <w:spacing w:val="2"/>
          <w:w w:val="105"/>
        </w:rPr>
        <w:t>ow </w:t>
      </w:r>
      <w:r>
        <w:rPr>
          <w:color w:val="494F50"/>
          <w:w w:val="105"/>
        </w:rPr>
        <w:t>was leading </w:t>
      </w:r>
      <w:r>
        <w:rPr>
          <w:color w:val="494F50"/>
          <w:spacing w:val="2"/>
          <w:w w:val="105"/>
        </w:rPr>
        <w:t>u</w:t>
      </w:r>
      <w:r>
        <w:rPr>
          <w:color w:val="676B6B"/>
          <w:spacing w:val="2"/>
          <w:w w:val="105"/>
        </w:rPr>
        <w:t>n</w:t>
      </w:r>
      <w:r>
        <w:rPr>
          <w:color w:val="494F50"/>
          <w:spacing w:val="2"/>
          <w:w w:val="105"/>
        </w:rPr>
        <w:t>doubtedly </w:t>
      </w:r>
      <w:r>
        <w:rPr>
          <w:color w:val="494F50"/>
          <w:w w:val="105"/>
        </w:rPr>
        <w:t>were aware that none </w:t>
      </w:r>
      <w:r>
        <w:rPr>
          <w:color w:val="676B6B"/>
          <w:spacing w:val="5"/>
          <w:w w:val="105"/>
        </w:rPr>
        <w:t>o</w:t>
      </w:r>
      <w:r>
        <w:rPr>
          <w:color w:val="494F50"/>
          <w:spacing w:val="5"/>
          <w:w w:val="105"/>
        </w:rPr>
        <w:t>f </w:t>
      </w:r>
      <w:r>
        <w:rPr>
          <w:color w:val="494F50"/>
          <w:w w:val="105"/>
        </w:rPr>
        <w:t>the targets of his investigation  resided  in  the Eastern District. So</w:t>
      </w:r>
      <w:r>
        <w:rPr>
          <w:color w:val="676B6B"/>
          <w:w w:val="105"/>
        </w:rPr>
        <w:t>, </w:t>
      </w:r>
      <w:r>
        <w:rPr>
          <w:color w:val="494F50"/>
          <w:w w:val="105"/>
        </w:rPr>
        <w:t>literally, no more than a day or two before</w:t>
      </w:r>
      <w:r>
        <w:rPr>
          <w:color w:val="494F50"/>
          <w:spacing w:val="60"/>
          <w:w w:val="105"/>
        </w:rPr>
        <w:t> </w:t>
      </w:r>
      <w:r>
        <w:rPr>
          <w:color w:val="494F50"/>
          <w:w w:val="105"/>
        </w:rPr>
        <w:t>Mr.  Edwards  was indicted. the prosecutors convened a second grand jury in the </w:t>
      </w:r>
      <w:r>
        <w:rPr>
          <w:color w:val="676B6B"/>
          <w:w w:val="105"/>
        </w:rPr>
        <w:t>M</w:t>
      </w:r>
      <w:r>
        <w:rPr>
          <w:color w:val="494F50"/>
          <w:w w:val="105"/>
        </w:rPr>
        <w:t>iddl e District. They then hastily presented the second grand jury with </w:t>
      </w:r>
      <w:r>
        <w:rPr>
          <w:color w:val="676B6B"/>
          <w:w w:val="105"/>
        </w:rPr>
        <w:t>m</w:t>
      </w:r>
      <w:r>
        <w:rPr>
          <w:color w:val="494F50"/>
          <w:w w:val="105"/>
        </w:rPr>
        <w:t>erely 40 or so out of hundreds of </w:t>
      </w:r>
      <w:r>
        <w:rPr>
          <w:color w:val="494F50"/>
          <w:spacing w:val="3"/>
          <w:w w:val="105"/>
        </w:rPr>
        <w:t>exhibi</w:t>
      </w:r>
      <w:r>
        <w:rPr>
          <w:color w:val="676B6B"/>
          <w:spacing w:val="3"/>
          <w:w w:val="105"/>
        </w:rPr>
        <w:t>t</w:t>
      </w:r>
      <w:r>
        <w:rPr>
          <w:color w:val="494F50"/>
          <w:spacing w:val="3"/>
          <w:w w:val="105"/>
        </w:rPr>
        <w:t>s </w:t>
      </w:r>
      <w:r>
        <w:rPr>
          <w:color w:val="494F50"/>
          <w:w w:val="105"/>
        </w:rPr>
        <w:t>(few of which were ge</w:t>
      </w:r>
      <w:r>
        <w:rPr>
          <w:color w:val="676B6B"/>
          <w:w w:val="105"/>
        </w:rPr>
        <w:t>r</w:t>
      </w:r>
      <w:r>
        <w:rPr>
          <w:color w:val="494F50"/>
          <w:w w:val="105"/>
        </w:rPr>
        <w:t>mane to the ch</w:t>
      </w:r>
      <w:r>
        <w:rPr>
          <w:color w:val="676B6B"/>
          <w:w w:val="105"/>
        </w:rPr>
        <w:t>a</w:t>
      </w:r>
      <w:r>
        <w:rPr>
          <w:color w:val="494F50"/>
          <w:w w:val="105"/>
        </w:rPr>
        <w:t>rges), as \Veil as a single summary witness who recounted the testimony allegedly offered to the first grand jury in a </w:t>
      </w:r>
      <w:r>
        <w:rPr>
          <w:color w:val="676B6B"/>
          <w:w w:val="105"/>
        </w:rPr>
        <w:t>m</w:t>
      </w:r>
      <w:r>
        <w:rPr>
          <w:color w:val="494F50"/>
          <w:w w:val="105"/>
        </w:rPr>
        <w:t>assive presentation  of </w:t>
      </w:r>
      <w:r>
        <w:rPr>
          <w:color w:val="494F50"/>
          <w:spacing w:val="-3"/>
          <w:w w:val="105"/>
        </w:rPr>
        <w:t>hearsay</w:t>
      </w:r>
      <w:r>
        <w:rPr>
          <w:color w:val="676B6B"/>
          <w:spacing w:val="-3"/>
          <w:w w:val="105"/>
        </w:rPr>
        <w:t>. </w:t>
      </w:r>
      <w:r>
        <w:rPr>
          <w:color w:val="494F50"/>
          <w:w w:val="105"/>
        </w:rPr>
        <w:t>Mr. Edwards addresses these abuses of the grand jury process in a separate motion to dismiss. (MTD No.</w:t>
      </w:r>
      <w:r>
        <w:rPr>
          <w:color w:val="494F50"/>
          <w:spacing w:val="-15"/>
          <w:w w:val="105"/>
        </w:rPr>
        <w:t> </w:t>
      </w:r>
      <w:r>
        <w:rPr>
          <w:color w:val="494F50"/>
          <w:w w:val="105"/>
        </w:rPr>
        <w:t>3.)</w:t>
      </w:r>
    </w:p>
    <w:p>
      <w:pPr>
        <w:pStyle w:val="BodyText"/>
        <w:spacing w:line="513" w:lineRule="auto" w:before="13"/>
        <w:ind w:left="168" w:right="169" w:firstLine="692"/>
        <w:jc w:val="both"/>
      </w:pPr>
      <w:r>
        <w:rPr>
          <w:color w:val="494F50"/>
          <w:w w:val="105"/>
        </w:rPr>
        <w:t>Mor</w:t>
      </w:r>
      <w:r>
        <w:rPr>
          <w:color w:val="676B6B"/>
          <w:w w:val="105"/>
        </w:rPr>
        <w:t>e</w:t>
      </w:r>
      <w:r>
        <w:rPr>
          <w:color w:val="494F50"/>
          <w:w w:val="105"/>
        </w:rPr>
        <w:t>over, Mr. Holding did not direct </w:t>
      </w:r>
      <w:r>
        <w:rPr>
          <w:color w:val="494F50"/>
          <w:spacing w:val="2"/>
          <w:w w:val="105"/>
        </w:rPr>
        <w:t>a</w:t>
      </w:r>
      <w:r>
        <w:rPr>
          <w:color w:val="676B6B"/>
          <w:spacing w:val="2"/>
          <w:w w:val="105"/>
        </w:rPr>
        <w:t>n</w:t>
      </w:r>
      <w:r>
        <w:rPr>
          <w:color w:val="494F50"/>
          <w:spacing w:val="2"/>
          <w:w w:val="105"/>
        </w:rPr>
        <w:t>d </w:t>
      </w:r>
      <w:r>
        <w:rPr>
          <w:color w:val="494F50"/>
          <w:w w:val="105"/>
        </w:rPr>
        <w:t>the other prosecutors did not present the second grand jury with sign </w:t>
      </w:r>
      <w:r>
        <w:rPr>
          <w:color w:val="494F50"/>
          <w:spacing w:val="3"/>
          <w:w w:val="105"/>
        </w:rPr>
        <w:t>ifica</w:t>
      </w:r>
      <w:r>
        <w:rPr>
          <w:color w:val="676B6B"/>
          <w:spacing w:val="3"/>
          <w:w w:val="105"/>
        </w:rPr>
        <w:t>n</w:t>
      </w:r>
      <w:r>
        <w:rPr>
          <w:color w:val="494F50"/>
          <w:spacing w:val="3"/>
          <w:w w:val="105"/>
        </w:rPr>
        <w:t>t </w:t>
      </w:r>
      <w:r>
        <w:rPr>
          <w:color w:val="494F50"/>
          <w:w w:val="105"/>
        </w:rPr>
        <w:t>exculpatory evidence that would have cast doubt </w:t>
      </w:r>
      <w:r>
        <w:rPr>
          <w:color w:val="494F50"/>
          <w:spacing w:val="3"/>
          <w:w w:val="105"/>
        </w:rPr>
        <w:t>o</w:t>
      </w:r>
      <w:r>
        <w:rPr>
          <w:color w:val="676B6B"/>
          <w:spacing w:val="3"/>
          <w:w w:val="105"/>
        </w:rPr>
        <w:t>n </w:t>
      </w:r>
      <w:r>
        <w:rPr>
          <w:color w:val="494F50"/>
          <w:w w:val="105"/>
        </w:rPr>
        <w:t>their unprecedented theory of election law. Upon information and </w:t>
      </w:r>
      <w:r>
        <w:rPr>
          <w:color w:val="494F50"/>
          <w:spacing w:val="2"/>
          <w:w w:val="105"/>
        </w:rPr>
        <w:t>belief </w:t>
      </w:r>
      <w:r>
        <w:rPr>
          <w:color w:val="676B6B"/>
          <w:w w:val="105"/>
        </w:rPr>
        <w:t>, </w:t>
      </w:r>
      <w:r>
        <w:rPr>
          <w:color w:val="494F50"/>
          <w:w w:val="105"/>
        </w:rPr>
        <w:t>t</w:t>
      </w:r>
      <w:r>
        <w:rPr>
          <w:color w:val="676B6B"/>
          <w:w w:val="105"/>
        </w:rPr>
        <w:t>h</w:t>
      </w:r>
      <w:r>
        <w:rPr>
          <w:color w:val="494F50"/>
          <w:w w:val="105"/>
        </w:rPr>
        <w:t>e grand jury was not informed that at least two former Chairmen of the FEC had stated that the payments in question were not "contributions" within the meaning  of the election  laws  and that Mr. Edwards there for</w:t>
      </w:r>
      <w:r>
        <w:rPr>
          <w:color w:val="676B6B"/>
          <w:w w:val="105"/>
        </w:rPr>
        <w:t>e </w:t>
      </w:r>
      <w:r>
        <w:rPr>
          <w:color w:val="494F50"/>
          <w:w w:val="105"/>
        </w:rPr>
        <w:t>could not have </w:t>
      </w:r>
      <w:r>
        <w:rPr>
          <w:color w:val="494F50"/>
          <w:spacing w:val="3"/>
          <w:w w:val="105"/>
        </w:rPr>
        <w:t>"k</w:t>
      </w:r>
      <w:r>
        <w:rPr>
          <w:color w:val="676B6B"/>
          <w:spacing w:val="3"/>
          <w:w w:val="105"/>
        </w:rPr>
        <w:t>n</w:t>
      </w:r>
      <w:r>
        <w:rPr>
          <w:color w:val="494F50"/>
          <w:spacing w:val="3"/>
          <w:w w:val="105"/>
        </w:rPr>
        <w:t>owingl</w:t>
      </w:r>
      <w:r>
        <w:rPr>
          <w:color w:val="676B6B"/>
          <w:spacing w:val="3"/>
          <w:w w:val="105"/>
        </w:rPr>
        <w:t>y</w:t>
      </w:r>
      <w:r>
        <w:rPr>
          <w:color w:val="494F50"/>
          <w:spacing w:val="3"/>
          <w:w w:val="105"/>
        </w:rPr>
        <w:t>" </w:t>
      </w:r>
      <w:r>
        <w:rPr>
          <w:color w:val="494F50"/>
          <w:w w:val="105"/>
        </w:rPr>
        <w:t>violated the law because no court or </w:t>
      </w:r>
      <w:r>
        <w:rPr>
          <w:color w:val="494F50"/>
          <w:spacing w:val="4"/>
          <w:w w:val="105"/>
        </w:rPr>
        <w:t>admi</w:t>
      </w:r>
      <w:r>
        <w:rPr>
          <w:color w:val="676B6B"/>
          <w:spacing w:val="4"/>
          <w:w w:val="105"/>
        </w:rPr>
        <w:t>n</w:t>
      </w:r>
      <w:r>
        <w:rPr>
          <w:color w:val="494F50"/>
          <w:spacing w:val="4"/>
          <w:w w:val="105"/>
        </w:rPr>
        <w:t>istrative </w:t>
      </w:r>
      <w:r>
        <w:rPr>
          <w:color w:val="494F50"/>
          <w:w w:val="105"/>
        </w:rPr>
        <w:t>age</w:t>
      </w:r>
      <w:r>
        <w:rPr>
          <w:color w:val="676B6B"/>
          <w:w w:val="105"/>
        </w:rPr>
        <w:t>n</w:t>
      </w:r>
      <w:r>
        <w:rPr>
          <w:color w:val="494F50"/>
          <w:w w:val="105"/>
        </w:rPr>
        <w:t>cy had ever described them as such. Upon information and belief, neither Mr. Holding </w:t>
      </w:r>
      <w:r>
        <w:rPr>
          <w:color w:val="676B6B"/>
          <w:w w:val="105"/>
        </w:rPr>
        <w:t>n</w:t>
      </w:r>
      <w:r>
        <w:rPr>
          <w:color w:val="494F50"/>
          <w:w w:val="105"/>
        </w:rPr>
        <w:t>or his as</w:t>
      </w:r>
      <w:r>
        <w:rPr>
          <w:color w:val="676B6B"/>
          <w:w w:val="105"/>
        </w:rPr>
        <w:t>s</w:t>
      </w:r>
      <w:r>
        <w:rPr>
          <w:color w:val="494F50"/>
          <w:w w:val="105"/>
        </w:rPr>
        <w:t>istants provided the grand jury with the</w:t>
      </w:r>
      <w:r>
        <w:rPr>
          <w:color w:val="494F50"/>
          <w:spacing w:val="19"/>
          <w:w w:val="105"/>
        </w:rPr>
        <w:t> </w:t>
      </w:r>
      <w:r>
        <w:rPr>
          <w:color w:val="494F50"/>
          <w:w w:val="105"/>
        </w:rPr>
        <w:t>p</w:t>
      </w:r>
      <w:r>
        <w:rPr>
          <w:color w:val="676B6B"/>
          <w:w w:val="105"/>
        </w:rPr>
        <w:t>r</w:t>
      </w:r>
      <w:r>
        <w:rPr>
          <w:color w:val="494F50"/>
          <w:w w:val="105"/>
        </w:rPr>
        <w:t>ior</w:t>
      </w:r>
    </w:p>
    <w:p>
      <w:pPr>
        <w:pStyle w:val="BodyText"/>
        <w:spacing w:line="255" w:lineRule="exact"/>
        <w:ind w:left="404" w:right="411"/>
        <w:jc w:val="center"/>
      </w:pPr>
      <w:r>
        <w:rPr>
          <w:color w:val="494F50"/>
          <w:w w:val="105"/>
        </w:rPr>
        <w:t>statement </w:t>
      </w:r>
      <w:r>
        <w:rPr>
          <w:color w:val="676B6B"/>
          <w:w w:val="105"/>
        </w:rPr>
        <w:t>o</w:t>
      </w:r>
      <w:r>
        <w:rPr>
          <w:color w:val="494F50"/>
          <w:w w:val="105"/>
        </w:rPr>
        <w:t>f Mr. Young in his book </w:t>
      </w:r>
      <w:r>
        <w:rPr>
          <w:color w:val="494F50"/>
          <w:w w:val="105"/>
          <w:u w:val="thick" w:color="494F50"/>
        </w:rPr>
        <w:t>The Politician,</w:t>
      </w:r>
      <w:r>
        <w:rPr>
          <w:color w:val="494F50"/>
          <w:w w:val="105"/>
        </w:rPr>
        <w:t> the government's key witness, who</w:t>
      </w:r>
    </w:p>
    <w:p>
      <w:pPr>
        <w:pStyle w:val="BodyText"/>
        <w:rPr>
          <w:sz w:val="26"/>
        </w:rPr>
      </w:pPr>
    </w:p>
    <w:p>
      <w:pPr>
        <w:pStyle w:val="BodyText"/>
        <w:rPr>
          <w:sz w:val="26"/>
        </w:rPr>
      </w:pPr>
    </w:p>
    <w:p>
      <w:pPr>
        <w:pStyle w:val="BodyText"/>
        <w:rPr>
          <w:sz w:val="26"/>
        </w:rPr>
      </w:pPr>
    </w:p>
    <w:p>
      <w:pPr>
        <w:pStyle w:val="BodyText"/>
        <w:spacing w:before="3"/>
        <w:rPr>
          <w:sz w:val="34"/>
        </w:rPr>
      </w:pPr>
    </w:p>
    <w:p>
      <w:pPr>
        <w:spacing w:before="0"/>
        <w:ind w:left="404" w:right="390" w:firstLine="0"/>
        <w:jc w:val="center"/>
        <w:rPr>
          <w:rFonts w:ascii="Arial"/>
          <w:sz w:val="21"/>
        </w:rPr>
      </w:pPr>
      <w:r>
        <w:rPr>
          <w:rFonts w:ascii="Arial"/>
          <w:color w:val="494F50"/>
          <w:w w:val="95"/>
          <w:sz w:val="21"/>
        </w:rPr>
        <w:t>15</w:t>
      </w:r>
    </w:p>
    <w:p>
      <w:pPr>
        <w:spacing w:after="0"/>
        <w:jc w:val="center"/>
        <w:rPr>
          <w:rFonts w:ascii="Arial"/>
          <w:sz w:val="21"/>
        </w:rPr>
        <w:sectPr>
          <w:pgSz w:w="12230" w:h="15830"/>
          <w:pgMar w:header="0" w:footer="389" w:top="1500" w:bottom="600" w:left="1520" w:right="1480"/>
        </w:sectPr>
      </w:pPr>
    </w:p>
    <w:p>
      <w:pPr>
        <w:pStyle w:val="BodyText"/>
        <w:rPr>
          <w:rFonts w:ascii="Arial"/>
          <w:sz w:val="20"/>
        </w:rPr>
      </w:pPr>
    </w:p>
    <w:p>
      <w:pPr>
        <w:pStyle w:val="BodyText"/>
        <w:spacing w:before="5"/>
        <w:rPr>
          <w:rFonts w:ascii="Arial"/>
          <w:sz w:val="28"/>
        </w:rPr>
      </w:pPr>
    </w:p>
    <w:p>
      <w:pPr>
        <w:pStyle w:val="BodyText"/>
        <w:spacing w:line="511" w:lineRule="auto" w:before="91"/>
        <w:ind w:left="192" w:right="212"/>
      </w:pPr>
      <w:r>
        <w:rPr>
          <w:color w:val="4B4F4F"/>
          <w:w w:val="105"/>
        </w:rPr>
        <w:t>explained that any funds provided for Ms. Hunter by Ms. Mellon or  Mr. Baron  "were gifts, entirely proper, and not subject  to campaign  finance laws."</w:t>
      </w:r>
      <w:r>
        <w:rPr>
          <w:color w:val="4B4F4F"/>
          <w:spacing w:val="60"/>
          <w:w w:val="105"/>
        </w:rPr>
        <w:t> </w:t>
      </w:r>
      <w:r>
        <w:rPr>
          <w:color w:val="4B4F4F"/>
          <w:w w:val="105"/>
        </w:rPr>
        <w:t>These omissions  were in direct contravention of DOJ  policy:</w:t>
      </w:r>
      <w:r>
        <w:rPr>
          <w:color w:val="4B4F4F"/>
          <w:spacing w:val="60"/>
          <w:w w:val="105"/>
        </w:rPr>
        <w:t> </w:t>
      </w:r>
      <w:r>
        <w:rPr>
          <w:rFonts w:ascii="Arial"/>
          <w:color w:val="4B4F4F"/>
          <w:w w:val="105"/>
        </w:rPr>
        <w:t>"It  </w:t>
      </w:r>
      <w:r>
        <w:rPr>
          <w:color w:val="4B4F4F"/>
          <w:w w:val="105"/>
        </w:rPr>
        <w:t>is the policy of the Department  of Justice </w:t>
      </w:r>
      <w:r>
        <w:rPr>
          <w:color w:val="8C8C8C"/>
          <w:w w:val="105"/>
        </w:rPr>
        <w:t>... </w:t>
      </w:r>
      <w:r>
        <w:rPr>
          <w:color w:val="4B4F4F"/>
          <w:w w:val="105"/>
        </w:rPr>
        <w:t>that when a prosecutor conducting a grand jury inquiry is personally aware of substantial evidence that directly negates the guilt of a subject of the investigation, the  prosecutor must present or otherwise disclose such evidence to the grand jury before seeking</w:t>
      </w:r>
      <w:r>
        <w:rPr>
          <w:color w:val="4B4F4F"/>
          <w:spacing w:val="-6"/>
          <w:w w:val="105"/>
        </w:rPr>
        <w:t> </w:t>
      </w:r>
      <w:r>
        <w:rPr>
          <w:color w:val="4B4F4F"/>
          <w:w w:val="105"/>
        </w:rPr>
        <w:t>an</w:t>
      </w:r>
    </w:p>
    <w:p>
      <w:pPr>
        <w:pStyle w:val="BodyText"/>
        <w:spacing w:before="2"/>
        <w:ind w:left="198"/>
      </w:pPr>
      <w:r>
        <w:rPr>
          <w:color w:val="4B4F4F"/>
          <w:w w:val="105"/>
        </w:rPr>
        <w:t>indictment against such a perso</w:t>
      </w:r>
      <w:r>
        <w:rPr>
          <w:color w:val="797B7B"/>
          <w:w w:val="105"/>
        </w:rPr>
        <w:t>n.</w:t>
      </w:r>
      <w:r>
        <w:rPr>
          <w:color w:val="4B4F4F"/>
          <w:w w:val="105"/>
        </w:rPr>
        <w:t>" </w:t>
      </w:r>
      <w:r>
        <w:rPr>
          <w:color w:val="4B4F4F"/>
          <w:w w:val="105"/>
          <w:u w:val="thick" w:color="4B4F4F"/>
        </w:rPr>
        <w:t>United States Attorne</w:t>
      </w:r>
      <w:r>
        <w:rPr>
          <w:color w:val="797B7B"/>
          <w:w w:val="105"/>
          <w:u w:val="thick" w:color="4B4F4F"/>
        </w:rPr>
        <w:t>y</w:t>
      </w:r>
      <w:r>
        <w:rPr>
          <w:color w:val="4B4F4F"/>
          <w:w w:val="105"/>
          <w:u w:val="thick" w:color="4B4F4F"/>
        </w:rPr>
        <w:t>s Manual</w:t>
      </w:r>
      <w:r>
        <w:rPr>
          <w:color w:val="4B4F4F"/>
          <w:w w:val="105"/>
        </w:rPr>
        <w:t> § 9-11.233 (2008).</w:t>
      </w:r>
    </w:p>
    <w:p>
      <w:pPr>
        <w:pStyle w:val="BodyText"/>
        <w:spacing w:before="10"/>
        <w:rPr>
          <w:sz w:val="25"/>
        </w:rPr>
      </w:pPr>
    </w:p>
    <w:p>
      <w:pPr>
        <w:pStyle w:val="BodyText"/>
        <w:spacing w:line="511" w:lineRule="auto" w:before="1"/>
        <w:ind w:left="197" w:right="150" w:firstLine="679"/>
        <w:jc w:val="both"/>
      </w:pPr>
      <w:r>
        <w:rPr>
          <w:color w:val="4B4F4F"/>
          <w:w w:val="105"/>
        </w:rPr>
        <w:t>T</w:t>
      </w:r>
      <w:r>
        <w:rPr>
          <w:color w:val="666767"/>
          <w:w w:val="105"/>
        </w:rPr>
        <w:t>h</w:t>
      </w:r>
      <w:r>
        <w:rPr>
          <w:color w:val="4B4F4F"/>
          <w:w w:val="105"/>
        </w:rPr>
        <w:t>e second grand jury </w:t>
      </w:r>
      <w:r>
        <w:rPr>
          <w:color w:val="4B4F4F"/>
          <w:spacing w:val="5"/>
          <w:w w:val="105"/>
        </w:rPr>
        <w:t>indi</w:t>
      </w:r>
      <w:r>
        <w:rPr>
          <w:color w:val="666767"/>
          <w:spacing w:val="5"/>
          <w:w w:val="105"/>
        </w:rPr>
        <w:t>c</w:t>
      </w:r>
      <w:r>
        <w:rPr>
          <w:color w:val="4B4F4F"/>
          <w:spacing w:val="5"/>
          <w:w w:val="105"/>
        </w:rPr>
        <w:t>ted </w:t>
      </w:r>
      <w:r>
        <w:rPr>
          <w:color w:val="4B4F4F"/>
          <w:w w:val="105"/>
        </w:rPr>
        <w:t>Mr.</w:t>
      </w:r>
      <w:r>
        <w:rPr>
          <w:color w:val="4B4F4F"/>
          <w:spacing w:val="60"/>
          <w:w w:val="105"/>
        </w:rPr>
        <w:t> </w:t>
      </w:r>
      <w:r>
        <w:rPr>
          <w:color w:val="4B4F4F"/>
          <w:w w:val="105"/>
        </w:rPr>
        <w:t>Edwards  on June 3, 2011;  Mr. Holding  left his post as United States Attorney for the Easte</w:t>
      </w:r>
      <w:r>
        <w:rPr>
          <w:color w:val="666767"/>
          <w:w w:val="105"/>
        </w:rPr>
        <w:t>rn </w:t>
      </w:r>
      <w:r>
        <w:rPr>
          <w:color w:val="4B4F4F"/>
          <w:w w:val="105"/>
        </w:rPr>
        <w:t>District of North Carolina shortly after the Indictment; and, on July 13, 2011, Mr. Holding announced his intent to run for Congress as a Republi </w:t>
      </w:r>
      <w:r>
        <w:rPr>
          <w:color w:val="666767"/>
          <w:w w:val="105"/>
        </w:rPr>
        <w:t>c</w:t>
      </w:r>
      <w:r>
        <w:rPr>
          <w:color w:val="4B4F4F"/>
          <w:w w:val="105"/>
        </w:rPr>
        <w:t>an in North Carolina's newly redrawn 13th Congressional</w:t>
      </w:r>
      <w:r>
        <w:rPr>
          <w:color w:val="4B4F4F"/>
          <w:spacing w:val="11"/>
          <w:w w:val="105"/>
        </w:rPr>
        <w:t> </w:t>
      </w:r>
      <w:r>
        <w:rPr>
          <w:color w:val="4B4F4F"/>
          <w:w w:val="105"/>
        </w:rPr>
        <w:t>District.</w:t>
      </w:r>
    </w:p>
    <w:p>
      <w:pPr>
        <w:pStyle w:val="Heading1"/>
        <w:spacing w:before="1"/>
        <w:ind w:left="3225"/>
      </w:pPr>
      <w:r>
        <w:rPr>
          <w:color w:val="4B4F4F"/>
          <w:u w:val="thick" w:color="4B4F4F"/>
        </w:rPr>
        <w:t>QUESTION </w:t>
      </w:r>
      <w:r>
        <w:rPr>
          <w:color w:val="666767"/>
          <w:u w:val="thick" w:color="4B4F4F"/>
        </w:rPr>
        <w:t>P</w:t>
      </w:r>
      <w:r>
        <w:rPr>
          <w:color w:val="4B4F4F"/>
          <w:u w:val="thick" w:color="4B4F4F"/>
        </w:rPr>
        <w:t>RESENTED</w:t>
      </w:r>
    </w:p>
    <w:p>
      <w:pPr>
        <w:pStyle w:val="BodyText"/>
        <w:spacing w:before="8"/>
        <w:rPr>
          <w:b/>
          <w:sz w:val="25"/>
        </w:rPr>
      </w:pPr>
    </w:p>
    <w:p>
      <w:pPr>
        <w:pStyle w:val="ListParagraph"/>
        <w:numPr>
          <w:ilvl w:val="0"/>
          <w:numId w:val="2"/>
        </w:numPr>
        <w:tabs>
          <w:tab w:pos="1568" w:val="left" w:leader="none"/>
        </w:tabs>
        <w:spacing w:line="513" w:lineRule="auto" w:before="0" w:after="0"/>
        <w:ind w:left="199" w:right="156" w:firstLine="686"/>
        <w:jc w:val="both"/>
        <w:rPr>
          <w:sz w:val="23"/>
        </w:rPr>
      </w:pPr>
      <w:r>
        <w:rPr>
          <w:color w:val="4B4F4F"/>
          <w:w w:val="105"/>
          <w:sz w:val="23"/>
        </w:rPr>
        <w:t>Does the significant ac</w:t>
      </w:r>
      <w:r>
        <w:rPr>
          <w:color w:val="666767"/>
          <w:w w:val="105"/>
          <w:sz w:val="23"/>
        </w:rPr>
        <w:t>tu</w:t>
      </w:r>
      <w:r>
        <w:rPr>
          <w:color w:val="4B4F4F"/>
          <w:w w:val="105"/>
          <w:sz w:val="23"/>
        </w:rPr>
        <w:t>al or apparent conflict of interest by the U.S. Attorney who led </w:t>
      </w:r>
      <w:r>
        <w:rPr>
          <w:color w:val="4B4F4F"/>
          <w:spacing w:val="3"/>
          <w:w w:val="105"/>
          <w:sz w:val="23"/>
        </w:rPr>
        <w:t>t</w:t>
      </w:r>
      <w:r>
        <w:rPr>
          <w:color w:val="666767"/>
          <w:spacing w:val="3"/>
          <w:w w:val="105"/>
          <w:sz w:val="23"/>
        </w:rPr>
        <w:t>h</w:t>
      </w:r>
      <w:r>
        <w:rPr>
          <w:color w:val="4B4F4F"/>
          <w:spacing w:val="3"/>
          <w:w w:val="105"/>
          <w:sz w:val="23"/>
        </w:rPr>
        <w:t>e </w:t>
      </w:r>
      <w:r>
        <w:rPr>
          <w:color w:val="4B4F4F"/>
          <w:w w:val="105"/>
          <w:sz w:val="23"/>
        </w:rPr>
        <w:t>investigation and signed the Indictment against Mr.</w:t>
      </w:r>
      <w:r>
        <w:rPr>
          <w:color w:val="4B4F4F"/>
          <w:spacing w:val="60"/>
          <w:w w:val="105"/>
          <w:sz w:val="23"/>
        </w:rPr>
        <w:t> </w:t>
      </w:r>
      <w:r>
        <w:rPr>
          <w:color w:val="4B4F4F"/>
          <w:w w:val="105"/>
          <w:sz w:val="23"/>
        </w:rPr>
        <w:t>Edwards  warrant the dismissal of the </w:t>
      </w:r>
      <w:r>
        <w:rPr>
          <w:color w:val="4B4F4F"/>
          <w:spacing w:val="3"/>
          <w:w w:val="105"/>
          <w:sz w:val="23"/>
        </w:rPr>
        <w:t>Indict </w:t>
      </w:r>
      <w:r>
        <w:rPr>
          <w:color w:val="666767"/>
          <w:w w:val="105"/>
          <w:sz w:val="23"/>
        </w:rPr>
        <w:t>m</w:t>
      </w:r>
      <w:r>
        <w:rPr>
          <w:color w:val="4B4F4F"/>
          <w:w w:val="105"/>
          <w:sz w:val="23"/>
        </w:rPr>
        <w:t>ent for abus</w:t>
      </w:r>
      <w:r>
        <w:rPr>
          <w:color w:val="666767"/>
          <w:w w:val="105"/>
          <w:sz w:val="23"/>
        </w:rPr>
        <w:t>e </w:t>
      </w:r>
      <w:r>
        <w:rPr>
          <w:color w:val="4B4F4F"/>
          <w:w w:val="105"/>
          <w:sz w:val="23"/>
        </w:rPr>
        <w:t>of prosecutorial discret</w:t>
      </w:r>
      <w:r>
        <w:rPr>
          <w:color w:val="4B4F4F"/>
          <w:spacing w:val="3"/>
          <w:w w:val="105"/>
          <w:sz w:val="23"/>
        </w:rPr>
        <w:t> io</w:t>
      </w:r>
      <w:r>
        <w:rPr>
          <w:color w:val="666767"/>
          <w:spacing w:val="3"/>
          <w:w w:val="105"/>
          <w:sz w:val="23"/>
        </w:rPr>
        <w:t>n</w:t>
      </w:r>
      <w:r>
        <w:rPr>
          <w:color w:val="4B4F4F"/>
          <w:spacing w:val="3"/>
          <w:w w:val="105"/>
          <w:sz w:val="23"/>
        </w:rPr>
        <w:t>?</w:t>
      </w:r>
    </w:p>
    <w:p>
      <w:pPr>
        <w:pStyle w:val="ListParagraph"/>
        <w:numPr>
          <w:ilvl w:val="0"/>
          <w:numId w:val="2"/>
        </w:numPr>
        <w:tabs>
          <w:tab w:pos="1573" w:val="left" w:leader="none"/>
        </w:tabs>
        <w:spacing w:line="513" w:lineRule="auto" w:before="0" w:after="0"/>
        <w:ind w:left="197" w:right="138" w:firstLine="686"/>
        <w:jc w:val="both"/>
        <w:rPr>
          <w:sz w:val="23"/>
        </w:rPr>
      </w:pPr>
      <w:r>
        <w:rPr>
          <w:color w:val="4B4F4F"/>
          <w:w w:val="105"/>
          <w:sz w:val="23"/>
        </w:rPr>
        <w:t>Does the significant </w:t>
      </w:r>
      <w:r>
        <w:rPr>
          <w:color w:val="4B4F4F"/>
          <w:spacing w:val="2"/>
          <w:w w:val="105"/>
          <w:sz w:val="23"/>
        </w:rPr>
        <w:t>act</w:t>
      </w:r>
      <w:r>
        <w:rPr>
          <w:color w:val="666767"/>
          <w:spacing w:val="2"/>
          <w:w w:val="105"/>
          <w:sz w:val="23"/>
        </w:rPr>
        <w:t>u</w:t>
      </w:r>
      <w:r>
        <w:rPr>
          <w:color w:val="4B4F4F"/>
          <w:spacing w:val="2"/>
          <w:w w:val="105"/>
          <w:sz w:val="23"/>
        </w:rPr>
        <w:t>al </w:t>
      </w:r>
      <w:r>
        <w:rPr>
          <w:color w:val="4B4F4F"/>
          <w:w w:val="105"/>
          <w:sz w:val="23"/>
        </w:rPr>
        <w:t>or apparent conflict of interest by the U.S. Att</w:t>
      </w:r>
      <w:r>
        <w:rPr>
          <w:color w:val="666767"/>
          <w:w w:val="105"/>
          <w:sz w:val="23"/>
        </w:rPr>
        <w:t>o</w:t>
      </w:r>
      <w:r>
        <w:rPr>
          <w:color w:val="4B4F4F"/>
          <w:w w:val="105"/>
          <w:sz w:val="23"/>
        </w:rPr>
        <w:t>rney who led the investigation and signed the Indictment against</w:t>
      </w:r>
      <w:r>
        <w:rPr>
          <w:color w:val="4B4F4F"/>
          <w:spacing w:val="60"/>
          <w:w w:val="105"/>
          <w:sz w:val="23"/>
        </w:rPr>
        <w:t> </w:t>
      </w:r>
      <w:r>
        <w:rPr>
          <w:color w:val="4B4F4F"/>
          <w:w w:val="105"/>
          <w:sz w:val="23"/>
        </w:rPr>
        <w:t>Mr.  Edwards warrant further discovery to determine w</w:t>
      </w:r>
      <w:r>
        <w:rPr>
          <w:color w:val="666767"/>
          <w:w w:val="105"/>
          <w:sz w:val="23"/>
        </w:rPr>
        <w:t>h</w:t>
      </w:r>
      <w:r>
        <w:rPr>
          <w:color w:val="4B4F4F"/>
          <w:w w:val="105"/>
          <w:sz w:val="23"/>
        </w:rPr>
        <w:t>ether the I</w:t>
      </w:r>
      <w:r>
        <w:rPr>
          <w:color w:val="666767"/>
          <w:w w:val="105"/>
          <w:sz w:val="23"/>
        </w:rPr>
        <w:t>n</w:t>
      </w:r>
      <w:r>
        <w:rPr>
          <w:color w:val="4B4F4F"/>
          <w:w w:val="105"/>
          <w:sz w:val="23"/>
        </w:rPr>
        <w:t>dictment should be dismissed for abuse of prosecutorial</w:t>
      </w:r>
      <w:r>
        <w:rPr>
          <w:color w:val="4B4F4F"/>
          <w:spacing w:val="31"/>
          <w:w w:val="105"/>
          <w:sz w:val="23"/>
        </w:rPr>
        <w:t> </w:t>
      </w:r>
      <w:r>
        <w:rPr>
          <w:color w:val="4B4F4F"/>
          <w:w w:val="105"/>
          <w:sz w:val="23"/>
        </w:rPr>
        <w:t>discretion?</w:t>
      </w:r>
    </w:p>
    <w:p>
      <w:pPr>
        <w:pStyle w:val="Heading1"/>
        <w:spacing w:line="265" w:lineRule="exact"/>
        <w:ind w:right="337"/>
        <w:jc w:val="center"/>
      </w:pPr>
      <w:r>
        <w:rPr>
          <w:color w:val="4B4F4F"/>
          <w:u w:val="thick" w:color="4B4F4F"/>
        </w:rPr>
        <w:t>ARGUMENT</w:t>
      </w:r>
    </w:p>
    <w:p>
      <w:pPr>
        <w:pStyle w:val="BodyText"/>
        <w:rPr>
          <w:b/>
          <w:sz w:val="26"/>
        </w:rPr>
      </w:pPr>
    </w:p>
    <w:p>
      <w:pPr>
        <w:pStyle w:val="BodyText"/>
        <w:rPr>
          <w:b/>
          <w:sz w:val="26"/>
        </w:rPr>
      </w:pPr>
    </w:p>
    <w:p>
      <w:pPr>
        <w:pStyle w:val="BodyText"/>
        <w:rPr>
          <w:b/>
          <w:sz w:val="26"/>
        </w:rPr>
      </w:pPr>
    </w:p>
    <w:p>
      <w:pPr>
        <w:pStyle w:val="BodyText"/>
        <w:spacing w:before="3"/>
        <w:rPr>
          <w:b/>
          <w:sz w:val="33"/>
        </w:rPr>
      </w:pPr>
    </w:p>
    <w:p>
      <w:pPr>
        <w:spacing w:before="0"/>
        <w:ind w:left="404" w:right="311" w:firstLine="0"/>
        <w:jc w:val="center"/>
        <w:rPr>
          <w:rFonts w:ascii="Arial"/>
          <w:sz w:val="21"/>
        </w:rPr>
      </w:pPr>
      <w:r>
        <w:rPr>
          <w:rFonts w:ascii="Arial"/>
          <w:color w:val="4B4F4F"/>
          <w:sz w:val="21"/>
        </w:rPr>
        <w:t>16</w:t>
      </w:r>
    </w:p>
    <w:p>
      <w:pPr>
        <w:spacing w:after="0"/>
        <w:jc w:val="center"/>
        <w:rPr>
          <w:rFonts w:ascii="Arial"/>
          <w:sz w:val="21"/>
        </w:rPr>
        <w:sectPr>
          <w:pgSz w:w="12230" w:h="15830"/>
          <w:pgMar w:header="0" w:footer="389" w:top="1500" w:bottom="600" w:left="1520" w:right="1480"/>
        </w:sectPr>
      </w:pPr>
    </w:p>
    <w:p>
      <w:pPr>
        <w:pStyle w:val="BodyText"/>
        <w:rPr>
          <w:rFonts w:ascii="Arial"/>
          <w:sz w:val="20"/>
        </w:rPr>
      </w:pPr>
    </w:p>
    <w:p>
      <w:pPr>
        <w:pStyle w:val="BodyText"/>
        <w:spacing w:before="6"/>
        <w:rPr>
          <w:rFonts w:ascii="Arial"/>
          <w:sz w:val="28"/>
        </w:rPr>
      </w:pPr>
    </w:p>
    <w:p>
      <w:pPr>
        <w:pStyle w:val="Heading2"/>
        <w:spacing w:line="491" w:lineRule="auto" w:before="90"/>
        <w:ind w:left="196" w:right="153" w:firstLine="685"/>
      </w:pPr>
      <w:r>
        <w:rPr>
          <w:color w:val="444646"/>
        </w:rPr>
        <w:t>An impartial prosecutor is "essential to the administration of justice." </w:t>
      </w:r>
      <w:r>
        <w:rPr>
          <w:color w:val="444646"/>
          <w:u w:val="thick" w:color="444646"/>
        </w:rPr>
        <w:t>In re Olson.</w:t>
      </w:r>
      <w:r>
        <w:rPr>
          <w:color w:val="444646"/>
        </w:rPr>
        <w:t> 818 F.2d 34 43-44 (D.C. Cir.  1987).  "The United  States Attorney  is the  representative not of a</w:t>
      </w:r>
      <w:r>
        <w:rPr>
          <w:color w:val="6E6E6E"/>
        </w:rPr>
        <w:t>n </w:t>
      </w:r>
      <w:r>
        <w:rPr>
          <w:color w:val="444646"/>
        </w:rPr>
        <w:t>ordinary  party  to a controversy,  but of a </w:t>
      </w:r>
      <w:r>
        <w:rPr>
          <w:color w:val="5D5D5D"/>
        </w:rPr>
        <w:t>sovereignty  </w:t>
      </w:r>
      <w:r>
        <w:rPr>
          <w:color w:val="444646"/>
        </w:rPr>
        <w:t>whose obligation to</w:t>
      </w:r>
      <w:r>
        <w:rPr>
          <w:color w:val="444646"/>
          <w:spacing w:val="-29"/>
        </w:rPr>
        <w:t> </w:t>
      </w:r>
      <w:r>
        <w:rPr>
          <w:color w:val="444646"/>
        </w:rPr>
        <w:t>govern</w:t>
      </w:r>
    </w:p>
    <w:p>
      <w:pPr>
        <w:spacing w:line="489" w:lineRule="auto" w:before="0"/>
        <w:ind w:left="192" w:right="156" w:firstLine="6"/>
        <w:jc w:val="both"/>
        <w:rPr>
          <w:sz w:val="24"/>
        </w:rPr>
      </w:pPr>
      <w:r>
        <w:rPr>
          <w:color w:val="444646"/>
          <w:w w:val="105"/>
          <w:sz w:val="24"/>
          <w:u w:val="thick" w:color="444646"/>
        </w:rPr>
        <w:t>impartially</w:t>
      </w:r>
      <w:r>
        <w:rPr>
          <w:color w:val="444646"/>
          <w:w w:val="105"/>
          <w:sz w:val="24"/>
        </w:rPr>
        <w:t> is as compelling as its obligation to govern at all; and whose in </w:t>
      </w:r>
      <w:r>
        <w:rPr>
          <w:color w:val="6E6E6E"/>
          <w:spacing w:val="-7"/>
          <w:w w:val="105"/>
          <w:sz w:val="24"/>
        </w:rPr>
        <w:t>t</w:t>
      </w:r>
      <w:r>
        <w:rPr>
          <w:color w:val="444646"/>
          <w:spacing w:val="-7"/>
          <w:w w:val="105"/>
          <w:sz w:val="24"/>
        </w:rPr>
        <w:t>erest</w:t>
      </w:r>
      <w:r>
        <w:rPr>
          <w:color w:val="6E6E6E"/>
          <w:spacing w:val="-7"/>
          <w:w w:val="105"/>
          <w:sz w:val="24"/>
        </w:rPr>
        <w:t>, </w:t>
      </w:r>
      <w:r>
        <w:rPr>
          <w:color w:val="444646"/>
          <w:w w:val="105"/>
          <w:sz w:val="24"/>
        </w:rPr>
        <w:t>therefore,</w:t>
      </w:r>
      <w:r>
        <w:rPr>
          <w:color w:val="444646"/>
          <w:spacing w:val="4"/>
          <w:w w:val="105"/>
          <w:sz w:val="24"/>
        </w:rPr>
        <w:t> </w:t>
      </w:r>
      <w:r>
        <w:rPr>
          <w:color w:val="444646"/>
          <w:w w:val="105"/>
          <w:sz w:val="24"/>
        </w:rPr>
        <w:t>in</w:t>
      </w:r>
      <w:r>
        <w:rPr>
          <w:color w:val="444646"/>
          <w:spacing w:val="-12"/>
          <w:w w:val="105"/>
          <w:sz w:val="24"/>
        </w:rPr>
        <w:t> </w:t>
      </w:r>
      <w:r>
        <w:rPr>
          <w:color w:val="444646"/>
          <w:w w:val="105"/>
          <w:sz w:val="24"/>
        </w:rPr>
        <w:t>a</w:t>
      </w:r>
      <w:r>
        <w:rPr>
          <w:color w:val="444646"/>
          <w:spacing w:val="-9"/>
          <w:w w:val="105"/>
          <w:sz w:val="24"/>
        </w:rPr>
        <w:t> </w:t>
      </w:r>
      <w:r>
        <w:rPr>
          <w:color w:val="444646"/>
          <w:w w:val="105"/>
          <w:sz w:val="24"/>
        </w:rPr>
        <w:t>criminal</w:t>
      </w:r>
      <w:r>
        <w:rPr>
          <w:color w:val="444646"/>
          <w:spacing w:val="6"/>
          <w:w w:val="105"/>
          <w:sz w:val="24"/>
        </w:rPr>
        <w:t> </w:t>
      </w:r>
      <w:r>
        <w:rPr>
          <w:color w:val="444646"/>
          <w:w w:val="105"/>
          <w:sz w:val="24"/>
        </w:rPr>
        <w:t>prosecution</w:t>
      </w:r>
      <w:r>
        <w:rPr>
          <w:color w:val="444646"/>
          <w:spacing w:val="7"/>
          <w:w w:val="105"/>
          <w:sz w:val="24"/>
        </w:rPr>
        <w:t> </w:t>
      </w:r>
      <w:r>
        <w:rPr>
          <w:color w:val="444646"/>
          <w:w w:val="105"/>
          <w:sz w:val="24"/>
        </w:rPr>
        <w:t>is</w:t>
      </w:r>
      <w:r>
        <w:rPr>
          <w:color w:val="444646"/>
          <w:spacing w:val="-9"/>
          <w:w w:val="105"/>
          <w:sz w:val="24"/>
        </w:rPr>
        <w:t> </w:t>
      </w:r>
      <w:r>
        <w:rPr>
          <w:color w:val="444646"/>
          <w:w w:val="105"/>
          <w:sz w:val="24"/>
        </w:rPr>
        <w:t>not</w:t>
      </w:r>
      <w:r>
        <w:rPr>
          <w:color w:val="444646"/>
          <w:spacing w:val="-4"/>
          <w:w w:val="105"/>
          <w:sz w:val="24"/>
        </w:rPr>
        <w:t> </w:t>
      </w:r>
      <w:r>
        <w:rPr>
          <w:color w:val="444646"/>
          <w:w w:val="105"/>
          <w:sz w:val="24"/>
        </w:rPr>
        <w:t>that</w:t>
      </w:r>
      <w:r>
        <w:rPr>
          <w:color w:val="444646"/>
          <w:spacing w:val="-3"/>
          <w:w w:val="105"/>
          <w:sz w:val="24"/>
        </w:rPr>
        <w:t> </w:t>
      </w:r>
      <w:r>
        <w:rPr>
          <w:color w:val="444646"/>
          <w:w w:val="105"/>
          <w:sz w:val="24"/>
        </w:rPr>
        <w:t>it</w:t>
      </w:r>
      <w:r>
        <w:rPr>
          <w:color w:val="444646"/>
          <w:spacing w:val="-10"/>
          <w:w w:val="105"/>
          <w:sz w:val="24"/>
        </w:rPr>
        <w:t> </w:t>
      </w:r>
      <w:r>
        <w:rPr>
          <w:color w:val="444646"/>
          <w:w w:val="105"/>
          <w:sz w:val="24"/>
        </w:rPr>
        <w:t>shall</w:t>
      </w:r>
      <w:r>
        <w:rPr>
          <w:color w:val="444646"/>
          <w:spacing w:val="-1"/>
          <w:w w:val="105"/>
          <w:sz w:val="24"/>
        </w:rPr>
        <w:t> </w:t>
      </w:r>
      <w:r>
        <w:rPr>
          <w:color w:val="444646"/>
          <w:w w:val="105"/>
          <w:sz w:val="24"/>
        </w:rPr>
        <w:t>win</w:t>
      </w:r>
      <w:r>
        <w:rPr>
          <w:color w:val="444646"/>
          <w:spacing w:val="-10"/>
          <w:w w:val="105"/>
          <w:sz w:val="24"/>
        </w:rPr>
        <w:t> </w:t>
      </w:r>
      <w:r>
        <w:rPr>
          <w:color w:val="444646"/>
          <w:w w:val="105"/>
          <w:sz w:val="24"/>
        </w:rPr>
        <w:t>a</w:t>
      </w:r>
      <w:r>
        <w:rPr>
          <w:color w:val="444646"/>
          <w:spacing w:val="-13"/>
          <w:w w:val="105"/>
          <w:sz w:val="24"/>
        </w:rPr>
        <w:t> </w:t>
      </w:r>
      <w:r>
        <w:rPr>
          <w:color w:val="444646"/>
          <w:w w:val="105"/>
          <w:sz w:val="24"/>
        </w:rPr>
        <w:t>case.</w:t>
      </w:r>
      <w:r>
        <w:rPr>
          <w:color w:val="444646"/>
          <w:spacing w:val="-9"/>
          <w:w w:val="105"/>
          <w:sz w:val="24"/>
        </w:rPr>
        <w:t> </w:t>
      </w:r>
      <w:r>
        <w:rPr>
          <w:color w:val="444646"/>
          <w:w w:val="105"/>
          <w:sz w:val="24"/>
        </w:rPr>
        <w:t>but</w:t>
      </w:r>
      <w:r>
        <w:rPr>
          <w:color w:val="444646"/>
          <w:spacing w:val="-1"/>
          <w:w w:val="105"/>
          <w:sz w:val="24"/>
        </w:rPr>
        <w:t> </w:t>
      </w:r>
      <w:r>
        <w:rPr>
          <w:color w:val="444646"/>
          <w:w w:val="105"/>
          <w:sz w:val="24"/>
        </w:rPr>
        <w:t>that</w:t>
      </w:r>
      <w:r>
        <w:rPr>
          <w:color w:val="444646"/>
          <w:spacing w:val="-3"/>
          <w:w w:val="105"/>
          <w:sz w:val="24"/>
        </w:rPr>
        <w:t> </w:t>
      </w:r>
      <w:r>
        <w:rPr>
          <w:color w:val="444646"/>
          <w:w w:val="105"/>
          <w:sz w:val="24"/>
        </w:rPr>
        <w:t>justice</w:t>
      </w:r>
      <w:r>
        <w:rPr>
          <w:color w:val="444646"/>
          <w:spacing w:val="-6"/>
          <w:w w:val="105"/>
          <w:sz w:val="24"/>
        </w:rPr>
        <w:t> </w:t>
      </w:r>
      <w:r>
        <w:rPr>
          <w:color w:val="444646"/>
          <w:w w:val="105"/>
          <w:sz w:val="24"/>
        </w:rPr>
        <w:t>shall be done." </w:t>
      </w:r>
      <w:r>
        <w:rPr>
          <w:color w:val="444646"/>
          <w:w w:val="105"/>
          <w:sz w:val="24"/>
          <w:u w:val="thick" w:color="444646"/>
        </w:rPr>
        <w:t>Ber</w:t>
      </w:r>
      <w:r>
        <w:rPr>
          <w:color w:val="6E6E6E"/>
          <w:w w:val="105"/>
          <w:sz w:val="24"/>
          <w:u w:val="thick" w:color="444646"/>
        </w:rPr>
        <w:t>g</w:t>
      </w:r>
      <w:r>
        <w:rPr>
          <w:color w:val="444646"/>
          <w:w w:val="105"/>
          <w:sz w:val="24"/>
          <w:u w:val="thick" w:color="444646"/>
        </w:rPr>
        <w:t>er v. United States</w:t>
      </w:r>
      <w:r>
        <w:rPr>
          <w:color w:val="444646"/>
          <w:w w:val="105"/>
          <w:sz w:val="24"/>
        </w:rPr>
        <w:t>, 295 U.S. 78, </w:t>
      </w:r>
      <w:r>
        <w:rPr>
          <w:b/>
          <w:color w:val="444646"/>
          <w:w w:val="105"/>
          <w:sz w:val="22"/>
        </w:rPr>
        <w:t>88 </w:t>
      </w:r>
      <w:r>
        <w:rPr>
          <w:color w:val="444646"/>
          <w:w w:val="105"/>
          <w:sz w:val="24"/>
        </w:rPr>
        <w:t>(1935) (emphasis added). The U.S. Attorney </w:t>
      </w:r>
      <w:r>
        <w:rPr>
          <w:color w:val="5D5D5D"/>
          <w:w w:val="105"/>
          <w:sz w:val="24"/>
        </w:rPr>
        <w:t>has </w:t>
      </w:r>
      <w:r>
        <w:rPr>
          <w:color w:val="444646"/>
          <w:w w:val="105"/>
          <w:sz w:val="24"/>
        </w:rPr>
        <w:t>a "responsibility that easily can be abused" and, "while he may strike </w:t>
      </w:r>
      <w:r>
        <w:rPr>
          <w:color w:val="5D5D5D"/>
          <w:w w:val="105"/>
          <w:sz w:val="24"/>
        </w:rPr>
        <w:t>hard </w:t>
      </w:r>
      <w:r>
        <w:rPr>
          <w:color w:val="444646"/>
          <w:w w:val="105"/>
          <w:sz w:val="24"/>
        </w:rPr>
        <w:t>blows, he is not at liberty to </w:t>
      </w:r>
      <w:r>
        <w:rPr>
          <w:color w:val="5D5D5D"/>
          <w:w w:val="105"/>
          <w:sz w:val="24"/>
        </w:rPr>
        <w:t>strike </w:t>
      </w:r>
      <w:r>
        <w:rPr>
          <w:color w:val="444646"/>
          <w:w w:val="105"/>
          <w:sz w:val="24"/>
        </w:rPr>
        <w:t>foul ones</w:t>
      </w:r>
      <w:r>
        <w:rPr>
          <w:color w:val="6E6E6E"/>
          <w:w w:val="105"/>
          <w:sz w:val="24"/>
        </w:rPr>
        <w:t>. </w:t>
      </w:r>
      <w:r>
        <w:rPr>
          <w:color w:val="444646"/>
          <w:w w:val="105"/>
          <w:sz w:val="24"/>
        </w:rPr>
        <w:t>Because the prosecutor </w:t>
      </w:r>
      <w:r>
        <w:rPr>
          <w:color w:val="5D5D5D"/>
          <w:w w:val="105"/>
          <w:sz w:val="24"/>
        </w:rPr>
        <w:t>wields </w:t>
      </w:r>
      <w:r>
        <w:rPr>
          <w:color w:val="444646"/>
          <w:w w:val="105"/>
          <w:sz w:val="24"/>
        </w:rPr>
        <w:t>such great power, </w:t>
      </w:r>
      <w:r>
        <w:rPr>
          <w:color w:val="5D5D5D"/>
          <w:w w:val="105"/>
          <w:sz w:val="24"/>
        </w:rPr>
        <w:t>the </w:t>
      </w:r>
      <w:r>
        <w:rPr>
          <w:color w:val="444646"/>
          <w:w w:val="105"/>
          <w:sz w:val="24"/>
        </w:rPr>
        <w:t>opportunities for him to strike foul blows are many."  </w:t>
      </w:r>
      <w:r>
        <w:rPr>
          <w:color w:val="444646"/>
          <w:w w:val="105"/>
          <w:sz w:val="24"/>
          <w:u w:val="thick" w:color="444646"/>
        </w:rPr>
        <w:t>United States v.</w:t>
      </w:r>
      <w:r>
        <w:rPr>
          <w:color w:val="444646"/>
          <w:spacing w:val="38"/>
          <w:w w:val="105"/>
          <w:sz w:val="24"/>
          <w:u w:val="thick" w:color="444646"/>
        </w:rPr>
        <w:t> </w:t>
      </w:r>
      <w:r>
        <w:rPr>
          <w:color w:val="444646"/>
          <w:w w:val="105"/>
          <w:sz w:val="24"/>
          <w:u w:val="thick" w:color="444646"/>
        </w:rPr>
        <w:t>Diaz­</w:t>
      </w:r>
    </w:p>
    <w:p>
      <w:pPr>
        <w:spacing w:before="0"/>
        <w:ind w:left="187" w:right="0" w:firstLine="0"/>
        <w:jc w:val="left"/>
        <w:rPr>
          <w:sz w:val="24"/>
        </w:rPr>
      </w:pPr>
      <w:r>
        <w:rPr>
          <w:color w:val="444646"/>
          <w:sz w:val="24"/>
          <w:u w:val="thick" w:color="6E6E6E"/>
        </w:rPr>
        <w:t>Carreon</w:t>
      </w:r>
      <w:r>
        <w:rPr>
          <w:color w:val="6E6E6E"/>
          <w:sz w:val="24"/>
        </w:rPr>
        <w:t>,</w:t>
      </w:r>
      <w:r>
        <w:rPr>
          <w:color w:val="6E6E6E"/>
          <w:spacing w:val="10"/>
          <w:sz w:val="24"/>
        </w:rPr>
        <w:t> </w:t>
      </w:r>
      <w:r>
        <w:rPr>
          <w:color w:val="444646"/>
          <w:sz w:val="24"/>
        </w:rPr>
        <w:t>915</w:t>
      </w:r>
      <w:r>
        <w:rPr>
          <w:color w:val="444646"/>
          <w:spacing w:val="29"/>
          <w:sz w:val="24"/>
        </w:rPr>
        <w:t> </w:t>
      </w:r>
      <w:r>
        <w:rPr>
          <w:color w:val="444646"/>
          <w:sz w:val="24"/>
        </w:rPr>
        <w:t>F.2d</w:t>
      </w:r>
      <w:r>
        <w:rPr>
          <w:color w:val="444646"/>
          <w:spacing w:val="17"/>
          <w:sz w:val="24"/>
        </w:rPr>
        <w:t> </w:t>
      </w:r>
      <w:r>
        <w:rPr>
          <w:color w:val="444646"/>
          <w:sz w:val="24"/>
        </w:rPr>
        <w:t>951,956</w:t>
      </w:r>
      <w:r>
        <w:rPr>
          <w:color w:val="444646"/>
          <w:spacing w:val="18"/>
          <w:sz w:val="24"/>
        </w:rPr>
        <w:t> </w:t>
      </w:r>
      <w:r>
        <w:rPr>
          <w:color w:val="444646"/>
          <w:spacing w:val="-4"/>
          <w:sz w:val="24"/>
        </w:rPr>
        <w:t>(5t</w:t>
      </w:r>
      <w:r>
        <w:rPr>
          <w:color w:val="6E6E6E"/>
          <w:spacing w:val="-4"/>
          <w:sz w:val="24"/>
        </w:rPr>
        <w:t>h</w:t>
      </w:r>
      <w:r>
        <w:rPr>
          <w:color w:val="6E6E6E"/>
          <w:spacing w:val="16"/>
          <w:sz w:val="24"/>
        </w:rPr>
        <w:t> </w:t>
      </w:r>
      <w:r>
        <w:rPr>
          <w:color w:val="444646"/>
          <w:sz w:val="24"/>
        </w:rPr>
        <w:t>Cir.</w:t>
      </w:r>
      <w:r>
        <w:rPr>
          <w:color w:val="444646"/>
          <w:spacing w:val="27"/>
          <w:sz w:val="24"/>
        </w:rPr>
        <w:t> </w:t>
      </w:r>
      <w:r>
        <w:rPr>
          <w:color w:val="444646"/>
          <w:sz w:val="24"/>
        </w:rPr>
        <w:t>1990). </w:t>
      </w:r>
      <w:r>
        <w:rPr>
          <w:color w:val="444646"/>
          <w:spacing w:val="45"/>
          <w:sz w:val="24"/>
        </w:rPr>
        <w:t> </w:t>
      </w:r>
      <w:r>
        <w:rPr>
          <w:color w:val="444646"/>
          <w:sz w:val="24"/>
        </w:rPr>
        <w:t>Because</w:t>
      </w:r>
      <w:r>
        <w:rPr>
          <w:color w:val="444646"/>
          <w:spacing w:val="28"/>
          <w:sz w:val="24"/>
        </w:rPr>
        <w:t> </w:t>
      </w:r>
      <w:r>
        <w:rPr>
          <w:color w:val="444646"/>
          <w:sz w:val="24"/>
        </w:rPr>
        <w:t>"the</w:t>
      </w:r>
      <w:r>
        <w:rPr>
          <w:color w:val="444646"/>
          <w:spacing w:val="26"/>
          <w:sz w:val="24"/>
        </w:rPr>
        <w:t> </w:t>
      </w:r>
      <w:r>
        <w:rPr>
          <w:color w:val="444646"/>
          <w:sz w:val="24"/>
        </w:rPr>
        <w:t>potential</w:t>
      </w:r>
      <w:r>
        <w:rPr>
          <w:color w:val="444646"/>
          <w:spacing w:val="42"/>
          <w:sz w:val="24"/>
        </w:rPr>
        <w:t> </w:t>
      </w:r>
      <w:r>
        <w:rPr>
          <w:color w:val="444646"/>
          <w:sz w:val="24"/>
        </w:rPr>
        <w:t>for</w:t>
      </w:r>
      <w:r>
        <w:rPr>
          <w:color w:val="444646"/>
          <w:spacing w:val="25"/>
          <w:sz w:val="24"/>
        </w:rPr>
        <w:t> </w:t>
      </w:r>
      <w:r>
        <w:rPr>
          <w:color w:val="444646"/>
          <w:sz w:val="24"/>
        </w:rPr>
        <w:t>abuse</w:t>
      </w:r>
      <w:r>
        <w:rPr>
          <w:color w:val="444646"/>
          <w:spacing w:val="23"/>
          <w:sz w:val="24"/>
        </w:rPr>
        <w:t> </w:t>
      </w:r>
      <w:r>
        <w:rPr>
          <w:color w:val="444646"/>
          <w:sz w:val="24"/>
        </w:rPr>
        <w:t>is</w:t>
      </w:r>
      <w:r>
        <w:rPr>
          <w:color w:val="444646"/>
          <w:spacing w:val="6"/>
          <w:sz w:val="24"/>
        </w:rPr>
        <w:t> </w:t>
      </w:r>
      <w:r>
        <w:rPr>
          <w:color w:val="444646"/>
          <w:sz w:val="24"/>
        </w:rPr>
        <w:t>so</w:t>
      </w:r>
      <w:r>
        <w:rPr>
          <w:color w:val="444646"/>
          <w:spacing w:val="13"/>
          <w:sz w:val="24"/>
        </w:rPr>
        <w:t> </w:t>
      </w:r>
      <w:r>
        <w:rPr>
          <w:color w:val="444646"/>
          <w:sz w:val="24"/>
        </w:rPr>
        <w:t>great</w:t>
      </w:r>
      <w:r>
        <w:rPr>
          <w:color w:val="444646"/>
          <w:spacing w:val="26"/>
          <w:sz w:val="24"/>
        </w:rPr>
        <w:t> </w:t>
      </w:r>
      <w:r>
        <w:rPr>
          <w:color w:val="898989"/>
          <w:sz w:val="24"/>
        </w:rPr>
        <w:t>.</w:t>
      </w:r>
    </w:p>
    <w:p>
      <w:pPr>
        <w:pStyle w:val="BodyText"/>
        <w:spacing w:before="5"/>
        <w:rPr>
          <w:sz w:val="17"/>
        </w:rPr>
      </w:pPr>
    </w:p>
    <w:p>
      <w:pPr>
        <w:spacing w:before="91"/>
        <w:ind w:left="188" w:right="0" w:firstLine="0"/>
        <w:jc w:val="left"/>
        <w:rPr>
          <w:sz w:val="24"/>
        </w:rPr>
      </w:pPr>
      <w:r>
        <w:rPr>
          <w:color w:val="6E6E6E"/>
          <w:sz w:val="24"/>
        </w:rPr>
        <w:t>.</w:t>
      </w:r>
      <w:r>
        <w:rPr>
          <w:color w:val="6E6E6E"/>
          <w:spacing w:val="12"/>
          <w:sz w:val="24"/>
        </w:rPr>
        <w:t> </w:t>
      </w:r>
      <w:r>
        <w:rPr>
          <w:color w:val="898989"/>
          <w:sz w:val="24"/>
        </w:rPr>
        <w:t>.</w:t>
      </w:r>
      <w:r>
        <w:rPr>
          <w:color w:val="898989"/>
          <w:spacing w:val="17"/>
          <w:sz w:val="24"/>
        </w:rPr>
        <w:t> </w:t>
      </w:r>
      <w:r>
        <w:rPr>
          <w:color w:val="444646"/>
          <w:sz w:val="24"/>
        </w:rPr>
        <w:t>the</w:t>
      </w:r>
      <w:r>
        <w:rPr>
          <w:color w:val="444646"/>
          <w:spacing w:val="9"/>
          <w:sz w:val="24"/>
        </w:rPr>
        <w:t> </w:t>
      </w:r>
      <w:r>
        <w:rPr>
          <w:color w:val="444646"/>
          <w:sz w:val="24"/>
        </w:rPr>
        <w:t>obligation</w:t>
      </w:r>
      <w:r>
        <w:rPr>
          <w:color w:val="444646"/>
          <w:spacing w:val="20"/>
          <w:sz w:val="24"/>
        </w:rPr>
        <w:t> </w:t>
      </w:r>
      <w:r>
        <w:rPr>
          <w:color w:val="444646"/>
          <w:sz w:val="24"/>
        </w:rPr>
        <w:t>for</w:t>
      </w:r>
      <w:r>
        <w:rPr>
          <w:color w:val="444646"/>
          <w:spacing w:val="18"/>
          <w:sz w:val="24"/>
        </w:rPr>
        <w:t> </w:t>
      </w:r>
      <w:r>
        <w:rPr>
          <w:color w:val="444646"/>
          <w:sz w:val="24"/>
        </w:rPr>
        <w:t>the</w:t>
      </w:r>
      <w:r>
        <w:rPr>
          <w:color w:val="444646"/>
          <w:spacing w:val="11"/>
          <w:sz w:val="24"/>
        </w:rPr>
        <w:t> </w:t>
      </w:r>
      <w:r>
        <w:rPr>
          <w:color w:val="444646"/>
          <w:sz w:val="24"/>
        </w:rPr>
        <w:t>judiciary</w:t>
      </w:r>
      <w:r>
        <w:rPr>
          <w:color w:val="444646"/>
          <w:spacing w:val="21"/>
          <w:sz w:val="24"/>
        </w:rPr>
        <w:t> </w:t>
      </w:r>
      <w:r>
        <w:rPr>
          <w:color w:val="444646"/>
          <w:sz w:val="24"/>
        </w:rPr>
        <w:t>to</w:t>
      </w:r>
      <w:r>
        <w:rPr>
          <w:color w:val="444646"/>
          <w:spacing w:val="15"/>
          <w:sz w:val="24"/>
        </w:rPr>
        <w:t> </w:t>
      </w:r>
      <w:r>
        <w:rPr>
          <w:color w:val="5D5D5D"/>
          <w:sz w:val="24"/>
          <w:u w:val="thick" w:color="444646"/>
        </w:rPr>
        <w:t>protect</w:t>
      </w:r>
      <w:r>
        <w:rPr>
          <w:color w:val="5D5D5D"/>
          <w:spacing w:val="26"/>
          <w:sz w:val="24"/>
          <w:u w:val="thick" w:color="444646"/>
        </w:rPr>
        <w:t> </w:t>
      </w:r>
      <w:r>
        <w:rPr>
          <w:color w:val="444646"/>
          <w:spacing w:val="3"/>
          <w:sz w:val="24"/>
          <w:u w:val="thick" w:color="444646"/>
        </w:rPr>
        <w:t>a</w:t>
      </w:r>
      <w:r>
        <w:rPr>
          <w:color w:val="6E6E6E"/>
          <w:spacing w:val="3"/>
          <w:sz w:val="24"/>
          <w:u w:val="thick" w:color="444646"/>
        </w:rPr>
        <w:t>g</w:t>
      </w:r>
      <w:r>
        <w:rPr>
          <w:color w:val="444646"/>
          <w:spacing w:val="3"/>
          <w:sz w:val="24"/>
          <w:u w:val="thick" w:color="444646"/>
        </w:rPr>
        <w:t>ainst</w:t>
      </w:r>
      <w:r>
        <w:rPr>
          <w:color w:val="444646"/>
          <w:spacing w:val="6"/>
          <w:sz w:val="24"/>
          <w:u w:val="thick" w:color="444646"/>
        </w:rPr>
        <w:t> </w:t>
      </w:r>
      <w:r>
        <w:rPr>
          <w:color w:val="444646"/>
          <w:sz w:val="24"/>
          <w:u w:val="thick" w:color="444646"/>
        </w:rPr>
        <w:t>even</w:t>
      </w:r>
      <w:r>
        <w:rPr>
          <w:color w:val="444646"/>
          <w:spacing w:val="19"/>
          <w:sz w:val="24"/>
          <w:u w:val="thick" w:color="444646"/>
        </w:rPr>
        <w:t> </w:t>
      </w:r>
      <w:r>
        <w:rPr>
          <w:color w:val="444646"/>
          <w:sz w:val="24"/>
          <w:u w:val="thick" w:color="444646"/>
        </w:rPr>
        <w:t>the</w:t>
      </w:r>
      <w:r>
        <w:rPr>
          <w:color w:val="444646"/>
          <w:spacing w:val="10"/>
          <w:sz w:val="24"/>
          <w:u w:val="thick" w:color="444646"/>
        </w:rPr>
        <w:t> </w:t>
      </w:r>
      <w:r>
        <w:rPr>
          <w:color w:val="444646"/>
          <w:sz w:val="24"/>
          <w:u w:val="thick" w:color="444646"/>
        </w:rPr>
        <w:t>appearance</w:t>
      </w:r>
      <w:r>
        <w:rPr>
          <w:color w:val="444646"/>
          <w:spacing w:val="32"/>
          <w:sz w:val="24"/>
          <w:u w:val="thick" w:color="444646"/>
        </w:rPr>
        <w:t> </w:t>
      </w:r>
      <w:r>
        <w:rPr>
          <w:color w:val="444646"/>
          <w:sz w:val="24"/>
          <w:u w:val="thick" w:color="444646"/>
        </w:rPr>
        <w:t>of</w:t>
      </w:r>
      <w:r>
        <w:rPr>
          <w:color w:val="444646"/>
          <w:spacing w:val="16"/>
          <w:sz w:val="24"/>
          <w:u w:val="thick" w:color="444646"/>
        </w:rPr>
        <w:t> </w:t>
      </w:r>
      <w:r>
        <w:rPr>
          <w:color w:val="444646"/>
          <w:sz w:val="24"/>
          <w:u w:val="thick" w:color="444646"/>
        </w:rPr>
        <w:t>unfairness</w:t>
      </w:r>
      <w:r>
        <w:rPr>
          <w:color w:val="444646"/>
          <w:spacing w:val="22"/>
          <w:sz w:val="24"/>
        </w:rPr>
        <w:t> </w:t>
      </w:r>
      <w:r>
        <w:rPr>
          <w:color w:val="444646"/>
          <w:sz w:val="24"/>
        </w:rPr>
        <w:t>[is]</w:t>
      </w:r>
    </w:p>
    <w:p>
      <w:pPr>
        <w:pStyle w:val="BodyText"/>
        <w:spacing w:before="5"/>
        <w:rPr>
          <w:sz w:val="17"/>
        </w:rPr>
      </w:pPr>
    </w:p>
    <w:p>
      <w:pPr>
        <w:spacing w:line="489" w:lineRule="auto" w:before="90"/>
        <w:ind w:left="186" w:right="0" w:hanging="4"/>
        <w:jc w:val="left"/>
        <w:rPr>
          <w:sz w:val="24"/>
        </w:rPr>
      </w:pPr>
      <w:r>
        <w:rPr>
          <w:color w:val="444646"/>
          <w:sz w:val="24"/>
        </w:rPr>
        <w:t>correspondingly heightened." </w:t>
      </w:r>
      <w:r>
        <w:rPr>
          <w:color w:val="444646"/>
          <w:sz w:val="24"/>
          <w:u w:val="thick" w:color="444646"/>
        </w:rPr>
        <w:t>United States v. Serubo,</w:t>
      </w:r>
      <w:r>
        <w:rPr>
          <w:color w:val="444646"/>
          <w:sz w:val="24"/>
        </w:rPr>
        <w:t> 604 F.2d 807. 817 (3d </w:t>
      </w:r>
      <w:r>
        <w:rPr>
          <w:color w:val="5D5D5D"/>
          <w:sz w:val="24"/>
        </w:rPr>
        <w:t>Cir. </w:t>
      </w:r>
      <w:r>
        <w:rPr>
          <w:color w:val="444646"/>
          <w:sz w:val="24"/>
        </w:rPr>
        <w:t>1979) (emphasis added).</w:t>
      </w:r>
    </w:p>
    <w:p>
      <w:pPr>
        <w:spacing w:line="491" w:lineRule="auto" w:before="4"/>
        <w:ind w:left="173" w:right="162" w:firstLine="693"/>
        <w:jc w:val="both"/>
        <w:rPr>
          <w:sz w:val="24"/>
        </w:rPr>
      </w:pPr>
      <w:r>
        <w:rPr>
          <w:color w:val="444646"/>
          <w:sz w:val="24"/>
        </w:rPr>
        <w:t>The prosecutors' fierce efforts against Mr. Edwards (e.g., unusual amount of resources used, change in theories,  offensive  questions to witnesses</w:t>
      </w:r>
      <w:r>
        <w:rPr>
          <w:color w:val="6E6E6E"/>
          <w:sz w:val="24"/>
        </w:rPr>
        <w:t>,  </w:t>
      </w:r>
      <w:r>
        <w:rPr>
          <w:color w:val="444646"/>
          <w:sz w:val="24"/>
        </w:rPr>
        <w:t>leaks to the press)  are exacerbated by Mr. Holding's lack of impartiality or  the  appearanc</w:t>
      </w:r>
      <w:r>
        <w:rPr>
          <w:color w:val="6E6E6E"/>
          <w:sz w:val="24"/>
        </w:rPr>
        <w:t>e  </w:t>
      </w:r>
      <w:r>
        <w:rPr>
          <w:color w:val="444646"/>
          <w:sz w:val="24"/>
        </w:rPr>
        <w:t>of  a  conflict made clear by his use of the case for his political ambitions.  </w:t>
      </w:r>
      <w:r>
        <w:rPr>
          <w:rFonts w:ascii="Arial"/>
          <w:color w:val="444646"/>
          <w:sz w:val="23"/>
        </w:rPr>
        <w:t>"It  </w:t>
      </w:r>
      <w:r>
        <w:rPr>
          <w:color w:val="444646"/>
          <w:sz w:val="24"/>
        </w:rPr>
        <w:t>is  now well established that a prosecutor violates the Due </w:t>
      </w:r>
      <w:r>
        <w:rPr>
          <w:color w:val="6E6E6E"/>
          <w:sz w:val="24"/>
        </w:rPr>
        <w:t>P</w:t>
      </w:r>
      <w:r>
        <w:rPr>
          <w:color w:val="444646"/>
          <w:sz w:val="24"/>
        </w:rPr>
        <w:t>rocess Clause of the Fifth Amendment by exacting a price for a defendant's exercise of a clearly established right  or  by  punishing  the defendant for </w:t>
      </w:r>
      <w:r>
        <w:rPr>
          <w:color w:val="444646"/>
          <w:spacing w:val="5"/>
          <w:sz w:val="24"/>
        </w:rPr>
        <w:t>doin</w:t>
      </w:r>
      <w:r>
        <w:rPr>
          <w:color w:val="6E6E6E"/>
          <w:spacing w:val="5"/>
          <w:sz w:val="24"/>
        </w:rPr>
        <w:t>g </w:t>
      </w:r>
      <w:r>
        <w:rPr>
          <w:color w:val="444646"/>
          <w:sz w:val="24"/>
        </w:rPr>
        <w:t>what the law plainly entitles him to do." </w:t>
      </w:r>
      <w:r>
        <w:rPr>
          <w:color w:val="444646"/>
          <w:sz w:val="24"/>
          <w:u w:val="thick" w:color="444646"/>
        </w:rPr>
        <w:t>United States</w:t>
      </w:r>
      <w:r>
        <w:rPr>
          <w:color w:val="444646"/>
          <w:spacing w:val="15"/>
          <w:sz w:val="24"/>
          <w:u w:val="thick" w:color="444646"/>
        </w:rPr>
        <w:t> </w:t>
      </w:r>
      <w:r>
        <w:rPr>
          <w:color w:val="444646"/>
          <w:sz w:val="24"/>
          <w:u w:val="thick" w:color="444646"/>
        </w:rPr>
        <w:t>v. Wilson,</w:t>
      </w:r>
    </w:p>
    <w:p>
      <w:pPr>
        <w:pStyle w:val="BodyText"/>
        <w:rPr>
          <w:sz w:val="26"/>
        </w:rPr>
      </w:pPr>
    </w:p>
    <w:p>
      <w:pPr>
        <w:pStyle w:val="BodyText"/>
        <w:rPr>
          <w:sz w:val="26"/>
        </w:rPr>
      </w:pPr>
    </w:p>
    <w:p>
      <w:pPr>
        <w:pStyle w:val="BodyText"/>
        <w:spacing w:before="11"/>
        <w:rPr>
          <w:sz w:val="33"/>
        </w:rPr>
      </w:pPr>
    </w:p>
    <w:p>
      <w:pPr>
        <w:spacing w:before="0"/>
        <w:ind w:left="404" w:right="354" w:firstLine="0"/>
        <w:jc w:val="center"/>
        <w:rPr>
          <w:rFonts w:ascii="Arial"/>
          <w:sz w:val="21"/>
        </w:rPr>
      </w:pPr>
      <w:r>
        <w:rPr>
          <w:rFonts w:ascii="Arial"/>
          <w:color w:val="444646"/>
          <w:sz w:val="21"/>
        </w:rPr>
        <w:t>17</w:t>
      </w:r>
    </w:p>
    <w:p>
      <w:pPr>
        <w:spacing w:after="0"/>
        <w:jc w:val="center"/>
        <w:rPr>
          <w:rFonts w:ascii="Arial"/>
          <w:sz w:val="21"/>
        </w:rPr>
        <w:sectPr>
          <w:pgSz w:w="12230" w:h="15830"/>
          <w:pgMar w:header="0" w:footer="389" w:top="1500" w:bottom="600" w:left="1520" w:right="1480"/>
        </w:sectPr>
      </w:pPr>
    </w:p>
    <w:p>
      <w:pPr>
        <w:pStyle w:val="BodyText"/>
        <w:rPr>
          <w:rFonts w:ascii="Arial"/>
          <w:sz w:val="20"/>
        </w:rPr>
      </w:pPr>
    </w:p>
    <w:p>
      <w:pPr>
        <w:pStyle w:val="BodyText"/>
        <w:spacing w:before="5"/>
        <w:rPr>
          <w:rFonts w:ascii="Arial"/>
          <w:sz w:val="28"/>
        </w:rPr>
      </w:pPr>
    </w:p>
    <w:p>
      <w:pPr>
        <w:pStyle w:val="BodyText"/>
        <w:spacing w:line="511" w:lineRule="auto" w:before="91"/>
        <w:ind w:left="154" w:right="186" w:firstLine="8"/>
        <w:jc w:val="both"/>
      </w:pPr>
      <w:r>
        <w:rPr>
          <w:color w:val="606264"/>
          <w:w w:val="105"/>
        </w:rPr>
        <w:t>262  </w:t>
      </w:r>
      <w:r>
        <w:rPr>
          <w:color w:val="464B4D"/>
          <w:w w:val="105"/>
        </w:rPr>
        <w:t>F.3d  305, 314 (4th Cir. 2001).</w:t>
      </w:r>
      <w:r>
        <w:rPr>
          <w:color w:val="464B4D"/>
          <w:spacing w:val="60"/>
          <w:w w:val="105"/>
        </w:rPr>
        <w:t> </w:t>
      </w:r>
      <w:r>
        <w:rPr>
          <w:color w:val="464B4D"/>
          <w:w w:val="105"/>
        </w:rPr>
        <w:t>The way the case was handled, </w:t>
      </w:r>
      <w:r>
        <w:rPr>
          <w:color w:val="606264"/>
          <w:w w:val="105"/>
        </w:rPr>
        <w:t>the </w:t>
      </w:r>
      <w:r>
        <w:rPr>
          <w:color w:val="707275"/>
          <w:w w:val="105"/>
        </w:rPr>
        <w:t>way </w:t>
      </w:r>
      <w:r>
        <w:rPr>
          <w:color w:val="606264"/>
          <w:w w:val="105"/>
        </w:rPr>
        <w:t>it </w:t>
      </w:r>
      <w:r>
        <w:rPr>
          <w:color w:val="707275"/>
          <w:w w:val="105"/>
        </w:rPr>
        <w:t>was </w:t>
      </w:r>
      <w:r>
        <w:rPr>
          <w:color w:val="606264"/>
          <w:w w:val="105"/>
        </w:rPr>
        <w:t>leaked</w:t>
      </w:r>
      <w:r>
        <w:rPr>
          <w:color w:val="464B4D"/>
          <w:w w:val="105"/>
        </w:rPr>
        <w:t> in violation of Rule 6(e) concerning </w:t>
      </w:r>
      <w:r>
        <w:rPr>
          <w:color w:val="464B4D"/>
          <w:spacing w:val="2"/>
          <w:w w:val="105"/>
        </w:rPr>
        <w:t>gran</w:t>
      </w:r>
      <w:r>
        <w:rPr>
          <w:color w:val="606264"/>
          <w:spacing w:val="2"/>
          <w:w w:val="105"/>
        </w:rPr>
        <w:t>d </w:t>
      </w:r>
      <w:r>
        <w:rPr>
          <w:color w:val="464B4D"/>
          <w:w w:val="105"/>
        </w:rPr>
        <w:t>jury secrecy, </w:t>
      </w:r>
      <w:r>
        <w:rPr>
          <w:color w:val="464B4D"/>
          <w:spacing w:val="4"/>
          <w:w w:val="105"/>
        </w:rPr>
        <w:t>t</w:t>
      </w:r>
      <w:r>
        <w:rPr>
          <w:color w:val="606264"/>
          <w:spacing w:val="4"/>
          <w:w w:val="105"/>
        </w:rPr>
        <w:t>h</w:t>
      </w:r>
      <w:r>
        <w:rPr>
          <w:color w:val="464B4D"/>
          <w:spacing w:val="4"/>
          <w:w w:val="105"/>
        </w:rPr>
        <w:t>e </w:t>
      </w:r>
      <w:r>
        <w:rPr>
          <w:color w:val="464B4D"/>
          <w:spacing w:val="2"/>
          <w:w w:val="105"/>
        </w:rPr>
        <w:t>wa</w:t>
      </w:r>
      <w:r>
        <w:rPr>
          <w:color w:val="606264"/>
          <w:spacing w:val="2"/>
          <w:w w:val="105"/>
        </w:rPr>
        <w:t>y </w:t>
      </w:r>
      <w:r>
        <w:rPr>
          <w:color w:val="464B4D"/>
          <w:w w:val="105"/>
        </w:rPr>
        <w:t>it </w:t>
      </w:r>
      <w:r>
        <w:rPr>
          <w:color w:val="464B4D"/>
          <w:spacing w:val="3"/>
          <w:w w:val="105"/>
        </w:rPr>
        <w:t>wa</w:t>
      </w:r>
      <w:r>
        <w:rPr>
          <w:color w:val="606264"/>
          <w:spacing w:val="3"/>
          <w:w w:val="105"/>
        </w:rPr>
        <w:t>s </w:t>
      </w:r>
      <w:r>
        <w:rPr>
          <w:color w:val="464B4D"/>
          <w:w w:val="105"/>
        </w:rPr>
        <w:t>tra </w:t>
      </w:r>
      <w:r>
        <w:rPr>
          <w:color w:val="707275"/>
          <w:w w:val="105"/>
        </w:rPr>
        <w:t>n</w:t>
      </w:r>
      <w:r>
        <w:rPr>
          <w:color w:val="464B4D"/>
          <w:w w:val="105"/>
        </w:rPr>
        <w:t>sf erred to another district, the way it went from allegation to allegation and the use  of  it  Mr</w:t>
      </w:r>
      <w:r>
        <w:rPr>
          <w:color w:val="606264"/>
          <w:w w:val="105"/>
        </w:rPr>
        <w:t>.</w:t>
      </w:r>
      <w:r>
        <w:rPr>
          <w:color w:val="464B4D"/>
          <w:w w:val="105"/>
        </w:rPr>
        <w:t> Holding is maki </w:t>
      </w:r>
      <w:r>
        <w:rPr>
          <w:color w:val="707275"/>
          <w:w w:val="105"/>
        </w:rPr>
        <w:t>n</w:t>
      </w:r>
      <w:r>
        <w:rPr>
          <w:color w:val="464B4D"/>
          <w:w w:val="105"/>
        </w:rPr>
        <w:t>g in his political campaign, make a good case that Mr. </w:t>
      </w:r>
      <w:r>
        <w:rPr>
          <w:color w:val="606264"/>
          <w:w w:val="105"/>
        </w:rPr>
        <w:t>E</w:t>
      </w:r>
      <w:r>
        <w:rPr>
          <w:color w:val="464B4D"/>
          <w:w w:val="105"/>
        </w:rPr>
        <w:t>dwards was targeted for prosecution based on who he was -- a prominent candidate and then office holder in the Democratic Party who exercised his First Amendment rig </w:t>
      </w:r>
      <w:r>
        <w:rPr>
          <w:color w:val="707275"/>
          <w:w w:val="105"/>
        </w:rPr>
        <w:t>h</w:t>
      </w:r>
      <w:r>
        <w:rPr>
          <w:color w:val="464B4D"/>
          <w:w w:val="105"/>
        </w:rPr>
        <w:t>ts to seek elective office and advocate Democratic policies -- and then to capitalize on his fall. "lFJor</w:t>
      </w:r>
      <w:r>
        <w:rPr>
          <w:color w:val="464B4D"/>
          <w:spacing w:val="60"/>
          <w:w w:val="105"/>
        </w:rPr>
        <w:t> </w:t>
      </w:r>
      <w:r>
        <w:rPr>
          <w:color w:val="464B4D"/>
          <w:w w:val="105"/>
        </w:rPr>
        <w:t>an agent of the State to pursue a course of action whose objectiv </w:t>
      </w:r>
      <w:r>
        <w:rPr>
          <w:color w:val="606264"/>
          <w:w w:val="105"/>
        </w:rPr>
        <w:t>e </w:t>
      </w:r>
      <w:r>
        <w:rPr>
          <w:color w:val="464B4D"/>
          <w:w w:val="105"/>
        </w:rPr>
        <w:t>is to pe</w:t>
      </w:r>
      <w:r>
        <w:rPr>
          <w:color w:val="606264"/>
          <w:w w:val="105"/>
        </w:rPr>
        <w:t>n</w:t>
      </w:r>
      <w:r>
        <w:rPr>
          <w:color w:val="464B4D"/>
          <w:w w:val="105"/>
        </w:rPr>
        <w:t>aliz e </w:t>
      </w:r>
      <w:r>
        <w:rPr>
          <w:color w:val="606264"/>
          <w:w w:val="105"/>
        </w:rPr>
        <w:t>a </w:t>
      </w:r>
      <w:r>
        <w:rPr>
          <w:color w:val="464B4D"/>
          <w:w w:val="105"/>
        </w:rPr>
        <w:t>person's reliance on his legal rights" in this manner is "patently unconstitutional."</w:t>
      </w:r>
      <w:r>
        <w:rPr>
          <w:color w:val="464B4D"/>
          <w:spacing w:val="28"/>
          <w:w w:val="105"/>
        </w:rPr>
        <w:t> </w:t>
      </w:r>
      <w:r>
        <w:rPr>
          <w:color w:val="464B4D"/>
          <w:spacing w:val="2"/>
          <w:w w:val="105"/>
          <w:u w:val="thick" w:color="464B4D"/>
        </w:rPr>
        <w:t>Bordenkir</w:t>
      </w:r>
      <w:r>
        <w:rPr>
          <w:color w:val="606264"/>
          <w:spacing w:val="2"/>
          <w:w w:val="105"/>
          <w:u w:val="thick" w:color="464B4D"/>
        </w:rPr>
        <w:t>c</w:t>
      </w:r>
      <w:r>
        <w:rPr>
          <w:color w:val="464B4D"/>
          <w:spacing w:val="2"/>
          <w:w w:val="105"/>
          <w:u w:val="thick" w:color="464B4D"/>
        </w:rPr>
        <w:t>her</w:t>
      </w:r>
    </w:p>
    <w:p>
      <w:pPr>
        <w:pStyle w:val="BodyText"/>
        <w:spacing w:before="5"/>
        <w:ind w:left="165"/>
      </w:pPr>
      <w:r>
        <w:rPr>
          <w:color w:val="464B4D"/>
          <w:w w:val="105"/>
          <w:u w:val="thick" w:color="464B4D"/>
        </w:rPr>
        <w:t>v. Hayes,</w:t>
      </w:r>
      <w:r>
        <w:rPr>
          <w:color w:val="464B4D"/>
          <w:w w:val="105"/>
        </w:rPr>
        <w:t> 434 U.S. 357,363 (1978).</w:t>
      </w:r>
    </w:p>
    <w:p>
      <w:pPr>
        <w:pStyle w:val="BodyText"/>
        <w:spacing w:before="10"/>
        <w:rPr>
          <w:sz w:val="25"/>
        </w:rPr>
      </w:pPr>
    </w:p>
    <w:p>
      <w:pPr>
        <w:pStyle w:val="Heading1"/>
        <w:numPr>
          <w:ilvl w:val="0"/>
          <w:numId w:val="3"/>
        </w:numPr>
        <w:tabs>
          <w:tab w:pos="849" w:val="left" w:leader="none"/>
        </w:tabs>
        <w:spacing w:line="247" w:lineRule="auto" w:before="1" w:after="0"/>
        <w:ind w:left="850" w:right="198" w:hanging="689"/>
        <w:jc w:val="both"/>
        <w:rPr>
          <w:color w:val="464B4D"/>
        </w:rPr>
      </w:pPr>
      <w:r>
        <w:rPr>
          <w:color w:val="464B4D"/>
        </w:rPr>
        <w:t>AN INDICTMENT THAT RESULTS FROM PROSECUTO </w:t>
      </w:r>
      <w:r>
        <w:rPr>
          <w:color w:val="606264"/>
          <w:spacing w:val="3"/>
        </w:rPr>
        <w:t>R</w:t>
      </w:r>
      <w:r>
        <w:rPr>
          <w:color w:val="464B4D"/>
          <w:spacing w:val="3"/>
        </w:rPr>
        <w:t>IAL </w:t>
      </w:r>
      <w:r>
        <w:rPr>
          <w:color w:val="464B4D"/>
        </w:rPr>
        <w:t>RETALIATION FOR THE EXERC </w:t>
      </w:r>
      <w:r>
        <w:rPr>
          <w:color w:val="606264"/>
          <w:spacing w:val="4"/>
        </w:rPr>
        <w:t>f</w:t>
      </w:r>
      <w:r>
        <w:rPr>
          <w:color w:val="464B4D"/>
          <w:spacing w:val="4"/>
        </w:rPr>
        <w:t>SE </w:t>
      </w:r>
      <w:r>
        <w:rPr>
          <w:color w:val="464B4D"/>
        </w:rPr>
        <w:t>OF CONSTITUTIONAL RIGHTS</w:t>
      </w:r>
      <w:r>
        <w:rPr>
          <w:color w:val="464B4D"/>
          <w:u w:val="thick" w:color="464B4D"/>
        </w:rPr>
        <w:t> V</w:t>
      </w:r>
      <w:r>
        <w:rPr>
          <w:color w:val="606264"/>
          <w:u w:val="thick" w:color="464B4D"/>
        </w:rPr>
        <w:t>I</w:t>
      </w:r>
      <w:r>
        <w:rPr>
          <w:color w:val="464B4D"/>
          <w:u w:val="thick" w:color="464B4D"/>
        </w:rPr>
        <w:t>OLATES THE DUE PROCESS</w:t>
      </w:r>
      <w:r>
        <w:rPr>
          <w:color w:val="464B4D"/>
          <w:spacing w:val="4"/>
          <w:u w:val="thick" w:color="464B4D"/>
        </w:rPr>
        <w:t> </w:t>
      </w:r>
      <w:r>
        <w:rPr>
          <w:color w:val="464B4D"/>
          <w:u w:val="thick" w:color="464B4D"/>
        </w:rPr>
        <w:t>CLAUSE</w:t>
      </w:r>
    </w:p>
    <w:p>
      <w:pPr>
        <w:pStyle w:val="BodyText"/>
        <w:spacing w:before="5"/>
        <w:rPr>
          <w:b/>
          <w:sz w:val="24"/>
        </w:rPr>
      </w:pPr>
    </w:p>
    <w:p>
      <w:pPr>
        <w:pStyle w:val="BodyText"/>
        <w:spacing w:line="513" w:lineRule="auto"/>
        <w:ind w:left="149" w:right="198" w:firstLine="694"/>
        <w:jc w:val="both"/>
      </w:pPr>
      <w:r>
        <w:rPr>
          <w:color w:val="464B4D"/>
        </w:rPr>
        <w:t>In an often-quoted speech delivered at the  second  </w:t>
      </w:r>
      <w:r>
        <w:rPr>
          <w:color w:val="464B4D"/>
          <w:spacing w:val="5"/>
        </w:rPr>
        <w:t>an</w:t>
      </w:r>
      <w:r>
        <w:rPr>
          <w:color w:val="707275"/>
          <w:spacing w:val="5"/>
        </w:rPr>
        <w:t>n</w:t>
      </w:r>
      <w:r>
        <w:rPr>
          <w:color w:val="464B4D"/>
          <w:spacing w:val="5"/>
        </w:rPr>
        <w:t>ua </w:t>
      </w:r>
      <w:r>
        <w:rPr>
          <w:color w:val="464B4D"/>
        </w:rPr>
        <w:t>l  conference  of  </w:t>
      </w:r>
      <w:r>
        <w:rPr>
          <w:color w:val="464B4D"/>
          <w:spacing w:val="4"/>
        </w:rPr>
        <w:t>U</w:t>
      </w:r>
      <w:r>
        <w:rPr>
          <w:color w:val="707275"/>
          <w:spacing w:val="4"/>
        </w:rPr>
        <w:t>n</w:t>
      </w:r>
      <w:r>
        <w:rPr>
          <w:color w:val="464B4D"/>
          <w:spacing w:val="4"/>
        </w:rPr>
        <w:t>ite</w:t>
      </w:r>
      <w:r>
        <w:rPr>
          <w:color w:val="707275"/>
          <w:spacing w:val="4"/>
        </w:rPr>
        <w:t>d </w:t>
      </w:r>
      <w:r>
        <w:rPr>
          <w:color w:val="464B4D"/>
        </w:rPr>
        <w:t>States Attorneys more than seventy years </w:t>
      </w:r>
      <w:r>
        <w:rPr>
          <w:color w:val="464B4D"/>
          <w:spacing w:val="2"/>
        </w:rPr>
        <w:t>ago</w:t>
      </w:r>
      <w:r>
        <w:rPr>
          <w:color w:val="606264"/>
          <w:spacing w:val="2"/>
        </w:rPr>
        <w:t>, </w:t>
      </w:r>
      <w:r>
        <w:rPr>
          <w:color w:val="464B4D"/>
        </w:rPr>
        <w:t>Justice  Robert  Jackson  (then  Attorney General) </w:t>
      </w:r>
      <w:r>
        <w:rPr>
          <w:color w:val="464B4D"/>
          <w:spacing w:val="2"/>
        </w:rPr>
        <w:t>describe</w:t>
      </w:r>
      <w:r>
        <w:rPr>
          <w:color w:val="707275"/>
          <w:spacing w:val="2"/>
        </w:rPr>
        <w:t>d </w:t>
      </w:r>
      <w:r>
        <w:rPr>
          <w:color w:val="464B4D"/>
        </w:rPr>
        <w:t>the discretion of the federal prosecutor in the followin </w:t>
      </w:r>
      <w:r>
        <w:rPr>
          <w:color w:val="606264"/>
        </w:rPr>
        <w:t>g</w:t>
      </w:r>
      <w:r>
        <w:rPr>
          <w:color w:val="606264"/>
          <w:spacing w:val="49"/>
        </w:rPr>
        <w:t> </w:t>
      </w:r>
      <w:r>
        <w:rPr>
          <w:color w:val="464B4D"/>
        </w:rPr>
        <w:t>terms:</w:t>
      </w:r>
    </w:p>
    <w:p>
      <w:pPr>
        <w:pStyle w:val="BodyText"/>
        <w:spacing w:line="256" w:lineRule="auto"/>
        <w:ind w:left="837" w:right="866" w:firstLine="5"/>
        <w:jc w:val="both"/>
      </w:pPr>
      <w:r>
        <w:rPr>
          <w:color w:val="464B4D"/>
          <w:w w:val="105"/>
        </w:rPr>
        <w:t>The prosecutor has more control over life, li berty</w:t>
      </w:r>
      <w:r>
        <w:rPr>
          <w:color w:val="606264"/>
          <w:w w:val="105"/>
        </w:rPr>
        <w:t>, </w:t>
      </w:r>
      <w:r>
        <w:rPr>
          <w:color w:val="464B4D"/>
          <w:w w:val="105"/>
        </w:rPr>
        <w:t>and </w:t>
      </w:r>
      <w:r>
        <w:rPr>
          <w:color w:val="464B4D"/>
          <w:spacing w:val="2"/>
          <w:w w:val="105"/>
        </w:rPr>
        <w:t>reput</w:t>
      </w:r>
      <w:r>
        <w:rPr>
          <w:color w:val="606264"/>
          <w:spacing w:val="2"/>
          <w:w w:val="105"/>
        </w:rPr>
        <w:t>a</w:t>
      </w:r>
      <w:r>
        <w:rPr>
          <w:color w:val="464B4D"/>
          <w:spacing w:val="2"/>
          <w:w w:val="105"/>
        </w:rPr>
        <w:t>tion </w:t>
      </w:r>
      <w:r>
        <w:rPr>
          <w:color w:val="464B4D"/>
          <w:w w:val="105"/>
        </w:rPr>
        <w:t>than any other  person</w:t>
      </w:r>
      <w:r>
        <w:rPr>
          <w:color w:val="464B4D"/>
          <w:spacing w:val="60"/>
          <w:w w:val="105"/>
        </w:rPr>
        <w:t> </w:t>
      </w:r>
      <w:r>
        <w:rPr>
          <w:color w:val="464B4D"/>
          <w:w w:val="105"/>
        </w:rPr>
        <w:t>in  America.  His  discretion  is  tremendous.   He  can  have citi </w:t>
      </w:r>
      <w:r>
        <w:rPr>
          <w:color w:val="8E8E90"/>
          <w:w w:val="105"/>
        </w:rPr>
        <w:t>z</w:t>
      </w:r>
      <w:r>
        <w:rPr>
          <w:color w:val="464B4D"/>
          <w:w w:val="105"/>
        </w:rPr>
        <w:t>ens investigated </w:t>
      </w:r>
      <w:r>
        <w:rPr>
          <w:color w:val="464B4D"/>
          <w:spacing w:val="4"/>
          <w:w w:val="105"/>
        </w:rPr>
        <w:t>and</w:t>
      </w:r>
      <w:r>
        <w:rPr>
          <w:color w:val="606264"/>
          <w:spacing w:val="4"/>
          <w:w w:val="105"/>
        </w:rPr>
        <w:t>, </w:t>
      </w:r>
      <w:r>
        <w:rPr>
          <w:color w:val="464B4D"/>
          <w:w w:val="105"/>
        </w:rPr>
        <w:t>if he is th</w:t>
      </w:r>
      <w:r>
        <w:rPr>
          <w:color w:val="606264"/>
          <w:w w:val="105"/>
        </w:rPr>
        <w:t>a</w:t>
      </w:r>
      <w:r>
        <w:rPr>
          <w:color w:val="464B4D"/>
          <w:w w:val="105"/>
        </w:rPr>
        <w:t>t kind of person, he can have this done to the tune of public statements and veiled or unveiled  </w:t>
      </w:r>
      <w:r>
        <w:rPr>
          <w:color w:val="464B4D"/>
          <w:spacing w:val="7"/>
          <w:w w:val="105"/>
        </w:rPr>
        <w:t> </w:t>
      </w:r>
      <w:r>
        <w:rPr>
          <w:color w:val="464B4D"/>
          <w:w w:val="105"/>
        </w:rPr>
        <w:t>intimation  </w:t>
      </w:r>
      <w:r>
        <w:rPr>
          <w:color w:val="606264"/>
          <w:w w:val="105"/>
        </w:rPr>
        <w:t>s       </w:t>
      </w:r>
      <w:r>
        <w:rPr>
          <w:color w:val="464B4D"/>
          <w:w w:val="105"/>
        </w:rPr>
        <w:t>Law</w:t>
      </w:r>
    </w:p>
    <w:p>
      <w:pPr>
        <w:pStyle w:val="BodyText"/>
        <w:spacing w:line="256" w:lineRule="auto"/>
        <w:ind w:left="837" w:right="861" w:firstLine="4"/>
        <w:jc w:val="both"/>
      </w:pPr>
      <w:r>
        <w:rPr>
          <w:color w:val="464B4D"/>
          <w:w w:val="105"/>
        </w:rPr>
        <w:t>enfo</w:t>
      </w:r>
      <w:r>
        <w:rPr>
          <w:color w:val="606264"/>
          <w:w w:val="105"/>
        </w:rPr>
        <w:t>r</w:t>
      </w:r>
      <w:r>
        <w:rPr>
          <w:color w:val="464B4D"/>
          <w:w w:val="105"/>
        </w:rPr>
        <w:t>cement is not automatic.</w:t>
      </w:r>
      <w:r>
        <w:rPr>
          <w:color w:val="464B4D"/>
          <w:spacing w:val="60"/>
          <w:w w:val="105"/>
        </w:rPr>
        <w:t> </w:t>
      </w:r>
      <w:r>
        <w:rPr>
          <w:color w:val="464B4D"/>
          <w:w w:val="105"/>
        </w:rPr>
        <w:t>It  isn't blind.  One of the greatest difficulties of the position of prosecutor is that he must pick his cases, because no prosecutor can even investigate all of the cases in which he receives complaints.... </w:t>
      </w:r>
      <w:r>
        <w:rPr>
          <w:color w:val="464B4D"/>
          <w:w w:val="105"/>
          <w:sz w:val="22"/>
        </w:rPr>
        <w:t>If </w:t>
      </w:r>
      <w:r>
        <w:rPr>
          <w:color w:val="464B4D"/>
          <w:w w:val="105"/>
        </w:rPr>
        <w:t>the prose</w:t>
      </w:r>
      <w:r>
        <w:rPr>
          <w:color w:val="606264"/>
          <w:w w:val="105"/>
        </w:rPr>
        <w:t>c</w:t>
      </w:r>
      <w:r>
        <w:rPr>
          <w:color w:val="464B4D"/>
          <w:w w:val="105"/>
        </w:rPr>
        <w:t>utor is obliged to</w:t>
      </w:r>
      <w:r>
        <w:rPr>
          <w:color w:val="464B4D"/>
          <w:spacing w:val="60"/>
          <w:w w:val="105"/>
        </w:rPr>
        <w:t> </w:t>
      </w:r>
      <w:r>
        <w:rPr>
          <w:color w:val="464B4D"/>
          <w:w w:val="105"/>
        </w:rPr>
        <w:t>choose  his cases,  it  follows that h</w:t>
      </w:r>
      <w:r>
        <w:rPr>
          <w:color w:val="606264"/>
          <w:w w:val="105"/>
        </w:rPr>
        <w:t>e </w:t>
      </w:r>
      <w:r>
        <w:rPr>
          <w:color w:val="464B4D"/>
          <w:w w:val="105"/>
        </w:rPr>
        <w:t>can choose his defendants</w:t>
      </w:r>
      <w:r>
        <w:rPr>
          <w:color w:val="606264"/>
          <w:w w:val="105"/>
        </w:rPr>
        <w:t>. </w:t>
      </w:r>
      <w:r>
        <w:rPr>
          <w:color w:val="464B4D"/>
          <w:w w:val="105"/>
        </w:rPr>
        <w:t>Therein is the most dangerous power of the prose</w:t>
      </w:r>
      <w:r>
        <w:rPr>
          <w:color w:val="606264"/>
          <w:w w:val="105"/>
        </w:rPr>
        <w:t>c</w:t>
      </w:r>
      <w:r>
        <w:rPr>
          <w:color w:val="464B4D"/>
          <w:w w:val="105"/>
        </w:rPr>
        <w:t>utor:  that he  will  pick  people that he thinks he should get, rat</w:t>
      </w:r>
      <w:r>
        <w:rPr>
          <w:color w:val="707275"/>
          <w:w w:val="105"/>
        </w:rPr>
        <w:t>he</w:t>
      </w:r>
      <w:r>
        <w:rPr>
          <w:color w:val="707275"/>
          <w:spacing w:val="28"/>
          <w:w w:val="105"/>
        </w:rPr>
        <w:t> </w:t>
      </w:r>
      <w:r>
        <w:rPr>
          <w:color w:val="464B4D"/>
          <w:w w:val="105"/>
        </w:rPr>
        <w:t>r</w:t>
      </w:r>
    </w:p>
    <w:p>
      <w:pPr>
        <w:pStyle w:val="BodyText"/>
        <w:rPr>
          <w:sz w:val="26"/>
        </w:rPr>
      </w:pPr>
    </w:p>
    <w:p>
      <w:pPr>
        <w:pStyle w:val="BodyText"/>
        <w:rPr>
          <w:sz w:val="26"/>
        </w:rPr>
      </w:pPr>
    </w:p>
    <w:p>
      <w:pPr>
        <w:pStyle w:val="BodyText"/>
        <w:spacing w:before="1"/>
        <w:rPr>
          <w:sz w:val="33"/>
        </w:rPr>
      </w:pPr>
    </w:p>
    <w:p>
      <w:pPr>
        <w:spacing w:before="0"/>
        <w:ind w:left="404" w:right="411" w:firstLine="0"/>
        <w:jc w:val="center"/>
        <w:rPr>
          <w:rFonts w:ascii="Arial"/>
          <w:sz w:val="21"/>
        </w:rPr>
      </w:pPr>
      <w:r>
        <w:rPr>
          <w:rFonts w:ascii="Arial"/>
          <w:color w:val="464B4D"/>
          <w:sz w:val="21"/>
        </w:rPr>
        <w:t>18</w:t>
      </w:r>
    </w:p>
    <w:p>
      <w:pPr>
        <w:spacing w:after="0"/>
        <w:jc w:val="center"/>
        <w:rPr>
          <w:rFonts w:ascii="Arial"/>
          <w:sz w:val="21"/>
        </w:rPr>
        <w:sectPr>
          <w:pgSz w:w="12230" w:h="15830"/>
          <w:pgMar w:header="0" w:footer="389" w:top="1500" w:bottom="600" w:left="1520" w:right="1480"/>
        </w:sectPr>
      </w:pPr>
    </w:p>
    <w:p>
      <w:pPr>
        <w:pStyle w:val="BodyText"/>
        <w:rPr>
          <w:rFonts w:ascii="Arial"/>
          <w:sz w:val="20"/>
        </w:rPr>
      </w:pPr>
    </w:p>
    <w:p>
      <w:pPr>
        <w:pStyle w:val="BodyText"/>
        <w:spacing w:before="9"/>
        <w:rPr>
          <w:rFonts w:ascii="Arial"/>
          <w:sz w:val="26"/>
        </w:rPr>
      </w:pPr>
    </w:p>
    <w:p>
      <w:pPr>
        <w:pStyle w:val="Heading2"/>
        <w:spacing w:line="244" w:lineRule="auto" w:before="91"/>
        <w:ind w:left="846" w:right="858" w:firstLine="6"/>
      </w:pPr>
      <w:r>
        <w:rPr>
          <w:color w:val="3F4446"/>
        </w:rPr>
        <w:t>than pick cases that need to be prosecuted. With the law books filled with a great assortment of crimes, a prosecutor stands a </w:t>
      </w:r>
      <w:r>
        <w:rPr>
          <w:color w:val="3F4446"/>
          <w:spacing w:val="3"/>
        </w:rPr>
        <w:t>fai</w:t>
      </w:r>
      <w:r>
        <w:rPr>
          <w:color w:val="727475"/>
          <w:spacing w:val="3"/>
        </w:rPr>
        <w:t>r </w:t>
      </w:r>
      <w:r>
        <w:rPr>
          <w:color w:val="3F4446"/>
          <w:spacing w:val="-3"/>
        </w:rPr>
        <w:t>cha</w:t>
      </w:r>
      <w:r>
        <w:rPr>
          <w:color w:val="727475"/>
          <w:spacing w:val="-3"/>
        </w:rPr>
        <w:t>n</w:t>
      </w:r>
      <w:r>
        <w:rPr>
          <w:color w:val="3F4446"/>
          <w:spacing w:val="-3"/>
        </w:rPr>
        <w:t>ce </w:t>
      </w:r>
      <w:r>
        <w:rPr>
          <w:color w:val="3F4446"/>
        </w:rPr>
        <w:t>of finding  </w:t>
      </w:r>
      <w:r>
        <w:rPr>
          <w:color w:val="595D5D"/>
        </w:rPr>
        <w:t>a</w:t>
      </w:r>
      <w:r>
        <w:rPr>
          <w:color w:val="3F4446"/>
        </w:rPr>
        <w:t>t least a technical  violation of some act on the part of almost </w:t>
      </w:r>
      <w:r>
        <w:rPr>
          <w:color w:val="3F4446"/>
          <w:spacing w:val="-5"/>
        </w:rPr>
        <w:t>anyone</w:t>
      </w:r>
      <w:r>
        <w:rPr>
          <w:color w:val="595D5D"/>
          <w:spacing w:val="-5"/>
        </w:rPr>
        <w:t>.  </w:t>
      </w:r>
      <w:r>
        <w:rPr>
          <w:color w:val="3F4446"/>
        </w:rPr>
        <w:t>In </w:t>
      </w:r>
      <w:r>
        <w:rPr>
          <w:color w:val="595D5D"/>
        </w:rPr>
        <w:t>s</w:t>
      </w:r>
      <w:r>
        <w:rPr>
          <w:color w:val="3F4446"/>
        </w:rPr>
        <w:t>uch  a </w:t>
      </w:r>
      <w:r>
        <w:rPr>
          <w:color w:val="3F4446"/>
          <w:spacing w:val="-6"/>
        </w:rPr>
        <w:t>case</w:t>
      </w:r>
      <w:r>
        <w:rPr>
          <w:color w:val="595D5D"/>
          <w:spacing w:val="-6"/>
        </w:rPr>
        <w:t>, </w:t>
      </w:r>
      <w:r>
        <w:rPr>
          <w:color w:val="3F4446"/>
        </w:rPr>
        <w:t>it is not a question of discovering the commission  of  a crime and  then looking for t</w:t>
      </w:r>
      <w:r>
        <w:rPr>
          <w:color w:val="595D5D"/>
        </w:rPr>
        <w:t>h</w:t>
      </w:r>
      <w:r>
        <w:rPr>
          <w:color w:val="3F4446"/>
        </w:rPr>
        <w:t>e man who has committed it</w:t>
      </w:r>
      <w:r>
        <w:rPr>
          <w:color w:val="595D5D"/>
        </w:rPr>
        <w:t>, </w:t>
      </w:r>
      <w:r>
        <w:rPr>
          <w:color w:val="3F4446"/>
        </w:rPr>
        <w:t>it is a question of  picking  the man and the </w:t>
      </w:r>
      <w:r>
        <w:rPr>
          <w:color w:val="727475"/>
        </w:rPr>
        <w:t>n </w:t>
      </w:r>
      <w:r>
        <w:rPr>
          <w:color w:val="3F4446"/>
        </w:rPr>
        <w:t>searching the law books, or putting investigators to work, to pin some offense on him. It is in this realm -- in which the prosecutor  picks some person whom he dislikes or desires to  embarrass,  or  selects some group of unpopular persons and then looks for an offense. that the </w:t>
      </w:r>
      <w:r>
        <w:rPr>
          <w:color w:val="595D5D"/>
        </w:rPr>
        <w:t>g</w:t>
      </w:r>
      <w:r>
        <w:rPr>
          <w:color w:val="3F4446"/>
        </w:rPr>
        <w:t>reatest dan</w:t>
      </w:r>
      <w:r>
        <w:rPr>
          <w:color w:val="595D5D"/>
        </w:rPr>
        <w:t>g</w:t>
      </w:r>
      <w:r>
        <w:rPr>
          <w:color w:val="3F4446"/>
        </w:rPr>
        <w:t>e</w:t>
      </w:r>
      <w:r>
        <w:rPr>
          <w:color w:val="595D5D"/>
        </w:rPr>
        <w:t>r </w:t>
      </w:r>
      <w:r>
        <w:rPr>
          <w:color w:val="3F4446"/>
        </w:rPr>
        <w:t>of abuse o</w:t>
      </w:r>
      <w:r>
        <w:rPr>
          <w:color w:val="595D5D"/>
        </w:rPr>
        <w:t>f </w:t>
      </w:r>
      <w:r>
        <w:rPr>
          <w:color w:val="3F4446"/>
        </w:rPr>
        <w:t>prosecuting power </w:t>
      </w:r>
      <w:r>
        <w:rPr>
          <w:color w:val="3F4446"/>
          <w:spacing w:val="3"/>
        </w:rPr>
        <w:t>lies</w:t>
      </w:r>
      <w:r>
        <w:rPr>
          <w:color w:val="595D5D"/>
          <w:spacing w:val="3"/>
        </w:rPr>
        <w:t>. </w:t>
      </w:r>
      <w:r>
        <w:rPr>
          <w:color w:val="3F4446"/>
          <w:sz w:val="25"/>
        </w:rPr>
        <w:t>It </w:t>
      </w:r>
      <w:r>
        <w:rPr>
          <w:color w:val="3F4446"/>
        </w:rPr>
        <w:t>is here that law enforcement becomes personal, and the real c</w:t>
      </w:r>
      <w:r>
        <w:rPr>
          <w:color w:val="595D5D"/>
        </w:rPr>
        <w:t>r</w:t>
      </w:r>
      <w:r>
        <w:rPr>
          <w:color w:val="3F4446"/>
        </w:rPr>
        <w:t>im e becomes that </w:t>
      </w:r>
      <w:r>
        <w:rPr>
          <w:color w:val="3F4446"/>
          <w:spacing w:val="-4"/>
        </w:rPr>
        <w:t>o</w:t>
      </w:r>
      <w:r>
        <w:rPr>
          <w:color w:val="595D5D"/>
          <w:spacing w:val="-4"/>
        </w:rPr>
        <w:t>f </w:t>
      </w:r>
      <w:r>
        <w:rPr>
          <w:color w:val="3F4446"/>
        </w:rPr>
        <w:t>being unpopular with the predominant or governing </w:t>
      </w:r>
      <w:r>
        <w:rPr>
          <w:color w:val="595D5D"/>
          <w:spacing w:val="2"/>
        </w:rPr>
        <w:t>g</w:t>
      </w:r>
      <w:r>
        <w:rPr>
          <w:color w:val="3F4446"/>
          <w:spacing w:val="2"/>
        </w:rPr>
        <w:t>roup</w:t>
      </w:r>
      <w:r>
        <w:rPr>
          <w:color w:val="595D5D"/>
          <w:spacing w:val="2"/>
        </w:rPr>
        <w:t>, </w:t>
      </w:r>
      <w:r>
        <w:rPr>
          <w:color w:val="3F4446"/>
        </w:rPr>
        <w:t>being attached to the wrong political views, or being personally obno</w:t>
      </w:r>
      <w:r>
        <w:rPr>
          <w:color w:val="595D5D"/>
        </w:rPr>
        <w:t>x</w:t>
      </w:r>
      <w:r>
        <w:rPr>
          <w:color w:val="3F4446"/>
        </w:rPr>
        <w:t>ious to or in the way of the prosecutor</w:t>
      </w:r>
      <w:r>
        <w:rPr>
          <w:color w:val="3F4446"/>
          <w:spacing w:val="23"/>
        </w:rPr>
        <w:t> </w:t>
      </w:r>
      <w:r>
        <w:rPr>
          <w:color w:val="3F4446"/>
        </w:rPr>
        <w:t>himself.</w:t>
      </w:r>
    </w:p>
    <w:p>
      <w:pPr>
        <w:pStyle w:val="BodyText"/>
        <w:spacing w:before="2"/>
        <w:rPr>
          <w:sz w:val="16"/>
        </w:rPr>
      </w:pPr>
    </w:p>
    <w:p>
      <w:pPr>
        <w:spacing w:line="491" w:lineRule="auto" w:before="91"/>
        <w:ind w:left="162" w:right="170" w:firstLine="2"/>
        <w:jc w:val="both"/>
        <w:rPr>
          <w:sz w:val="24"/>
        </w:rPr>
      </w:pPr>
      <w:r>
        <w:rPr>
          <w:color w:val="3F4446"/>
          <w:sz w:val="24"/>
          <w:u w:val="thick" w:color="3F4446"/>
        </w:rPr>
        <w:t>The Federal Prosecutor: An Address b</w:t>
      </w:r>
      <w:r>
        <w:rPr>
          <w:color w:val="727475"/>
          <w:sz w:val="24"/>
          <w:u w:val="thick" w:color="3F4446"/>
        </w:rPr>
        <w:t>y </w:t>
      </w:r>
      <w:r>
        <w:rPr>
          <w:color w:val="3F4446"/>
          <w:sz w:val="24"/>
          <w:u w:val="thick" w:color="3F4446"/>
        </w:rPr>
        <w:t>Robert H. Jack</w:t>
      </w:r>
      <w:r>
        <w:rPr>
          <w:color w:val="595D5D"/>
          <w:sz w:val="24"/>
          <w:u w:val="thick" w:color="3F4446"/>
        </w:rPr>
        <w:t>s</w:t>
      </w:r>
      <w:r>
        <w:rPr>
          <w:color w:val="3F4446"/>
          <w:sz w:val="24"/>
          <w:u w:val="thick" w:color="3F4446"/>
        </w:rPr>
        <w:t>on,</w:t>
      </w:r>
      <w:r>
        <w:rPr>
          <w:color w:val="3F4446"/>
          <w:sz w:val="24"/>
        </w:rPr>
        <w:t> 24 J. Am. Jud.  Soc'y  18 (1940). Acknowled </w:t>
      </w:r>
      <w:r>
        <w:rPr>
          <w:color w:val="595D5D"/>
          <w:sz w:val="24"/>
        </w:rPr>
        <w:t>g</w:t>
      </w:r>
      <w:r>
        <w:rPr>
          <w:color w:val="3F4446"/>
          <w:sz w:val="24"/>
        </w:rPr>
        <w:t>in g the same potential for abuse of  prosecu</w:t>
      </w:r>
      <w:r>
        <w:rPr>
          <w:color w:val="595D5D"/>
          <w:sz w:val="24"/>
        </w:rPr>
        <w:t>t</w:t>
      </w:r>
      <w:r>
        <w:rPr>
          <w:color w:val="3F4446"/>
          <w:sz w:val="24"/>
        </w:rPr>
        <w:t>orial  discretion  as  Justice Jackson, the Supreme Court repeatedly has held that an indictment resulting from what   courts   have   ter </w:t>
      </w:r>
      <w:r>
        <w:rPr>
          <w:color w:val="595D5D"/>
          <w:sz w:val="24"/>
        </w:rPr>
        <w:t>m</w:t>
      </w:r>
      <w:r>
        <w:rPr>
          <w:color w:val="3F4446"/>
          <w:sz w:val="24"/>
        </w:rPr>
        <w:t>ed   prosecutorial    vindictiveness   violates   due   process.   </w:t>
      </w:r>
      <w:r>
        <w:rPr>
          <w:color w:val="3F4446"/>
          <w:spacing w:val="47"/>
          <w:sz w:val="24"/>
        </w:rPr>
        <w:t> </w:t>
      </w:r>
      <w:r>
        <w:rPr>
          <w:color w:val="3F4446"/>
          <w:sz w:val="24"/>
          <w:u w:val="thick" w:color="3F4446"/>
        </w:rPr>
        <w:t>See</w:t>
      </w:r>
    </w:p>
    <w:p>
      <w:pPr>
        <w:spacing w:line="272" w:lineRule="exact" w:before="0"/>
        <w:ind w:left="168" w:right="0" w:firstLine="0"/>
        <w:jc w:val="left"/>
        <w:rPr>
          <w:sz w:val="24"/>
        </w:rPr>
      </w:pPr>
      <w:r>
        <w:rPr>
          <w:color w:val="3F4446"/>
          <w:sz w:val="24"/>
          <w:u w:val="thick" w:color="3F4446"/>
        </w:rPr>
        <w:t>Blackledge  v. Perry,</w:t>
      </w:r>
      <w:r>
        <w:rPr>
          <w:color w:val="3F4446"/>
          <w:sz w:val="24"/>
        </w:rPr>
        <w:t> 417 U.S.  21</w:t>
      </w:r>
      <w:r>
        <w:rPr>
          <w:color w:val="595D5D"/>
          <w:sz w:val="24"/>
        </w:rPr>
        <w:t>,  </w:t>
      </w:r>
      <w:r>
        <w:rPr>
          <w:color w:val="3F4446"/>
          <w:sz w:val="24"/>
        </w:rPr>
        <w:t>28-29 (1974); </w:t>
      </w:r>
      <w:r>
        <w:rPr>
          <w:color w:val="3F4446"/>
          <w:sz w:val="24"/>
          <w:u w:val="thick" w:color="727475"/>
        </w:rPr>
        <w:t>see also United States v. Armstron </w:t>
      </w:r>
      <w:r>
        <w:rPr>
          <w:color w:val="727475"/>
          <w:sz w:val="24"/>
          <w:u w:val="thick" w:color="727475"/>
        </w:rPr>
        <w:t>g,</w:t>
      </w:r>
      <w:r>
        <w:rPr>
          <w:color w:val="727475"/>
          <w:spacing w:val="-3"/>
          <w:sz w:val="24"/>
        </w:rPr>
        <w:t> </w:t>
      </w:r>
      <w:r>
        <w:rPr>
          <w:color w:val="3F4446"/>
          <w:sz w:val="24"/>
        </w:rPr>
        <w:t>517</w:t>
      </w:r>
    </w:p>
    <w:p>
      <w:pPr>
        <w:pStyle w:val="BodyText"/>
        <w:spacing w:before="3"/>
        <w:rPr>
          <w:sz w:val="25"/>
        </w:rPr>
      </w:pPr>
    </w:p>
    <w:p>
      <w:pPr>
        <w:tabs>
          <w:tab w:pos="3267" w:val="left" w:leader="none"/>
          <w:tab w:pos="4059" w:val="left" w:leader="none"/>
          <w:tab w:pos="5615" w:val="left" w:leader="none"/>
          <w:tab w:pos="6184" w:val="left" w:leader="none"/>
          <w:tab w:pos="8325" w:val="left" w:leader="none"/>
        </w:tabs>
        <w:spacing w:before="0"/>
        <w:ind w:left="170" w:right="0" w:firstLine="0"/>
        <w:jc w:val="left"/>
        <w:rPr>
          <w:sz w:val="24"/>
        </w:rPr>
      </w:pPr>
      <w:r>
        <w:rPr>
          <w:color w:val="3F4446"/>
          <w:sz w:val="24"/>
        </w:rPr>
        <w:t>U.S</w:t>
      </w:r>
      <w:r>
        <w:rPr>
          <w:color w:val="595D5D"/>
          <w:sz w:val="24"/>
        </w:rPr>
        <w:t>.   </w:t>
      </w:r>
      <w:r>
        <w:rPr>
          <w:color w:val="3F4446"/>
          <w:spacing w:val="-4"/>
          <w:sz w:val="24"/>
        </w:rPr>
        <w:t>456</w:t>
      </w:r>
      <w:r>
        <w:rPr>
          <w:color w:val="595D5D"/>
          <w:spacing w:val="-4"/>
          <w:sz w:val="24"/>
        </w:rPr>
        <w:t>,    </w:t>
      </w:r>
      <w:r>
        <w:rPr>
          <w:color w:val="3F4446"/>
          <w:sz w:val="24"/>
        </w:rPr>
        <w:t>464-65</w:t>
      </w:r>
      <w:r>
        <w:rPr>
          <w:color w:val="3F4446"/>
          <w:spacing w:val="-29"/>
          <w:sz w:val="24"/>
        </w:rPr>
        <w:t> </w:t>
      </w:r>
      <w:r>
        <w:rPr>
          <w:color w:val="595D5D"/>
          <w:sz w:val="24"/>
        </w:rPr>
        <w:t>;  </w:t>
      </w:r>
      <w:r>
        <w:rPr>
          <w:color w:val="595D5D"/>
          <w:spacing w:val="28"/>
          <w:sz w:val="24"/>
        </w:rPr>
        <w:t> </w:t>
      </w:r>
      <w:r>
        <w:rPr>
          <w:color w:val="3F4446"/>
          <w:sz w:val="24"/>
          <w:u w:val="thick" w:color="3F4446"/>
        </w:rPr>
        <w:t>United</w:t>
      </w:r>
      <w:r>
        <w:rPr>
          <w:color w:val="3F4446"/>
          <w:sz w:val="24"/>
        </w:rPr>
        <w:tab/>
      </w:r>
      <w:r>
        <w:rPr>
          <w:color w:val="3F4446"/>
          <w:sz w:val="24"/>
          <w:u w:val="thick" w:color="3F4446"/>
        </w:rPr>
        <w:t>States</w:t>
      </w:r>
      <w:r>
        <w:rPr>
          <w:color w:val="3F4446"/>
          <w:sz w:val="24"/>
        </w:rPr>
        <w:tab/>
      </w:r>
      <w:r>
        <w:rPr>
          <w:color w:val="3F4446"/>
          <w:sz w:val="24"/>
          <w:u w:val="thick" w:color="3F4446"/>
        </w:rPr>
        <w:t>v</w:t>
      </w:r>
      <w:r>
        <w:rPr>
          <w:color w:val="3F4446"/>
          <w:sz w:val="24"/>
        </w:rPr>
        <w:t>.  </w:t>
      </w:r>
      <w:r>
        <w:rPr>
          <w:color w:val="3F4446"/>
          <w:spacing w:val="21"/>
          <w:sz w:val="24"/>
        </w:rPr>
        <w:t> </w:t>
      </w:r>
      <w:r>
        <w:rPr>
          <w:color w:val="3F4446"/>
          <w:sz w:val="24"/>
          <w:u w:val="thick" w:color="3F4446"/>
        </w:rPr>
        <w:t>Goodwin,</w:t>
      </w:r>
      <w:r>
        <w:rPr>
          <w:color w:val="3F4446"/>
          <w:sz w:val="24"/>
        </w:rPr>
        <w:tab/>
        <w:t>457</w:t>
        <w:tab/>
        <w:t>U</w:t>
      </w:r>
      <w:r>
        <w:rPr>
          <w:color w:val="595D5D"/>
          <w:sz w:val="24"/>
        </w:rPr>
        <w:t>.</w:t>
      </w:r>
      <w:r>
        <w:rPr>
          <w:color w:val="3F4446"/>
          <w:sz w:val="24"/>
        </w:rPr>
        <w:t>S.  </w:t>
      </w:r>
      <w:r>
        <w:rPr>
          <w:color w:val="3F4446"/>
          <w:spacing w:val="19"/>
          <w:sz w:val="24"/>
        </w:rPr>
        <w:t> </w:t>
      </w:r>
      <w:r>
        <w:rPr>
          <w:color w:val="3F4446"/>
          <w:sz w:val="24"/>
        </w:rPr>
        <w:t>368,  </w:t>
      </w:r>
      <w:r>
        <w:rPr>
          <w:color w:val="3F4446"/>
          <w:spacing w:val="23"/>
          <w:sz w:val="24"/>
        </w:rPr>
        <w:t> </w:t>
      </w:r>
      <w:r>
        <w:rPr>
          <w:color w:val="3F4446"/>
          <w:sz w:val="24"/>
        </w:rPr>
        <w:t>372-80</w:t>
        <w:tab/>
        <w:t>(1982</w:t>
      </w:r>
      <w:r>
        <w:rPr>
          <w:color w:val="595D5D"/>
          <w:sz w:val="24"/>
        </w:rPr>
        <w:t>)</w:t>
      </w:r>
      <w:r>
        <w:rPr>
          <w:color w:val="3F4446"/>
          <w:sz w:val="24"/>
        </w:rPr>
        <w:t>;</w:t>
      </w:r>
    </w:p>
    <w:p>
      <w:pPr>
        <w:pStyle w:val="BodyText"/>
        <w:spacing w:before="1"/>
        <w:rPr>
          <w:sz w:val="17"/>
        </w:rPr>
      </w:pPr>
    </w:p>
    <w:p>
      <w:pPr>
        <w:spacing w:line="491" w:lineRule="auto" w:before="90"/>
        <w:ind w:left="170" w:right="171" w:hanging="3"/>
        <w:jc w:val="both"/>
        <w:rPr>
          <w:sz w:val="24"/>
        </w:rPr>
      </w:pPr>
      <w:r>
        <w:rPr>
          <w:color w:val="3F4446"/>
          <w:sz w:val="24"/>
          <w:u w:val="thick" w:color="3F4446"/>
        </w:rPr>
        <w:t>Bordenkircher,</w:t>
      </w:r>
      <w:r>
        <w:rPr>
          <w:color w:val="3F4446"/>
          <w:sz w:val="24"/>
        </w:rPr>
        <w:t> 434 U.S. at 362-63. "Actual vindictiveness must play no part m a prosecutorial or sentencing decision and, since the fear of such vindictiveness may unconstitutionally deter a defendant's exercise of  his  rights,  t</w:t>
      </w:r>
      <w:r>
        <w:rPr>
          <w:color w:val="595D5D"/>
          <w:sz w:val="24"/>
        </w:rPr>
        <w:t>h</w:t>
      </w:r>
      <w:r>
        <w:rPr>
          <w:color w:val="3F4446"/>
          <w:sz w:val="24"/>
        </w:rPr>
        <w:t>e  appearance  of  vindictiven </w:t>
      </w:r>
      <w:r>
        <w:rPr>
          <w:color w:val="595D5D"/>
          <w:spacing w:val="-4"/>
          <w:sz w:val="24"/>
        </w:rPr>
        <w:t>e</w:t>
      </w:r>
      <w:r>
        <w:rPr>
          <w:color w:val="3F4446"/>
          <w:spacing w:val="-4"/>
          <w:sz w:val="24"/>
        </w:rPr>
        <w:t>ss </w:t>
      </w:r>
      <w:r>
        <w:rPr>
          <w:color w:val="3F4446"/>
          <w:sz w:val="24"/>
        </w:rPr>
        <w:t>must also be avoid </w:t>
      </w:r>
      <w:r>
        <w:rPr>
          <w:color w:val="3F4446"/>
          <w:spacing w:val="-5"/>
          <w:sz w:val="24"/>
        </w:rPr>
        <w:t>ed</w:t>
      </w:r>
      <w:r>
        <w:rPr>
          <w:color w:val="595D5D"/>
          <w:spacing w:val="-5"/>
          <w:sz w:val="24"/>
        </w:rPr>
        <w:t>.</w:t>
      </w:r>
      <w:r>
        <w:rPr>
          <w:color w:val="3F4446"/>
          <w:spacing w:val="-5"/>
          <w:sz w:val="24"/>
        </w:rPr>
        <w:t>" </w:t>
      </w:r>
      <w:r>
        <w:rPr>
          <w:color w:val="3F4446"/>
          <w:sz w:val="24"/>
          <w:u w:val="thick" w:color="3F4446"/>
        </w:rPr>
        <w:t>United States v. King,</w:t>
      </w:r>
      <w:r>
        <w:rPr>
          <w:color w:val="3F4446"/>
          <w:sz w:val="24"/>
        </w:rPr>
        <w:t> 126 F.3d 394, 397 (2d Cir. 1997) (internal quotation</w:t>
      </w:r>
      <w:r>
        <w:rPr>
          <w:color w:val="3F4446"/>
          <w:spacing w:val="32"/>
          <w:sz w:val="24"/>
        </w:rPr>
        <w:t> </w:t>
      </w:r>
      <w:r>
        <w:rPr>
          <w:color w:val="3F4446"/>
          <w:sz w:val="24"/>
        </w:rPr>
        <w:t>omitted).</w:t>
      </w:r>
    </w:p>
    <w:p>
      <w:pPr>
        <w:spacing w:line="489" w:lineRule="auto" w:before="0"/>
        <w:ind w:left="168" w:right="212" w:firstLine="685"/>
        <w:jc w:val="left"/>
        <w:rPr>
          <w:sz w:val="24"/>
        </w:rPr>
      </w:pPr>
      <w:r>
        <w:rPr>
          <w:color w:val="3F4446"/>
          <w:sz w:val="24"/>
        </w:rPr>
        <w:t>"To </w:t>
      </w:r>
      <w:r>
        <w:rPr>
          <w:color w:val="595D5D"/>
          <w:spacing w:val="-3"/>
          <w:sz w:val="24"/>
        </w:rPr>
        <w:t>establis </w:t>
      </w:r>
      <w:r>
        <w:rPr>
          <w:color w:val="727475"/>
          <w:sz w:val="24"/>
        </w:rPr>
        <w:t>h </w:t>
      </w:r>
      <w:r>
        <w:rPr>
          <w:color w:val="595D5D"/>
          <w:sz w:val="24"/>
        </w:rPr>
        <w:t>prosecutoria</w:t>
      </w:r>
      <w:r>
        <w:rPr>
          <w:color w:val="727475"/>
          <w:sz w:val="24"/>
        </w:rPr>
        <w:t>l </w:t>
      </w:r>
      <w:r>
        <w:rPr>
          <w:color w:val="3F4446"/>
          <w:sz w:val="24"/>
        </w:rPr>
        <w:t>vindictiveness. a defendant must show,  through objective evidence, that (1) the prosecutor acted with genuine animus toward</w:t>
      </w:r>
      <w:r>
        <w:rPr>
          <w:color w:val="3F4446"/>
          <w:spacing w:val="23"/>
          <w:sz w:val="24"/>
        </w:rPr>
        <w:t> </w:t>
      </w:r>
      <w:r>
        <w:rPr>
          <w:color w:val="3F4446"/>
          <w:sz w:val="24"/>
        </w:rPr>
        <w:t>the</w:t>
      </w:r>
    </w:p>
    <w:p>
      <w:pPr>
        <w:pStyle w:val="BodyText"/>
        <w:rPr>
          <w:sz w:val="26"/>
        </w:rPr>
      </w:pPr>
    </w:p>
    <w:p>
      <w:pPr>
        <w:pStyle w:val="BodyText"/>
        <w:rPr>
          <w:sz w:val="35"/>
        </w:rPr>
      </w:pPr>
    </w:p>
    <w:p>
      <w:pPr>
        <w:spacing w:before="0"/>
        <w:ind w:left="404" w:right="385" w:firstLine="0"/>
        <w:jc w:val="center"/>
        <w:rPr>
          <w:rFonts w:ascii="Arial"/>
          <w:sz w:val="22"/>
        </w:rPr>
      </w:pPr>
      <w:r>
        <w:rPr>
          <w:rFonts w:ascii="Arial"/>
          <w:color w:val="3F4446"/>
          <w:sz w:val="22"/>
        </w:rPr>
        <w:t>19</w:t>
      </w:r>
    </w:p>
    <w:p>
      <w:pPr>
        <w:spacing w:after="0"/>
        <w:jc w:val="center"/>
        <w:rPr>
          <w:rFonts w:ascii="Arial"/>
          <w:sz w:val="22"/>
        </w:rPr>
        <w:sectPr>
          <w:pgSz w:w="12230" w:h="15830"/>
          <w:pgMar w:header="0" w:footer="389" w:top="1500" w:bottom="620" w:left="1520" w:right="1480"/>
        </w:sectPr>
      </w:pPr>
    </w:p>
    <w:p>
      <w:pPr>
        <w:pStyle w:val="BodyText"/>
        <w:rPr>
          <w:rFonts w:ascii="Arial"/>
          <w:sz w:val="20"/>
        </w:rPr>
      </w:pPr>
    </w:p>
    <w:p>
      <w:pPr>
        <w:pStyle w:val="BodyText"/>
        <w:rPr>
          <w:rFonts w:ascii="Arial"/>
          <w:sz w:val="26"/>
        </w:rPr>
      </w:pPr>
    </w:p>
    <w:p>
      <w:pPr>
        <w:pStyle w:val="Heading2"/>
        <w:spacing w:before="90"/>
        <w:jc w:val="left"/>
      </w:pPr>
      <w:r>
        <w:rPr>
          <w:color w:val="494B4B"/>
        </w:rPr>
        <w:t>defe</w:t>
      </w:r>
      <w:r>
        <w:rPr>
          <w:color w:val="757777"/>
        </w:rPr>
        <w:t>n</w:t>
      </w:r>
      <w:r>
        <w:rPr>
          <w:color w:val="494B4B"/>
        </w:rPr>
        <w:t>dant and (2) the defendant would not have been prosecuted but for that a</w:t>
      </w:r>
      <w:r>
        <w:rPr>
          <w:color w:val="757777"/>
        </w:rPr>
        <w:t>n</w:t>
      </w:r>
      <w:r>
        <w:rPr>
          <w:color w:val="494B4B"/>
        </w:rPr>
        <w:t>imu s."</w:t>
      </w:r>
    </w:p>
    <w:p>
      <w:pPr>
        <w:pStyle w:val="BodyText"/>
        <w:spacing w:before="6"/>
        <w:rPr>
          <w:sz w:val="17"/>
        </w:rPr>
      </w:pPr>
    </w:p>
    <w:p>
      <w:pPr>
        <w:spacing w:line="489" w:lineRule="auto" w:before="90"/>
        <w:ind w:left="169" w:right="169" w:firstLine="14"/>
        <w:jc w:val="both"/>
        <w:rPr>
          <w:sz w:val="24"/>
        </w:rPr>
      </w:pPr>
      <w:r>
        <w:rPr>
          <w:color w:val="626464"/>
          <w:sz w:val="24"/>
          <w:u w:val="thick" w:color="626464"/>
        </w:rPr>
        <w:t>Wilson,</w:t>
      </w:r>
      <w:r>
        <w:rPr>
          <w:color w:val="626464"/>
          <w:sz w:val="24"/>
        </w:rPr>
        <w:t> </w:t>
      </w:r>
      <w:r>
        <w:rPr>
          <w:color w:val="494B4B"/>
          <w:sz w:val="24"/>
        </w:rPr>
        <w:t>262 F.3d at 314</w:t>
      </w:r>
      <w:r>
        <w:rPr>
          <w:color w:val="626464"/>
          <w:sz w:val="24"/>
        </w:rPr>
        <w:t>. </w:t>
      </w:r>
      <w:r>
        <w:rPr>
          <w:color w:val="494B4B"/>
          <w:sz w:val="24"/>
        </w:rPr>
        <w:t>In </w:t>
      </w:r>
      <w:r>
        <w:rPr>
          <w:color w:val="494B4B"/>
          <w:spacing w:val="2"/>
          <w:sz w:val="24"/>
        </w:rPr>
        <w:t>othe</w:t>
      </w:r>
      <w:r>
        <w:rPr>
          <w:color w:val="626464"/>
          <w:spacing w:val="2"/>
          <w:sz w:val="24"/>
        </w:rPr>
        <w:t>r </w:t>
      </w:r>
      <w:r>
        <w:rPr>
          <w:color w:val="494B4B"/>
          <w:sz w:val="24"/>
        </w:rPr>
        <w:t>words, a defendant  must demonstrate  that </w:t>
      </w:r>
      <w:r>
        <w:rPr>
          <w:color w:val="494B4B"/>
          <w:spacing w:val="2"/>
          <w:sz w:val="24"/>
        </w:rPr>
        <w:t>t</w:t>
      </w:r>
      <w:r>
        <w:rPr>
          <w:color w:val="757777"/>
          <w:spacing w:val="2"/>
          <w:sz w:val="24"/>
        </w:rPr>
        <w:t>h</w:t>
      </w:r>
      <w:r>
        <w:rPr>
          <w:color w:val="494B4B"/>
          <w:spacing w:val="2"/>
          <w:sz w:val="24"/>
        </w:rPr>
        <w:t>e </w:t>
      </w:r>
      <w:r>
        <w:rPr>
          <w:color w:val="494B4B"/>
          <w:sz w:val="24"/>
        </w:rPr>
        <w:t>decision  to pursue criminal charges "'could not be justified as a proper exercise of prosecutorial discretion.'" </w:t>
      </w:r>
      <w:r>
        <w:rPr>
          <w:color w:val="494B4B"/>
          <w:sz w:val="24"/>
          <w:u w:val="thick" w:color="494B4B"/>
        </w:rPr>
        <w:t>Wilson.</w:t>
      </w:r>
      <w:r>
        <w:rPr>
          <w:color w:val="494B4B"/>
          <w:sz w:val="24"/>
        </w:rPr>
        <w:t> 262 F.3d at 316 (quoting </w:t>
      </w:r>
      <w:r>
        <w:rPr>
          <w:color w:val="494B4B"/>
          <w:sz w:val="24"/>
          <w:u w:val="thick" w:color="626464"/>
        </w:rPr>
        <w:t>Goodwin</w:t>
      </w:r>
      <w:r>
        <w:rPr>
          <w:color w:val="626464"/>
          <w:sz w:val="24"/>
        </w:rPr>
        <w:t>, </w:t>
      </w:r>
      <w:r>
        <w:rPr>
          <w:color w:val="494B4B"/>
          <w:sz w:val="24"/>
        </w:rPr>
        <w:t>457 U.S </w:t>
      </w:r>
      <w:r>
        <w:rPr>
          <w:color w:val="626464"/>
          <w:sz w:val="24"/>
        </w:rPr>
        <w:t>. </w:t>
      </w:r>
      <w:r>
        <w:rPr>
          <w:color w:val="494B4B"/>
          <w:sz w:val="24"/>
        </w:rPr>
        <w:t>at  380  n.12).  To  satisfy this burden</w:t>
      </w:r>
      <w:r>
        <w:rPr>
          <w:color w:val="626464"/>
          <w:sz w:val="24"/>
        </w:rPr>
        <w:t>, </w:t>
      </w:r>
      <w:r>
        <w:rPr>
          <w:color w:val="494B4B"/>
          <w:sz w:val="24"/>
        </w:rPr>
        <w:t>a defe</w:t>
      </w:r>
      <w:r>
        <w:rPr>
          <w:color w:val="626464"/>
          <w:sz w:val="24"/>
        </w:rPr>
        <w:t>n</w:t>
      </w:r>
      <w:r>
        <w:rPr>
          <w:color w:val="494B4B"/>
          <w:sz w:val="24"/>
        </w:rPr>
        <w:t>dant must present "some evide</w:t>
      </w:r>
      <w:r>
        <w:rPr>
          <w:color w:val="757777"/>
          <w:sz w:val="24"/>
        </w:rPr>
        <w:t>n</w:t>
      </w:r>
      <w:r>
        <w:rPr>
          <w:color w:val="494B4B"/>
          <w:sz w:val="24"/>
        </w:rPr>
        <w:t>ce" tending to show that the prosecution resulted from actual </w:t>
      </w:r>
      <w:r>
        <w:rPr>
          <w:color w:val="494B4B"/>
          <w:spacing w:val="5"/>
          <w:sz w:val="24"/>
        </w:rPr>
        <w:t>v</w:t>
      </w:r>
      <w:r>
        <w:rPr>
          <w:color w:val="626464"/>
          <w:spacing w:val="5"/>
          <w:sz w:val="24"/>
        </w:rPr>
        <w:t>i</w:t>
      </w:r>
      <w:r>
        <w:rPr>
          <w:color w:val="494B4B"/>
          <w:spacing w:val="5"/>
          <w:sz w:val="24"/>
        </w:rPr>
        <w:t>ndictiv </w:t>
      </w:r>
      <w:r>
        <w:rPr>
          <w:color w:val="494B4B"/>
          <w:sz w:val="24"/>
        </w:rPr>
        <w:t>e motives. </w:t>
      </w:r>
      <w:r>
        <w:rPr>
          <w:color w:val="494B4B"/>
          <w:sz w:val="24"/>
          <w:u w:val="thick" w:color="494B4B"/>
        </w:rPr>
        <w:t>United States v. Adams.</w:t>
      </w:r>
      <w:r>
        <w:rPr>
          <w:color w:val="494B4B"/>
          <w:sz w:val="24"/>
        </w:rPr>
        <w:t> 870 F.2d 1140, 1145-4 6 (6th </w:t>
      </w:r>
      <w:r>
        <w:rPr>
          <w:color w:val="626464"/>
          <w:sz w:val="24"/>
        </w:rPr>
        <w:t>C</w:t>
      </w:r>
      <w:r>
        <w:rPr>
          <w:color w:val="494B4B"/>
          <w:sz w:val="24"/>
        </w:rPr>
        <w:t>ir.</w:t>
      </w:r>
      <w:r>
        <w:rPr>
          <w:color w:val="494B4B"/>
          <w:spacing w:val="-11"/>
          <w:sz w:val="24"/>
        </w:rPr>
        <w:t> </w:t>
      </w:r>
      <w:r>
        <w:rPr>
          <w:color w:val="494B4B"/>
          <w:sz w:val="24"/>
        </w:rPr>
        <w:t>1989).</w:t>
      </w:r>
    </w:p>
    <w:p>
      <w:pPr>
        <w:pStyle w:val="ListParagraph"/>
        <w:numPr>
          <w:ilvl w:val="0"/>
          <w:numId w:val="3"/>
        </w:numPr>
        <w:tabs>
          <w:tab w:pos="856" w:val="left" w:leader="none"/>
        </w:tabs>
        <w:spacing w:line="247" w:lineRule="auto" w:before="10" w:after="0"/>
        <w:ind w:left="855" w:right="191" w:hanging="695"/>
        <w:jc w:val="both"/>
        <w:rPr>
          <w:rFonts w:ascii="Arial"/>
          <w:b/>
          <w:color w:val="494B4B"/>
          <w:sz w:val="23"/>
        </w:rPr>
      </w:pPr>
      <w:r>
        <w:rPr>
          <w:b/>
          <w:color w:val="494B4B"/>
          <w:sz w:val="24"/>
        </w:rPr>
        <w:t>THE UNIQUE CIRCUMSTANCES OF THIS  </w:t>
      </w:r>
      <w:r>
        <w:rPr>
          <w:b/>
          <w:color w:val="494B4B"/>
          <w:spacing w:val="-6"/>
          <w:sz w:val="24"/>
        </w:rPr>
        <w:t>CAS</w:t>
      </w:r>
      <w:r>
        <w:rPr>
          <w:b/>
          <w:color w:val="626464"/>
          <w:spacing w:val="-6"/>
          <w:sz w:val="24"/>
        </w:rPr>
        <w:t>E  </w:t>
      </w:r>
      <w:r>
        <w:rPr>
          <w:b/>
          <w:color w:val="494B4B"/>
          <w:sz w:val="24"/>
        </w:rPr>
        <w:t>DEMONSTRATE THAT THE PROSECUTION OF MR. EDWARDS IS NOT THE PROPER</w:t>
      </w:r>
      <w:r>
        <w:rPr>
          <w:b/>
          <w:color w:val="494B4B"/>
          <w:sz w:val="24"/>
          <w:u w:val="thick" w:color="494B4B"/>
        </w:rPr>
        <w:t> EXERCISE OF PROSECUTORIAL</w:t>
      </w:r>
      <w:r>
        <w:rPr>
          <w:b/>
          <w:color w:val="494B4B"/>
          <w:spacing w:val="11"/>
          <w:sz w:val="24"/>
          <w:u w:val="thick" w:color="494B4B"/>
        </w:rPr>
        <w:t> </w:t>
      </w:r>
      <w:r>
        <w:rPr>
          <w:b/>
          <w:color w:val="494B4B"/>
          <w:sz w:val="24"/>
          <w:u w:val="thick" w:color="494B4B"/>
        </w:rPr>
        <w:t>DISCRETION</w:t>
      </w:r>
    </w:p>
    <w:p>
      <w:pPr>
        <w:pStyle w:val="BodyText"/>
        <w:spacing w:before="3"/>
        <w:rPr>
          <w:b/>
        </w:rPr>
      </w:pPr>
    </w:p>
    <w:p>
      <w:pPr>
        <w:spacing w:line="491" w:lineRule="auto" w:before="0"/>
        <w:ind w:left="163" w:right="168" w:firstLine="699"/>
        <w:jc w:val="both"/>
        <w:rPr>
          <w:sz w:val="24"/>
        </w:rPr>
      </w:pPr>
      <w:r>
        <w:rPr>
          <w:color w:val="494B4B"/>
          <w:sz w:val="24"/>
        </w:rPr>
        <w:t>As with any claim raising the improper motiv </w:t>
      </w:r>
      <w:r>
        <w:rPr>
          <w:color w:val="626464"/>
          <w:sz w:val="24"/>
        </w:rPr>
        <w:t>e</w:t>
      </w:r>
      <w:r>
        <w:rPr>
          <w:color w:val="494B4B"/>
          <w:sz w:val="24"/>
        </w:rPr>
        <w:t>s of government actors, it is a "rare case" in which a defendant can demonstrate that "the g</w:t>
      </w:r>
      <w:r>
        <w:rPr>
          <w:color w:val="757777"/>
          <w:sz w:val="24"/>
        </w:rPr>
        <w:t>ov</w:t>
      </w:r>
      <w:r>
        <w:rPr>
          <w:color w:val="494B4B"/>
          <w:sz w:val="24"/>
        </w:rPr>
        <w:t>ernmen t's decision to prosecute was tainted by </w:t>
      </w:r>
      <w:r>
        <w:rPr>
          <w:color w:val="494B4B"/>
          <w:spacing w:val="2"/>
          <w:sz w:val="24"/>
        </w:rPr>
        <w:t>i</w:t>
      </w:r>
      <w:r>
        <w:rPr>
          <w:color w:val="626464"/>
          <w:spacing w:val="2"/>
          <w:sz w:val="24"/>
        </w:rPr>
        <w:t>m</w:t>
      </w:r>
      <w:r>
        <w:rPr>
          <w:color w:val="494B4B"/>
          <w:spacing w:val="2"/>
          <w:sz w:val="24"/>
        </w:rPr>
        <w:t>proper </w:t>
      </w:r>
      <w:r>
        <w:rPr>
          <w:color w:val="494B4B"/>
          <w:sz w:val="24"/>
        </w:rPr>
        <w:t>motivat </w:t>
      </w:r>
      <w:r>
        <w:rPr>
          <w:color w:val="494B4B"/>
          <w:spacing w:val="4"/>
          <w:sz w:val="24"/>
        </w:rPr>
        <w:t>ion</w:t>
      </w:r>
      <w:r>
        <w:rPr>
          <w:color w:val="626464"/>
          <w:spacing w:val="4"/>
          <w:sz w:val="24"/>
        </w:rPr>
        <w:t>.</w:t>
      </w:r>
      <w:r>
        <w:rPr>
          <w:color w:val="494B4B"/>
          <w:spacing w:val="4"/>
          <w:sz w:val="24"/>
        </w:rPr>
        <w:t>" </w:t>
      </w:r>
      <w:r>
        <w:rPr>
          <w:color w:val="494B4B"/>
          <w:sz w:val="24"/>
          <w:u w:val="thick" w:color="494B4B"/>
        </w:rPr>
        <w:t>Adams,</w:t>
      </w:r>
      <w:r>
        <w:rPr>
          <w:color w:val="494B4B"/>
          <w:sz w:val="24"/>
        </w:rPr>
        <w:t>  870 F.2d  at 1141; </w:t>
      </w:r>
      <w:r>
        <w:rPr>
          <w:color w:val="494B4B"/>
          <w:sz w:val="24"/>
          <w:u w:val="thick" w:color="494B4B"/>
        </w:rPr>
        <w:t>see Goodwin,</w:t>
      </w:r>
      <w:r>
        <w:rPr>
          <w:color w:val="494B4B"/>
          <w:sz w:val="24"/>
        </w:rPr>
        <w:t>  457 U.S. at 380 n. </w:t>
      </w:r>
      <w:r>
        <w:rPr>
          <w:color w:val="494B4B"/>
          <w:spacing w:val="6"/>
          <w:sz w:val="24"/>
        </w:rPr>
        <w:t>12</w:t>
      </w:r>
      <w:r>
        <w:rPr>
          <w:color w:val="626464"/>
          <w:spacing w:val="6"/>
          <w:sz w:val="24"/>
        </w:rPr>
        <w:t>. </w:t>
      </w:r>
      <w:r>
        <w:rPr>
          <w:color w:val="494B4B"/>
          <w:sz w:val="24"/>
        </w:rPr>
        <w:t>Nonetheless, several courts have held that a defendant provided sufficient evidence of actual prosecutorial vindictive </w:t>
      </w:r>
      <w:r>
        <w:rPr>
          <w:color w:val="626464"/>
          <w:sz w:val="24"/>
        </w:rPr>
        <w:t>n</w:t>
      </w:r>
      <w:r>
        <w:rPr>
          <w:color w:val="494B4B"/>
          <w:sz w:val="24"/>
        </w:rPr>
        <w:t>ess to warrant dismissal of the indi ctmen</w:t>
      </w:r>
      <w:r>
        <w:rPr>
          <w:color w:val="626464"/>
          <w:sz w:val="24"/>
        </w:rPr>
        <w:t>t </w:t>
      </w:r>
      <w:r>
        <w:rPr>
          <w:color w:val="494B4B"/>
          <w:sz w:val="24"/>
        </w:rPr>
        <w:t>or additional  discovery.    </w:t>
      </w:r>
      <w:r>
        <w:rPr>
          <w:color w:val="494B4B"/>
          <w:sz w:val="24"/>
          <w:u w:val="thick" w:color="494B4B"/>
        </w:rPr>
        <w:t>See,  </w:t>
      </w:r>
      <w:r>
        <w:rPr>
          <w:color w:val="494B4B"/>
          <w:spacing w:val="-5"/>
          <w:sz w:val="24"/>
          <w:u w:val="thick" w:color="494B4B"/>
        </w:rPr>
        <w:t>e</w:t>
      </w:r>
      <w:r>
        <w:rPr>
          <w:color w:val="626464"/>
          <w:spacing w:val="-5"/>
          <w:sz w:val="24"/>
          <w:u w:val="thick" w:color="494B4B"/>
        </w:rPr>
        <w:t>.g.</w:t>
      </w:r>
      <w:r>
        <w:rPr>
          <w:color w:val="494B4B"/>
          <w:spacing w:val="-5"/>
          <w:sz w:val="24"/>
          <w:u w:val="thick" w:color="494B4B"/>
        </w:rPr>
        <w:t>,  </w:t>
      </w:r>
      <w:r>
        <w:rPr>
          <w:color w:val="494B4B"/>
          <w:sz w:val="24"/>
          <w:u w:val="thick" w:color="494B4B"/>
        </w:rPr>
        <w:t>Adams,</w:t>
      </w:r>
      <w:r>
        <w:rPr>
          <w:color w:val="494B4B"/>
          <w:sz w:val="24"/>
        </w:rPr>
        <w:t>  870  F.2d  at  1141 </w:t>
      </w:r>
      <w:r>
        <w:rPr>
          <w:color w:val="626464"/>
          <w:sz w:val="24"/>
        </w:rPr>
        <w:t>,  </w:t>
      </w:r>
      <w:r>
        <w:rPr>
          <w:color w:val="494B4B"/>
          <w:sz w:val="24"/>
        </w:rPr>
        <w:t>1145-4 </w:t>
      </w:r>
      <w:r>
        <w:rPr>
          <w:color w:val="494B4B"/>
          <w:spacing w:val="-4"/>
          <w:sz w:val="24"/>
        </w:rPr>
        <w:t>6</w:t>
      </w:r>
      <w:r>
        <w:rPr>
          <w:color w:val="626464"/>
          <w:spacing w:val="-4"/>
          <w:sz w:val="24"/>
        </w:rPr>
        <w:t>;  </w:t>
      </w:r>
      <w:r>
        <w:rPr>
          <w:color w:val="494B4B"/>
          <w:spacing w:val="6"/>
          <w:sz w:val="24"/>
          <w:u w:val="thick" w:color="494B4B"/>
        </w:rPr>
        <w:t>Unit</w:t>
      </w:r>
      <w:r>
        <w:rPr>
          <w:color w:val="626464"/>
          <w:spacing w:val="6"/>
          <w:sz w:val="24"/>
          <w:u w:val="thick" w:color="494B4B"/>
        </w:rPr>
        <w:t>e</w:t>
      </w:r>
      <w:r>
        <w:rPr>
          <w:color w:val="494B4B"/>
          <w:spacing w:val="6"/>
          <w:sz w:val="24"/>
          <w:u w:val="thick" w:color="494B4B"/>
        </w:rPr>
        <w:t>d </w:t>
      </w:r>
      <w:r>
        <w:rPr>
          <w:color w:val="494B4B"/>
          <w:sz w:val="24"/>
          <w:u w:val="thick" w:color="494B4B"/>
        </w:rPr>
        <w:t>States</w:t>
      </w:r>
      <w:r>
        <w:rPr>
          <w:color w:val="494B4B"/>
          <w:spacing w:val="29"/>
          <w:sz w:val="24"/>
          <w:u w:val="thick" w:color="494B4B"/>
        </w:rPr>
        <w:t> </w:t>
      </w:r>
      <w:r>
        <w:rPr>
          <w:color w:val="494B4B"/>
          <w:sz w:val="24"/>
          <w:u w:val="thick" w:color="494B4B"/>
        </w:rPr>
        <w:t>v</w:t>
      </w:r>
      <w:r>
        <w:rPr>
          <w:color w:val="494B4B"/>
          <w:sz w:val="24"/>
        </w:rPr>
        <w:t>.</w:t>
      </w:r>
    </w:p>
    <w:p>
      <w:pPr>
        <w:spacing w:line="275" w:lineRule="exact" w:before="0"/>
        <w:ind w:left="167" w:right="0" w:firstLine="0"/>
        <w:jc w:val="left"/>
        <w:rPr>
          <w:sz w:val="24"/>
        </w:rPr>
      </w:pPr>
      <w:r>
        <w:rPr>
          <w:color w:val="494B4B"/>
          <w:sz w:val="24"/>
          <w:u w:val="thick" w:color="626464"/>
        </w:rPr>
        <w:t>Jarrett ("Jarrett  II") </w:t>
      </w:r>
      <w:r>
        <w:rPr>
          <w:color w:val="626464"/>
          <w:sz w:val="24"/>
        </w:rPr>
        <w:t>, </w:t>
      </w:r>
      <w:r>
        <w:rPr>
          <w:color w:val="494B4B"/>
          <w:sz w:val="24"/>
        </w:rPr>
        <w:t>No. 1:03-CR-087,  2008 WL 323411  (N.D. Ind. Feb. 4, 2008);</w:t>
      </w:r>
      <w:r>
        <w:rPr>
          <w:color w:val="494B4B"/>
          <w:spacing w:val="-24"/>
          <w:sz w:val="24"/>
        </w:rPr>
        <w:t> </w:t>
      </w:r>
      <w:r>
        <w:rPr>
          <w:color w:val="494B4B"/>
          <w:sz w:val="24"/>
          <w:u w:val="thick" w:color="494B4B"/>
        </w:rPr>
        <w:t>United</w:t>
      </w:r>
    </w:p>
    <w:p>
      <w:pPr>
        <w:pStyle w:val="BodyText"/>
        <w:rPr>
          <w:sz w:val="17"/>
        </w:rPr>
      </w:pPr>
    </w:p>
    <w:p>
      <w:pPr>
        <w:spacing w:before="91"/>
        <w:ind w:left="166" w:right="0" w:firstLine="0"/>
        <w:jc w:val="left"/>
        <w:rPr>
          <w:sz w:val="24"/>
        </w:rPr>
      </w:pPr>
      <w:r>
        <w:rPr>
          <w:color w:val="494B4B"/>
          <w:sz w:val="24"/>
          <w:u w:val="thick" w:color="494B4B"/>
        </w:rPr>
        <w:t>States  v.  </w:t>
      </w:r>
      <w:r>
        <w:rPr>
          <w:color w:val="626464"/>
          <w:sz w:val="24"/>
          <w:u w:val="thick" w:color="494B4B"/>
        </w:rPr>
        <w:t>F</w:t>
      </w:r>
      <w:r>
        <w:rPr>
          <w:color w:val="494B4B"/>
          <w:sz w:val="24"/>
          <w:u w:val="thick" w:color="494B4B"/>
        </w:rPr>
        <w:t>ieger,</w:t>
      </w:r>
      <w:r>
        <w:rPr>
          <w:color w:val="494B4B"/>
          <w:sz w:val="24"/>
        </w:rPr>
        <w:t>  No.  </w:t>
      </w:r>
      <w:r>
        <w:rPr>
          <w:color w:val="494B4B"/>
          <w:spacing w:val="3"/>
          <w:sz w:val="24"/>
        </w:rPr>
        <w:t>07-CR-20414</w:t>
      </w:r>
      <w:r>
        <w:rPr>
          <w:color w:val="626464"/>
          <w:spacing w:val="3"/>
          <w:sz w:val="24"/>
        </w:rPr>
        <w:t>,  </w:t>
      </w:r>
      <w:r>
        <w:rPr>
          <w:color w:val="494B4B"/>
          <w:sz w:val="24"/>
        </w:rPr>
        <w:t>2008  WL  </w:t>
      </w:r>
      <w:r>
        <w:rPr>
          <w:color w:val="494B4B"/>
          <w:spacing w:val="3"/>
          <w:sz w:val="24"/>
        </w:rPr>
        <w:t>205</w:t>
      </w:r>
      <w:r>
        <w:rPr>
          <w:color w:val="626464"/>
          <w:spacing w:val="3"/>
          <w:sz w:val="24"/>
        </w:rPr>
        <w:t>2</w:t>
      </w:r>
      <w:r>
        <w:rPr>
          <w:color w:val="494B4B"/>
          <w:spacing w:val="3"/>
          <w:sz w:val="24"/>
        </w:rPr>
        <w:t>44 </w:t>
      </w:r>
      <w:r>
        <w:rPr>
          <w:color w:val="494B4B"/>
          <w:sz w:val="24"/>
        </w:rPr>
        <w:t>(E.D</w:t>
      </w:r>
      <w:r>
        <w:rPr>
          <w:color w:val="626464"/>
          <w:sz w:val="24"/>
        </w:rPr>
        <w:t>. </w:t>
      </w:r>
      <w:r>
        <w:rPr>
          <w:color w:val="494B4B"/>
          <w:spacing w:val="4"/>
          <w:sz w:val="24"/>
        </w:rPr>
        <w:t>Mich</w:t>
      </w:r>
      <w:r>
        <w:rPr>
          <w:color w:val="626464"/>
          <w:spacing w:val="4"/>
          <w:sz w:val="24"/>
        </w:rPr>
        <w:t>.  </w:t>
      </w:r>
      <w:r>
        <w:rPr>
          <w:color w:val="494B4B"/>
          <w:sz w:val="24"/>
        </w:rPr>
        <w:t>Feb.  1, 2008).</w:t>
      </w:r>
      <w:r>
        <w:rPr>
          <w:color w:val="494B4B"/>
          <w:spacing w:val="32"/>
          <w:sz w:val="24"/>
        </w:rPr>
        <w:t> </w:t>
      </w:r>
      <w:r>
        <w:rPr>
          <w:color w:val="494B4B"/>
          <w:sz w:val="24"/>
        </w:rPr>
        <w:t>The</w:t>
      </w:r>
    </w:p>
    <w:p>
      <w:pPr>
        <w:pStyle w:val="BodyText"/>
        <w:spacing w:before="3"/>
        <w:rPr>
          <w:sz w:val="25"/>
        </w:rPr>
      </w:pPr>
    </w:p>
    <w:p>
      <w:pPr>
        <w:spacing w:line="491" w:lineRule="auto" w:before="0"/>
        <w:ind w:left="173" w:right="172" w:firstLine="3"/>
        <w:jc w:val="both"/>
        <w:rPr>
          <w:sz w:val="24"/>
        </w:rPr>
      </w:pPr>
      <w:r>
        <w:rPr>
          <w:color w:val="494B4B"/>
          <w:sz w:val="24"/>
        </w:rPr>
        <w:t>unique circumstances of this case similarly compel the conclusion that the prosecution of Mr. Edwards is another one of those "rare cases" in w</w:t>
      </w:r>
      <w:r>
        <w:rPr>
          <w:color w:val="626464"/>
          <w:sz w:val="24"/>
        </w:rPr>
        <w:t>h</w:t>
      </w:r>
      <w:r>
        <w:rPr>
          <w:color w:val="494B4B"/>
          <w:sz w:val="24"/>
        </w:rPr>
        <w:t>ich the defendant can demonstrate that his indictment result </w:t>
      </w:r>
      <w:r>
        <w:rPr>
          <w:color w:val="626464"/>
          <w:sz w:val="24"/>
        </w:rPr>
        <w:t>e</w:t>
      </w:r>
      <w:r>
        <w:rPr>
          <w:color w:val="494B4B"/>
          <w:sz w:val="24"/>
        </w:rPr>
        <w:t>d from what the law terms "prosecutorial vindictiveness."</w:t>
      </w:r>
    </w:p>
    <w:p>
      <w:pPr>
        <w:pStyle w:val="BodyText"/>
        <w:rPr>
          <w:sz w:val="26"/>
        </w:rPr>
      </w:pPr>
    </w:p>
    <w:p>
      <w:pPr>
        <w:pStyle w:val="BodyText"/>
        <w:rPr>
          <w:sz w:val="26"/>
        </w:rPr>
      </w:pPr>
    </w:p>
    <w:p>
      <w:pPr>
        <w:pStyle w:val="BodyText"/>
        <w:spacing w:before="9"/>
        <w:rPr>
          <w:sz w:val="33"/>
        </w:rPr>
      </w:pPr>
    </w:p>
    <w:p>
      <w:pPr>
        <w:spacing w:before="0"/>
        <w:ind w:left="404" w:right="393" w:firstLine="0"/>
        <w:jc w:val="center"/>
        <w:rPr>
          <w:rFonts w:ascii="Courier New"/>
          <w:sz w:val="25"/>
        </w:rPr>
      </w:pPr>
      <w:r>
        <w:rPr>
          <w:rFonts w:ascii="Courier New"/>
          <w:color w:val="494B4B"/>
          <w:w w:val="95"/>
          <w:sz w:val="25"/>
        </w:rPr>
        <w:t>20</w:t>
      </w:r>
    </w:p>
    <w:p>
      <w:pPr>
        <w:spacing w:after="0"/>
        <w:jc w:val="center"/>
        <w:rPr>
          <w:rFonts w:ascii="Courier New"/>
          <w:sz w:val="25"/>
        </w:rPr>
        <w:sectPr>
          <w:pgSz w:w="12230" w:h="15830"/>
          <w:pgMar w:header="0" w:footer="389" w:top="1500" w:bottom="620" w:left="1520" w:right="1480"/>
        </w:sectPr>
      </w:pPr>
    </w:p>
    <w:p>
      <w:pPr>
        <w:pStyle w:val="BodyText"/>
        <w:rPr>
          <w:rFonts w:ascii="Courier New"/>
          <w:sz w:val="20"/>
        </w:rPr>
      </w:pPr>
    </w:p>
    <w:p>
      <w:pPr>
        <w:pStyle w:val="BodyText"/>
        <w:rPr>
          <w:rFonts w:ascii="Courier New"/>
          <w:sz w:val="20"/>
        </w:rPr>
      </w:pPr>
    </w:p>
    <w:p>
      <w:pPr>
        <w:pStyle w:val="ListParagraph"/>
        <w:numPr>
          <w:ilvl w:val="1"/>
          <w:numId w:val="3"/>
        </w:numPr>
        <w:tabs>
          <w:tab w:pos="1569" w:val="left" w:leader="none"/>
          <w:tab w:pos="1570" w:val="left" w:leader="none"/>
        </w:tabs>
        <w:spacing w:line="247" w:lineRule="auto" w:before="209" w:after="0"/>
        <w:ind w:left="1576" w:right="409" w:hanging="695"/>
        <w:jc w:val="left"/>
        <w:rPr>
          <w:b/>
          <w:color w:val="4B4F50"/>
          <w:sz w:val="23"/>
        </w:rPr>
      </w:pPr>
      <w:r>
        <w:rPr>
          <w:color w:val="4B4F50"/>
          <w:w w:val="105"/>
          <w:sz w:val="25"/>
        </w:rPr>
        <w:t>It </w:t>
      </w:r>
      <w:r>
        <w:rPr>
          <w:b/>
          <w:color w:val="4B4F50"/>
          <w:w w:val="105"/>
          <w:sz w:val="23"/>
        </w:rPr>
        <w:t>Now Appears The Lead Prosecutor Had A Personal Political Stake</w:t>
      </w:r>
      <w:r>
        <w:rPr>
          <w:b/>
          <w:color w:val="4B4F50"/>
          <w:w w:val="105"/>
          <w:sz w:val="23"/>
          <w:u w:val="thick" w:color="4B4F50"/>
        </w:rPr>
        <w:t> In The Indictment Of Mr.</w:t>
      </w:r>
      <w:r>
        <w:rPr>
          <w:b/>
          <w:color w:val="4B4F50"/>
          <w:spacing w:val="15"/>
          <w:w w:val="105"/>
          <w:sz w:val="23"/>
          <w:u w:val="thick" w:color="4B4F50"/>
        </w:rPr>
        <w:t> </w:t>
      </w:r>
      <w:r>
        <w:rPr>
          <w:b/>
          <w:color w:val="4B4F50"/>
          <w:w w:val="105"/>
          <w:sz w:val="23"/>
          <w:u w:val="thick" w:color="4B4F50"/>
        </w:rPr>
        <w:t>Edwards</w:t>
      </w:r>
    </w:p>
    <w:p>
      <w:pPr>
        <w:pStyle w:val="BodyText"/>
        <w:spacing w:before="4"/>
        <w:rPr>
          <w:b/>
          <w:sz w:val="25"/>
        </w:rPr>
      </w:pPr>
    </w:p>
    <w:p>
      <w:pPr>
        <w:pStyle w:val="BodyText"/>
        <w:spacing w:line="511" w:lineRule="auto"/>
        <w:ind w:left="197" w:right="159" w:firstLine="684"/>
        <w:jc w:val="both"/>
      </w:pPr>
      <w:r>
        <w:rPr>
          <w:color w:val="4B4F50"/>
          <w:w w:val="105"/>
        </w:rPr>
        <w:t>Among the factors that the courts have considered m applying the law of prosecutorial vindictiveness is whether there is any evidence that the prosecutor had "a personal</w:t>
      </w:r>
      <w:r>
        <w:rPr>
          <w:color w:val="4B4F50"/>
          <w:spacing w:val="53"/>
          <w:w w:val="105"/>
        </w:rPr>
        <w:t> </w:t>
      </w:r>
      <w:r>
        <w:rPr>
          <w:color w:val="4B4F50"/>
          <w:w w:val="105"/>
        </w:rPr>
        <w:t>stake</w:t>
      </w:r>
      <w:r>
        <w:rPr>
          <w:color w:val="4B4F50"/>
          <w:spacing w:val="44"/>
          <w:w w:val="105"/>
        </w:rPr>
        <w:t> </w:t>
      </w:r>
      <w:r>
        <w:rPr>
          <w:color w:val="4B4F50"/>
          <w:w w:val="105"/>
        </w:rPr>
        <w:t>in</w:t>
      </w:r>
      <w:r>
        <w:rPr>
          <w:color w:val="4B4F50"/>
          <w:spacing w:val="36"/>
          <w:w w:val="105"/>
        </w:rPr>
        <w:t> </w:t>
      </w:r>
      <w:r>
        <w:rPr>
          <w:color w:val="4B4F50"/>
          <w:w w:val="105"/>
        </w:rPr>
        <w:t>the</w:t>
      </w:r>
      <w:r>
        <w:rPr>
          <w:color w:val="4B4F50"/>
          <w:spacing w:val="36"/>
          <w:w w:val="105"/>
        </w:rPr>
        <w:t> </w:t>
      </w:r>
      <w:r>
        <w:rPr>
          <w:color w:val="696B6D"/>
          <w:w w:val="105"/>
        </w:rPr>
        <w:t>o</w:t>
      </w:r>
      <w:r>
        <w:rPr>
          <w:color w:val="4B4F50"/>
          <w:w w:val="105"/>
        </w:rPr>
        <w:t>utcome </w:t>
      </w:r>
      <w:r>
        <w:rPr>
          <w:color w:val="4B4F50"/>
          <w:spacing w:val="13"/>
          <w:w w:val="105"/>
        </w:rPr>
        <w:t> </w:t>
      </w:r>
      <w:r>
        <w:rPr>
          <w:color w:val="4B4F50"/>
          <w:w w:val="105"/>
        </w:rPr>
        <w:t>of</w:t>
      </w:r>
      <w:r>
        <w:rPr>
          <w:color w:val="4B4F50"/>
          <w:spacing w:val="39"/>
          <w:w w:val="105"/>
        </w:rPr>
        <w:t> </w:t>
      </w:r>
      <w:r>
        <w:rPr>
          <w:color w:val="4B4F50"/>
          <w:w w:val="105"/>
        </w:rPr>
        <w:t>the</w:t>
      </w:r>
      <w:r>
        <w:rPr>
          <w:color w:val="4B4F50"/>
          <w:spacing w:val="31"/>
          <w:w w:val="105"/>
        </w:rPr>
        <w:t> </w:t>
      </w:r>
      <w:r>
        <w:rPr>
          <w:color w:val="4B4F50"/>
          <w:w w:val="105"/>
        </w:rPr>
        <w:t>case"</w:t>
      </w:r>
      <w:r>
        <w:rPr>
          <w:color w:val="4B4F50"/>
          <w:spacing w:val="37"/>
          <w:w w:val="105"/>
        </w:rPr>
        <w:t> </w:t>
      </w:r>
      <w:r>
        <w:rPr>
          <w:color w:val="4B4F50"/>
          <w:w w:val="105"/>
        </w:rPr>
        <w:t>or</w:t>
      </w:r>
      <w:r>
        <w:rPr>
          <w:color w:val="4B4F50"/>
          <w:spacing w:val="33"/>
          <w:w w:val="105"/>
        </w:rPr>
        <w:t> </w:t>
      </w:r>
      <w:r>
        <w:rPr>
          <w:color w:val="4B4F50"/>
          <w:w w:val="105"/>
        </w:rPr>
        <w:t>an</w:t>
      </w:r>
      <w:r>
        <w:rPr>
          <w:color w:val="4B4F50"/>
          <w:spacing w:val="40"/>
          <w:w w:val="105"/>
        </w:rPr>
        <w:t> </w:t>
      </w:r>
      <w:r>
        <w:rPr>
          <w:color w:val="4B4F50"/>
          <w:w w:val="105"/>
        </w:rPr>
        <w:t>interest</w:t>
      </w:r>
      <w:r>
        <w:rPr>
          <w:color w:val="4B4F50"/>
          <w:spacing w:val="51"/>
          <w:w w:val="105"/>
        </w:rPr>
        <w:t> </w:t>
      </w:r>
      <w:r>
        <w:rPr>
          <w:color w:val="4B4F50"/>
          <w:w w:val="105"/>
        </w:rPr>
        <w:t>in</w:t>
      </w:r>
      <w:r>
        <w:rPr>
          <w:color w:val="4B4F50"/>
          <w:spacing w:val="37"/>
          <w:w w:val="105"/>
        </w:rPr>
        <w:t> </w:t>
      </w:r>
      <w:r>
        <w:rPr>
          <w:color w:val="4B4F50"/>
          <w:w w:val="105"/>
        </w:rPr>
        <w:t>seeking</w:t>
      </w:r>
      <w:r>
        <w:rPr>
          <w:color w:val="4B4F50"/>
          <w:spacing w:val="46"/>
          <w:w w:val="105"/>
        </w:rPr>
        <w:t> </w:t>
      </w:r>
      <w:r>
        <w:rPr>
          <w:color w:val="4B4F50"/>
          <w:w w:val="105"/>
        </w:rPr>
        <w:t>"self-vindication."</w:t>
      </w:r>
    </w:p>
    <w:p>
      <w:pPr>
        <w:pStyle w:val="BodyText"/>
        <w:tabs>
          <w:tab w:pos="6770" w:val="left" w:leader="none"/>
        </w:tabs>
        <w:spacing w:line="511" w:lineRule="auto"/>
        <w:ind w:left="194" w:right="166"/>
      </w:pPr>
      <w:r>
        <w:rPr>
          <w:color w:val="4B4F50"/>
          <w:w w:val="105"/>
          <w:u w:val="thick" w:color="4B4F50"/>
        </w:rPr>
        <w:t>United  States   v.  Jarrett,</w:t>
      </w:r>
      <w:r>
        <w:rPr>
          <w:color w:val="4B4F50"/>
          <w:w w:val="105"/>
        </w:rPr>
        <w:t>  447  F.3d  520,  525  (7th </w:t>
      </w:r>
      <w:r>
        <w:rPr>
          <w:color w:val="4B4F50"/>
          <w:spacing w:val="10"/>
          <w:w w:val="105"/>
        </w:rPr>
        <w:t> </w:t>
      </w:r>
      <w:r>
        <w:rPr>
          <w:color w:val="4B4F50"/>
          <w:w w:val="105"/>
        </w:rPr>
        <w:t>Cir. </w:t>
      </w:r>
      <w:r>
        <w:rPr>
          <w:color w:val="4B4F50"/>
          <w:spacing w:val="5"/>
          <w:w w:val="105"/>
        </w:rPr>
        <w:t> </w:t>
      </w:r>
      <w:r>
        <w:rPr>
          <w:color w:val="4B4F50"/>
          <w:w w:val="105"/>
        </w:rPr>
        <w:t>2006).</w:t>
        <w:tab/>
        <w:t>To demonstrate actual vindictiveness  in  this  manner,  a  defendant  must  present  "direct  evidence"  of </w:t>
      </w:r>
      <w:r>
        <w:rPr>
          <w:color w:val="4B4F50"/>
          <w:spacing w:val="1"/>
          <w:w w:val="105"/>
        </w:rPr>
        <w:t> </w:t>
      </w:r>
      <w:r>
        <w:rPr>
          <w:color w:val="4B4F50"/>
          <w:w w:val="105"/>
        </w:rPr>
        <w:t>genuine</w:t>
      </w:r>
    </w:p>
    <w:p>
      <w:pPr>
        <w:pStyle w:val="BodyText"/>
        <w:spacing w:line="513" w:lineRule="auto"/>
        <w:ind w:left="184" w:right="155" w:hanging="2"/>
        <w:jc w:val="both"/>
      </w:pPr>
      <w:r>
        <w:rPr>
          <w:color w:val="4B4F50"/>
          <w:w w:val="105"/>
        </w:rPr>
        <w:t>animus, such as "a statement by the prosecutor</w:t>
      </w:r>
      <w:r>
        <w:rPr>
          <w:color w:val="696B6D"/>
          <w:w w:val="105"/>
        </w:rPr>
        <w:t>,</w:t>
      </w:r>
      <w:r>
        <w:rPr>
          <w:color w:val="4B4F50"/>
          <w:w w:val="105"/>
        </w:rPr>
        <w:t>" </w:t>
      </w:r>
      <w:r>
        <w:rPr>
          <w:color w:val="4B4F50"/>
          <w:w w:val="105"/>
          <w:u w:val="thick" w:color="4B4F50"/>
        </w:rPr>
        <w:t>United States v. Johnson,</w:t>
      </w:r>
      <w:r>
        <w:rPr>
          <w:color w:val="4B4F50"/>
          <w:w w:val="105"/>
        </w:rPr>
        <w:t> 171 F.3d 139. 140 (2d Cir. 1999), a "document that might establish bad motives on the part of the government,"  </w:t>
      </w:r>
      <w:r>
        <w:rPr>
          <w:color w:val="4B4F50"/>
          <w:w w:val="105"/>
          <w:u w:val="thick" w:color="4B4F50"/>
        </w:rPr>
        <w:t>Jarrett,</w:t>
      </w:r>
      <w:r>
        <w:rPr>
          <w:color w:val="4B4F50"/>
          <w:w w:val="105"/>
        </w:rPr>
        <w:t>  447 F.3d  at 527, or a conflict  of  interest  warranting  recusal</w:t>
      </w:r>
      <w:r>
        <w:rPr>
          <w:color w:val="4B4F50"/>
          <w:spacing w:val="14"/>
          <w:w w:val="105"/>
        </w:rPr>
        <w:t> </w:t>
      </w:r>
      <w:r>
        <w:rPr>
          <w:color w:val="4B4F50"/>
          <w:w w:val="105"/>
        </w:rPr>
        <w:t>of the</w:t>
      </w:r>
    </w:p>
    <w:p>
      <w:pPr>
        <w:pStyle w:val="BodyText"/>
        <w:spacing w:line="513" w:lineRule="auto"/>
        <w:ind w:left="178" w:right="170" w:firstLine="9"/>
        <w:jc w:val="both"/>
      </w:pPr>
      <w:r>
        <w:rPr>
          <w:color w:val="4B4F50"/>
          <w:w w:val="105"/>
        </w:rPr>
        <w:t>prosecutor,</w:t>
      </w:r>
      <w:r>
        <w:rPr>
          <w:color w:val="4B4F50"/>
          <w:spacing w:val="24"/>
        </w:rPr>
        <w:t> </w:t>
      </w:r>
      <w:r>
        <w:rPr>
          <w:color w:val="4B4F50"/>
          <w:spacing w:val="-1"/>
          <w:w w:val="105"/>
          <w:u w:val="thick" w:color="696B6D"/>
        </w:rPr>
        <w:t>Fiege</w:t>
      </w:r>
      <w:r>
        <w:rPr>
          <w:color w:val="4B4F50"/>
          <w:spacing w:val="17"/>
          <w:w w:val="105"/>
          <w:u w:val="thick" w:color="696B6D"/>
        </w:rPr>
        <w:t>r</w:t>
      </w:r>
      <w:r>
        <w:rPr>
          <w:color w:val="696B6D"/>
          <w:w w:val="105"/>
        </w:rPr>
        <w:t>,</w:t>
      </w:r>
      <w:r>
        <w:rPr>
          <w:color w:val="696B6D"/>
          <w:spacing w:val="9"/>
        </w:rPr>
        <w:t> </w:t>
      </w:r>
      <w:r>
        <w:rPr>
          <w:color w:val="4B4F50"/>
          <w:w w:val="107"/>
        </w:rPr>
        <w:t>2008</w:t>
      </w:r>
      <w:r>
        <w:rPr>
          <w:color w:val="4B4F50"/>
          <w:spacing w:val="8"/>
        </w:rPr>
        <w:t> </w:t>
      </w:r>
      <w:r>
        <w:rPr>
          <w:color w:val="4B4F50"/>
          <w:spacing w:val="-1"/>
          <w:w w:val="101"/>
        </w:rPr>
        <w:t>W</w:t>
      </w:r>
      <w:r>
        <w:rPr>
          <w:color w:val="4B4F50"/>
          <w:w w:val="101"/>
        </w:rPr>
        <w:t>L</w:t>
      </w:r>
      <w:r>
        <w:rPr>
          <w:color w:val="4B4F50"/>
          <w:spacing w:val="21"/>
        </w:rPr>
        <w:t> </w:t>
      </w:r>
      <w:r>
        <w:rPr>
          <w:color w:val="4B4F50"/>
          <w:w w:val="105"/>
        </w:rPr>
        <w:t>205244</w:t>
      </w:r>
      <w:r>
        <w:rPr>
          <w:color w:val="4B4F50"/>
          <w:spacing w:val="16"/>
        </w:rPr>
        <w:t> </w:t>
      </w:r>
      <w:r>
        <w:rPr>
          <w:color w:val="4B4F50"/>
          <w:spacing w:val="-1"/>
          <w:w w:val="104"/>
        </w:rPr>
        <w:t>a</w:t>
      </w:r>
      <w:r>
        <w:rPr>
          <w:color w:val="4B4F50"/>
          <w:w w:val="104"/>
        </w:rPr>
        <w:t>t</w:t>
      </w:r>
      <w:r>
        <w:rPr>
          <w:color w:val="4B4F50"/>
          <w:spacing w:val="16"/>
        </w:rPr>
        <w:t> </w:t>
      </w:r>
      <w:r>
        <w:rPr>
          <w:color w:val="4B4F50"/>
          <w:w w:val="97"/>
        </w:rPr>
        <w:t>*</w:t>
      </w:r>
      <w:r>
        <w:rPr>
          <w:color w:val="4B4F50"/>
          <w:spacing w:val="19"/>
          <w:w w:val="97"/>
        </w:rPr>
        <w:t>5</w:t>
      </w:r>
      <w:r>
        <w:rPr>
          <w:color w:val="4B4F50"/>
          <w:w w:val="51"/>
        </w:rPr>
        <w:t>-</w:t>
      </w:r>
      <w:r>
        <w:rPr>
          <w:color w:val="4B4F50"/>
          <w:spacing w:val="6"/>
          <w:w w:val="51"/>
        </w:rPr>
        <w:t>-</w:t>
      </w:r>
      <w:r>
        <w:rPr>
          <w:color w:val="4B4F50"/>
          <w:w w:val="103"/>
        </w:rPr>
        <w:t>*</w:t>
      </w:r>
      <w:r>
        <w:rPr>
          <w:color w:val="4B4F50"/>
          <w:spacing w:val="7"/>
          <w:w w:val="103"/>
        </w:rPr>
        <w:t>6</w:t>
      </w:r>
      <w:r>
        <w:rPr>
          <w:color w:val="696B6D"/>
          <w:w w:val="108"/>
        </w:rPr>
        <w:t>,</w:t>
      </w:r>
      <w:r>
        <w:rPr>
          <w:color w:val="696B6D"/>
          <w:spacing w:val="11"/>
        </w:rPr>
        <w:t> </w:t>
      </w:r>
      <w:r>
        <w:rPr>
          <w:color w:val="4B4F50"/>
          <w:w w:val="107"/>
        </w:rPr>
        <w:t>*8,</w:t>
      </w:r>
      <w:r>
        <w:rPr>
          <w:color w:val="4B4F50"/>
          <w:spacing w:val="4"/>
        </w:rPr>
        <w:t> </w:t>
      </w:r>
      <w:r>
        <w:rPr>
          <w:color w:val="4B4F50"/>
          <w:spacing w:val="17"/>
          <w:w w:val="97"/>
        </w:rPr>
        <w:t>*</w:t>
      </w:r>
      <w:r>
        <w:rPr>
          <w:color w:val="4B4F50"/>
          <w:w w:val="84"/>
        </w:rPr>
        <w:t>15--*</w:t>
      </w:r>
      <w:r>
        <w:rPr>
          <w:color w:val="4B4F50"/>
          <w:spacing w:val="-30"/>
        </w:rPr>
        <w:t> </w:t>
      </w:r>
      <w:r>
        <w:rPr>
          <w:color w:val="4B4F50"/>
          <w:w w:val="106"/>
        </w:rPr>
        <w:t>16.</w:t>
      </w:r>
      <w:r>
        <w:rPr>
          <w:color w:val="4B4F50"/>
        </w:rPr>
        <w:t> </w:t>
      </w:r>
      <w:r>
        <w:rPr>
          <w:color w:val="4B4F50"/>
          <w:spacing w:val="8"/>
        </w:rPr>
        <w:t> </w:t>
      </w:r>
      <w:r>
        <w:rPr>
          <w:color w:val="4B4F50"/>
          <w:spacing w:val="-1"/>
          <w:w w:val="105"/>
        </w:rPr>
        <w:t>Absen</w:t>
      </w:r>
      <w:r>
        <w:rPr>
          <w:color w:val="4B4F50"/>
          <w:w w:val="105"/>
        </w:rPr>
        <w:t>t</w:t>
      </w:r>
      <w:r>
        <w:rPr>
          <w:color w:val="4B4F50"/>
          <w:spacing w:val="12"/>
        </w:rPr>
        <w:t> </w:t>
      </w:r>
      <w:r>
        <w:rPr>
          <w:color w:val="4B4F50"/>
          <w:spacing w:val="-1"/>
          <w:w w:val="106"/>
        </w:rPr>
        <w:t>suc</w:t>
      </w:r>
      <w:r>
        <w:rPr>
          <w:color w:val="4B4F50"/>
          <w:w w:val="106"/>
        </w:rPr>
        <w:t>h</w:t>
      </w:r>
      <w:r>
        <w:rPr>
          <w:color w:val="4B4F50"/>
          <w:spacing w:val="17"/>
        </w:rPr>
        <w:t> </w:t>
      </w:r>
      <w:r>
        <w:rPr>
          <w:color w:val="4B4F50"/>
          <w:w w:val="104"/>
        </w:rPr>
        <w:t>direct</w:t>
      </w:r>
      <w:r>
        <w:rPr>
          <w:color w:val="4B4F50"/>
          <w:spacing w:val="16"/>
        </w:rPr>
        <w:t> </w:t>
      </w:r>
      <w:r>
        <w:rPr>
          <w:color w:val="4B4F50"/>
          <w:spacing w:val="-1"/>
          <w:w w:val="105"/>
        </w:rPr>
        <w:t>evidence, </w:t>
      </w:r>
      <w:r>
        <w:rPr>
          <w:color w:val="4B4F50"/>
          <w:w w:val="105"/>
        </w:rPr>
        <w:t>the claim fails </w:t>
      </w:r>
      <w:r>
        <w:rPr>
          <w:color w:val="7E8080"/>
          <w:w w:val="105"/>
        </w:rPr>
        <w:t>. </w:t>
      </w:r>
      <w:r>
        <w:rPr>
          <w:color w:val="4B4F50"/>
          <w:w w:val="105"/>
          <w:u w:val="thick" w:color="696B6D"/>
        </w:rPr>
        <w:t>See Wilson </w:t>
      </w:r>
      <w:r>
        <w:rPr>
          <w:color w:val="696B6D"/>
          <w:w w:val="105"/>
        </w:rPr>
        <w:t>, </w:t>
      </w:r>
      <w:r>
        <w:rPr>
          <w:color w:val="4B4F50"/>
          <w:w w:val="105"/>
        </w:rPr>
        <w:t>262 F.3d at 317 (noting that defendant failed to present any evidence   that  prosecutors  "acted   with  any   purpose   of  </w:t>
      </w:r>
      <w:r>
        <w:rPr>
          <w:color w:val="7E8080"/>
          <w:spacing w:val="10"/>
          <w:w w:val="105"/>
        </w:rPr>
        <w:t>.. </w:t>
      </w:r>
      <w:r>
        <w:rPr>
          <w:color w:val="696B6D"/>
          <w:w w:val="105"/>
        </w:rPr>
        <w:t>.   </w:t>
      </w:r>
      <w:r>
        <w:rPr>
          <w:color w:val="4B4F50"/>
          <w:w w:val="105"/>
        </w:rPr>
        <w:t>vindicating   any</w:t>
      </w:r>
      <w:r>
        <w:rPr>
          <w:color w:val="4B4F50"/>
          <w:spacing w:val="1"/>
          <w:w w:val="105"/>
        </w:rPr>
        <w:t> </w:t>
      </w:r>
      <w:r>
        <w:rPr>
          <w:color w:val="4B4F50"/>
          <w:w w:val="105"/>
        </w:rPr>
        <w:t>personal</w:t>
      </w:r>
    </w:p>
    <w:p>
      <w:pPr>
        <w:pStyle w:val="BodyText"/>
        <w:spacing w:line="257" w:lineRule="exact"/>
        <w:ind w:left="189"/>
      </w:pPr>
      <w:r>
        <w:rPr>
          <w:color w:val="4B4F50"/>
          <w:w w:val="105"/>
        </w:rPr>
        <w:t>inter</w:t>
      </w:r>
      <w:r>
        <w:rPr>
          <w:color w:val="696B6D"/>
          <w:w w:val="105"/>
        </w:rPr>
        <w:t>e</w:t>
      </w:r>
      <w:r>
        <w:rPr>
          <w:color w:val="4B4F50"/>
          <w:w w:val="105"/>
        </w:rPr>
        <w:t>st"); </w:t>
      </w:r>
      <w:r>
        <w:rPr>
          <w:color w:val="4B4F50"/>
          <w:w w:val="105"/>
          <w:u w:val="thick" w:color="4B4F50"/>
        </w:rPr>
        <w:t>Johnson,</w:t>
      </w:r>
      <w:r>
        <w:rPr>
          <w:color w:val="4B4F50"/>
          <w:w w:val="105"/>
        </w:rPr>
        <w:t> 171 F.3d at 141 (same)</w:t>
      </w:r>
      <w:r>
        <w:rPr>
          <w:color w:val="696B6D"/>
          <w:w w:val="105"/>
        </w:rPr>
        <w:t>.</w:t>
      </w:r>
    </w:p>
    <w:p>
      <w:pPr>
        <w:pStyle w:val="BodyText"/>
        <w:spacing w:before="3"/>
        <w:rPr>
          <w:sz w:val="26"/>
        </w:rPr>
      </w:pPr>
    </w:p>
    <w:p>
      <w:pPr>
        <w:pStyle w:val="BodyText"/>
        <w:spacing w:line="513" w:lineRule="auto"/>
        <w:ind w:left="168" w:right="170" w:firstLine="709"/>
        <w:jc w:val="both"/>
      </w:pPr>
      <w:r>
        <w:rPr>
          <w:color w:val="4B4F50"/>
          <w:w w:val="105"/>
        </w:rPr>
        <w:t>In this case, </w:t>
      </w:r>
      <w:r>
        <w:rPr>
          <w:color w:val="4B4F50"/>
          <w:spacing w:val="3"/>
          <w:w w:val="105"/>
        </w:rPr>
        <w:t>th</w:t>
      </w:r>
      <w:r>
        <w:rPr>
          <w:color w:val="696B6D"/>
          <w:spacing w:val="3"/>
          <w:w w:val="105"/>
        </w:rPr>
        <w:t>e</w:t>
      </w:r>
      <w:r>
        <w:rPr>
          <w:color w:val="4B4F50"/>
          <w:spacing w:val="3"/>
          <w:w w:val="105"/>
        </w:rPr>
        <w:t>re </w:t>
      </w:r>
      <w:r>
        <w:rPr>
          <w:color w:val="4B4F50"/>
          <w:w w:val="105"/>
        </w:rPr>
        <w:t>is ample evidence to warrant this Court finding prosecutorial vindictiveness. As noted above </w:t>
      </w:r>
      <w:r>
        <w:rPr>
          <w:color w:val="696B6D"/>
          <w:w w:val="105"/>
        </w:rPr>
        <w:t>, </w:t>
      </w:r>
      <w:r>
        <w:rPr>
          <w:color w:val="4B4F50"/>
          <w:w w:val="105"/>
        </w:rPr>
        <w:t>Mr. </w:t>
      </w:r>
      <w:r>
        <w:rPr>
          <w:color w:val="4B4F50"/>
          <w:spacing w:val="8"/>
          <w:w w:val="105"/>
        </w:rPr>
        <w:t>Holdi</w:t>
      </w:r>
      <w:r>
        <w:rPr>
          <w:color w:val="7E8080"/>
          <w:spacing w:val="8"/>
          <w:w w:val="105"/>
        </w:rPr>
        <w:t>n</w:t>
      </w:r>
      <w:r>
        <w:rPr>
          <w:color w:val="4B4F50"/>
          <w:spacing w:val="8"/>
          <w:w w:val="105"/>
        </w:rPr>
        <w:t>g </w:t>
      </w:r>
      <w:r>
        <w:rPr>
          <w:color w:val="4B4F50"/>
          <w:w w:val="105"/>
        </w:rPr>
        <w:t>crossed political paths with</w:t>
      </w:r>
      <w:r>
        <w:rPr>
          <w:color w:val="4B4F50"/>
          <w:spacing w:val="60"/>
          <w:w w:val="105"/>
        </w:rPr>
        <w:t> </w:t>
      </w:r>
      <w:r>
        <w:rPr>
          <w:color w:val="4B4F50"/>
          <w:w w:val="105"/>
        </w:rPr>
        <w:t>Senator Edwards several times in the past and made campaign contributions to the Republican candidat </w:t>
      </w:r>
      <w:r>
        <w:rPr>
          <w:color w:val="696B6D"/>
          <w:w w:val="105"/>
        </w:rPr>
        <w:t>e </w:t>
      </w:r>
      <w:r>
        <w:rPr>
          <w:color w:val="4B4F50"/>
          <w:w w:val="105"/>
        </w:rPr>
        <w:t>running against Senator Edwards in 1998. In addition, Mr. Holding has a long history (noted in his campaign materials) of</w:t>
      </w:r>
      <w:r>
        <w:rPr>
          <w:color w:val="4B4F50"/>
          <w:spacing w:val="60"/>
          <w:w w:val="105"/>
        </w:rPr>
        <w:t> </w:t>
      </w:r>
      <w:r>
        <w:rPr>
          <w:color w:val="4B4F50"/>
          <w:w w:val="105"/>
        </w:rPr>
        <w:t>launching  high-profile  criminal investigations of </w:t>
      </w:r>
      <w:r>
        <w:rPr>
          <w:color w:val="696B6D"/>
          <w:w w:val="105"/>
        </w:rPr>
        <w:t>h</w:t>
      </w:r>
      <w:r>
        <w:rPr>
          <w:color w:val="4B4F50"/>
          <w:w w:val="105"/>
        </w:rPr>
        <w:t>igh-rank </w:t>
      </w:r>
      <w:r>
        <w:rPr>
          <w:color w:val="4B4F50"/>
          <w:spacing w:val="3"/>
          <w:w w:val="105"/>
        </w:rPr>
        <w:t>ing </w:t>
      </w:r>
      <w:r>
        <w:rPr>
          <w:color w:val="4B4F50"/>
          <w:w w:val="105"/>
        </w:rPr>
        <w:t>North Carolina Democrats. This Indictment, </w:t>
      </w:r>
      <w:r>
        <w:rPr>
          <w:color w:val="4B4F50"/>
          <w:spacing w:val="4"/>
          <w:w w:val="105"/>
        </w:rPr>
        <w:t>whic</w:t>
      </w:r>
      <w:r>
        <w:rPr>
          <w:color w:val="696B6D"/>
          <w:spacing w:val="4"/>
          <w:w w:val="105"/>
        </w:rPr>
        <w:t>h </w:t>
      </w:r>
      <w:r>
        <w:rPr>
          <w:color w:val="4B4F50"/>
          <w:w w:val="105"/>
        </w:rPr>
        <w:t>generated tremendous publicity, was returned just days before Mr. </w:t>
      </w:r>
      <w:r>
        <w:rPr>
          <w:color w:val="4B4F50"/>
          <w:spacing w:val="3"/>
          <w:w w:val="105"/>
        </w:rPr>
        <w:t>H</w:t>
      </w:r>
      <w:r>
        <w:rPr>
          <w:color w:val="696B6D"/>
          <w:spacing w:val="3"/>
          <w:w w:val="105"/>
        </w:rPr>
        <w:t>o</w:t>
      </w:r>
      <w:r>
        <w:rPr>
          <w:color w:val="4B4F50"/>
          <w:spacing w:val="3"/>
          <w:w w:val="105"/>
        </w:rPr>
        <w:t>lding</w:t>
      </w:r>
      <w:r>
        <w:rPr>
          <w:color w:val="4B4F50"/>
          <w:spacing w:val="19"/>
          <w:w w:val="105"/>
        </w:rPr>
        <w:t> </w:t>
      </w:r>
      <w:r>
        <w:rPr>
          <w:color w:val="4B4F50"/>
          <w:w w:val="105"/>
        </w:rPr>
        <w:t>announced</w:t>
      </w:r>
    </w:p>
    <w:p>
      <w:pPr>
        <w:pStyle w:val="BodyText"/>
        <w:rPr>
          <w:sz w:val="26"/>
        </w:rPr>
      </w:pPr>
    </w:p>
    <w:p>
      <w:pPr>
        <w:pStyle w:val="BodyText"/>
        <w:rPr>
          <w:sz w:val="34"/>
        </w:rPr>
      </w:pPr>
    </w:p>
    <w:p>
      <w:pPr>
        <w:spacing w:before="1"/>
        <w:ind w:left="404" w:right="389" w:firstLine="0"/>
        <w:jc w:val="center"/>
        <w:rPr>
          <w:sz w:val="22"/>
        </w:rPr>
      </w:pPr>
      <w:r>
        <w:rPr>
          <w:color w:val="4B4F50"/>
          <w:sz w:val="22"/>
        </w:rPr>
        <w:t>21</w:t>
      </w:r>
    </w:p>
    <w:p>
      <w:pPr>
        <w:spacing w:after="0"/>
        <w:jc w:val="center"/>
        <w:rPr>
          <w:sz w:val="22"/>
        </w:rPr>
        <w:sectPr>
          <w:pgSz w:w="12230" w:h="15830"/>
          <w:pgMar w:header="0" w:footer="389" w:top="1500" w:bottom="580" w:left="1520" w:right="1480"/>
        </w:sectPr>
      </w:pPr>
    </w:p>
    <w:p>
      <w:pPr>
        <w:pStyle w:val="BodyText"/>
        <w:rPr>
          <w:sz w:val="20"/>
        </w:rPr>
      </w:pPr>
    </w:p>
    <w:p>
      <w:pPr>
        <w:pStyle w:val="BodyText"/>
        <w:spacing w:before="4"/>
        <w:rPr>
          <w:sz w:val="29"/>
        </w:rPr>
      </w:pPr>
    </w:p>
    <w:p>
      <w:pPr>
        <w:pStyle w:val="Heading2"/>
        <w:spacing w:line="489" w:lineRule="auto" w:before="90"/>
        <w:ind w:firstLine="6"/>
        <w:jc w:val="left"/>
      </w:pPr>
      <w:r>
        <w:rPr>
          <w:color w:val="414444"/>
        </w:rPr>
        <w:t>hi</w:t>
      </w:r>
      <w:r>
        <w:rPr>
          <w:color w:val="5B6060"/>
        </w:rPr>
        <w:t>s </w:t>
      </w:r>
      <w:r>
        <w:rPr>
          <w:color w:val="414444"/>
        </w:rPr>
        <w:t>own </w:t>
      </w:r>
      <w:r>
        <w:rPr>
          <w:color w:val="5B6060"/>
        </w:rPr>
        <w:t>c</w:t>
      </w:r>
      <w:r>
        <w:rPr>
          <w:color w:val="414444"/>
        </w:rPr>
        <w:t>andidacy for Congress. Mr. Holding therefore had both a "personal stake in the </w:t>
      </w:r>
      <w:r>
        <w:rPr>
          <w:color w:val="5B6060"/>
        </w:rPr>
        <w:t>outcome of the case" and an interest in seeking "self-vindication."</w:t>
      </w:r>
      <w:r>
        <w:rPr>
          <w:color w:val="5B6060"/>
          <w:vertAlign w:val="superscript"/>
        </w:rPr>
        <w:t>6</w:t>
      </w:r>
    </w:p>
    <w:p>
      <w:pPr>
        <w:spacing w:line="491" w:lineRule="auto" w:before="0"/>
        <w:ind w:left="168" w:right="165" w:firstLine="697"/>
        <w:jc w:val="both"/>
        <w:rPr>
          <w:sz w:val="24"/>
        </w:rPr>
      </w:pPr>
      <w:r>
        <w:rPr>
          <w:color w:val="5B6060"/>
          <w:sz w:val="24"/>
        </w:rPr>
        <w:t>Mr. Holding's political co</w:t>
      </w:r>
      <w:r>
        <w:rPr>
          <w:color w:val="828585"/>
          <w:sz w:val="24"/>
        </w:rPr>
        <w:t>n</w:t>
      </w:r>
      <w:r>
        <w:rPr>
          <w:color w:val="5B6060"/>
          <w:sz w:val="24"/>
        </w:rPr>
        <w:t>tributi ons to Mr. Edwards' opponent </w:t>
      </w:r>
      <w:r>
        <w:rPr>
          <w:color w:val="5B6060"/>
          <w:spacing w:val="4"/>
          <w:sz w:val="24"/>
        </w:rPr>
        <w:t>a</w:t>
      </w:r>
      <w:r>
        <w:rPr>
          <w:color w:val="828585"/>
          <w:spacing w:val="4"/>
          <w:sz w:val="24"/>
        </w:rPr>
        <w:t>n</w:t>
      </w:r>
      <w:r>
        <w:rPr>
          <w:color w:val="5B6060"/>
          <w:spacing w:val="4"/>
          <w:sz w:val="24"/>
        </w:rPr>
        <w:t>d </w:t>
      </w:r>
      <w:r>
        <w:rPr>
          <w:color w:val="5B6060"/>
          <w:sz w:val="24"/>
        </w:rPr>
        <w:t>political foes also created an actual or profound appearance of a conflict of interest </w:t>
      </w:r>
      <w:r>
        <w:rPr>
          <w:color w:val="5B6060"/>
          <w:spacing w:val="2"/>
          <w:sz w:val="24"/>
        </w:rPr>
        <w:t>warra</w:t>
      </w:r>
      <w:r>
        <w:rPr>
          <w:color w:val="828585"/>
          <w:spacing w:val="2"/>
          <w:sz w:val="24"/>
        </w:rPr>
        <w:t>n</w:t>
      </w:r>
      <w:r>
        <w:rPr>
          <w:color w:val="5B6060"/>
          <w:spacing w:val="2"/>
          <w:sz w:val="24"/>
        </w:rPr>
        <w:t>tin </w:t>
      </w:r>
      <w:r>
        <w:rPr>
          <w:color w:val="5B6060"/>
          <w:sz w:val="24"/>
        </w:rPr>
        <w:t>g recusa l.</w:t>
      </w:r>
      <w:r>
        <w:rPr>
          <w:rFonts w:ascii="Arial"/>
          <w:color w:val="5B6060"/>
          <w:sz w:val="24"/>
          <w:vertAlign w:val="superscript"/>
        </w:rPr>
        <w:t>7</w:t>
      </w:r>
      <w:r>
        <w:rPr>
          <w:rFonts w:ascii="Arial"/>
          <w:color w:val="5B6060"/>
          <w:sz w:val="24"/>
          <w:vertAlign w:val="baseline"/>
        </w:rPr>
        <w:t> </w:t>
      </w:r>
      <w:r>
        <w:rPr>
          <w:color w:val="414444"/>
          <w:sz w:val="24"/>
          <w:vertAlign w:val="baseline"/>
        </w:rPr>
        <w:t>Such  a conflict  of interest  deni</w:t>
      </w:r>
      <w:r>
        <w:rPr>
          <w:color w:val="5B6060"/>
          <w:sz w:val="24"/>
          <w:vertAlign w:val="baseline"/>
        </w:rPr>
        <w:t>es a defendant  "the possibility  of  fair minded  exercise</w:t>
      </w:r>
      <w:r>
        <w:rPr>
          <w:color w:val="5B6060"/>
          <w:spacing w:val="54"/>
          <w:sz w:val="24"/>
          <w:vertAlign w:val="baseline"/>
        </w:rPr>
        <w:t> </w:t>
      </w:r>
      <w:r>
        <w:rPr>
          <w:color w:val="5B6060"/>
          <w:sz w:val="24"/>
          <w:vertAlign w:val="baseline"/>
        </w:rPr>
        <w:t>of</w:t>
      </w:r>
    </w:p>
    <w:p>
      <w:pPr>
        <w:spacing w:line="273" w:lineRule="exact" w:before="0"/>
        <w:ind w:left="174" w:right="0" w:firstLine="0"/>
        <w:jc w:val="left"/>
        <w:rPr>
          <w:sz w:val="24"/>
        </w:rPr>
      </w:pPr>
      <w:r>
        <w:rPr>
          <w:color w:val="5B6060"/>
          <w:sz w:val="24"/>
        </w:rPr>
        <w:t>the prosecutor's  discretion"  and </w:t>
      </w:r>
      <w:r>
        <w:rPr>
          <w:color w:val="5B6060"/>
          <w:spacing w:val="3"/>
          <w:sz w:val="24"/>
        </w:rPr>
        <w:t>vi</w:t>
      </w:r>
      <w:r>
        <w:rPr>
          <w:color w:val="828585"/>
          <w:spacing w:val="3"/>
          <w:sz w:val="24"/>
        </w:rPr>
        <w:t>o</w:t>
      </w:r>
      <w:r>
        <w:rPr>
          <w:color w:val="5B6060"/>
          <w:spacing w:val="3"/>
          <w:sz w:val="24"/>
        </w:rPr>
        <w:t>lates </w:t>
      </w:r>
      <w:r>
        <w:rPr>
          <w:color w:val="5B6060"/>
          <w:sz w:val="24"/>
        </w:rPr>
        <w:t>the  Due Process Clause.   </w:t>
      </w:r>
      <w:r>
        <w:rPr>
          <w:color w:val="414444"/>
          <w:sz w:val="24"/>
          <w:u w:val="thick" w:color="5B6060"/>
        </w:rPr>
        <w:t>Ganger  </w:t>
      </w:r>
      <w:r>
        <w:rPr>
          <w:color w:val="414444"/>
          <w:spacing w:val="3"/>
          <w:sz w:val="24"/>
          <w:u w:val="thick" w:color="5B6060"/>
        </w:rPr>
        <w:t>v</w:t>
      </w:r>
      <w:r>
        <w:rPr>
          <w:color w:val="5B6060"/>
          <w:spacing w:val="3"/>
          <w:sz w:val="24"/>
          <w:u w:val="thick" w:color="5B6060"/>
        </w:rPr>
        <w:t>. </w:t>
      </w:r>
      <w:r>
        <w:rPr>
          <w:color w:val="414444"/>
          <w:sz w:val="24"/>
          <w:u w:val="thick" w:color="5B6060"/>
        </w:rPr>
        <w:t>Peyton</w:t>
      </w:r>
      <w:r>
        <w:rPr>
          <w:color w:val="5B6060"/>
          <w:sz w:val="24"/>
        </w:rPr>
        <w:t>,</w:t>
      </w:r>
      <w:r>
        <w:rPr>
          <w:color w:val="5B6060"/>
          <w:spacing w:val="45"/>
          <w:sz w:val="24"/>
        </w:rPr>
        <w:t> </w:t>
      </w:r>
      <w:r>
        <w:rPr>
          <w:color w:val="414444"/>
          <w:sz w:val="24"/>
        </w:rPr>
        <w:t>379</w:t>
      </w:r>
    </w:p>
    <w:p>
      <w:pPr>
        <w:pStyle w:val="BodyText"/>
        <w:rPr>
          <w:sz w:val="17"/>
        </w:rPr>
      </w:pPr>
    </w:p>
    <w:p>
      <w:pPr>
        <w:spacing w:before="91"/>
        <w:ind w:left="178" w:right="0" w:firstLine="0"/>
        <w:jc w:val="left"/>
        <w:rPr>
          <w:sz w:val="24"/>
        </w:rPr>
      </w:pPr>
      <w:r>
        <w:rPr>
          <w:color w:val="414444"/>
          <w:sz w:val="24"/>
        </w:rPr>
        <w:t>F</w:t>
      </w:r>
      <w:r>
        <w:rPr>
          <w:color w:val="5B6060"/>
          <w:sz w:val="24"/>
        </w:rPr>
        <w:t>.</w:t>
      </w:r>
      <w:r>
        <w:rPr>
          <w:color w:val="414444"/>
          <w:sz w:val="24"/>
        </w:rPr>
        <w:t>2d  709, 712, 714 (4th  Cir</w:t>
      </w:r>
      <w:r>
        <w:rPr>
          <w:color w:val="5B6060"/>
          <w:sz w:val="24"/>
        </w:rPr>
        <w:t>. </w:t>
      </w:r>
      <w:r>
        <w:rPr>
          <w:color w:val="414444"/>
          <w:sz w:val="24"/>
        </w:rPr>
        <w:t>1967); </w:t>
      </w:r>
      <w:r>
        <w:rPr>
          <w:color w:val="414444"/>
          <w:sz w:val="24"/>
          <w:u w:val="thick" w:color="414444"/>
        </w:rPr>
        <w:t>see also Jones  v. Richards,</w:t>
      </w:r>
      <w:r>
        <w:rPr>
          <w:color w:val="414444"/>
          <w:sz w:val="24"/>
        </w:rPr>
        <w:t>  776  F.2d  1244, 1247</w:t>
      </w:r>
      <w:r>
        <w:rPr>
          <w:color w:val="414444"/>
          <w:spacing w:val="-19"/>
          <w:sz w:val="24"/>
        </w:rPr>
        <w:t> </w:t>
      </w:r>
      <w:r>
        <w:rPr>
          <w:color w:val="414444"/>
          <w:sz w:val="24"/>
        </w:rPr>
        <w:t>(4th</w:t>
      </w:r>
    </w:p>
    <w:p>
      <w:pPr>
        <w:pStyle w:val="BodyText"/>
        <w:rPr>
          <w:sz w:val="17"/>
        </w:rPr>
      </w:pPr>
    </w:p>
    <w:p>
      <w:pPr>
        <w:spacing w:line="491" w:lineRule="auto" w:before="90"/>
        <w:ind w:left="182" w:right="0" w:hanging="10"/>
        <w:jc w:val="left"/>
        <w:rPr>
          <w:sz w:val="24"/>
        </w:rPr>
      </w:pPr>
      <w:r>
        <w:rPr>
          <w:color w:val="414444"/>
          <w:sz w:val="24"/>
        </w:rPr>
        <w:t>Cir. 1985) ("The thrust of </w:t>
      </w:r>
      <w:r>
        <w:rPr>
          <w:color w:val="414444"/>
          <w:sz w:val="24"/>
          <w:u w:val="thick" w:color="414444"/>
        </w:rPr>
        <w:t>Ganger</w:t>
      </w:r>
      <w:r>
        <w:rPr>
          <w:color w:val="414444"/>
          <w:sz w:val="24"/>
        </w:rPr>
        <w:t> is that </w:t>
      </w:r>
      <w:r>
        <w:rPr>
          <w:color w:val="5B6060"/>
          <w:spacing w:val="4"/>
          <w:sz w:val="24"/>
        </w:rPr>
        <w:t>t</w:t>
      </w:r>
      <w:r>
        <w:rPr>
          <w:color w:val="414444"/>
          <w:spacing w:val="4"/>
          <w:sz w:val="24"/>
        </w:rPr>
        <w:t>he </w:t>
      </w:r>
      <w:r>
        <w:rPr>
          <w:color w:val="414444"/>
          <w:sz w:val="24"/>
        </w:rPr>
        <w:t>criminal defendant is entitled to </w:t>
      </w:r>
      <w:r>
        <w:rPr>
          <w:color w:val="5B6060"/>
          <w:spacing w:val="4"/>
          <w:sz w:val="24"/>
        </w:rPr>
        <w:t>a</w:t>
      </w:r>
      <w:r>
        <w:rPr>
          <w:color w:val="414444"/>
          <w:spacing w:val="4"/>
          <w:sz w:val="24"/>
        </w:rPr>
        <w:t>n </w:t>
      </w:r>
      <w:r>
        <w:rPr>
          <w:color w:val="414444"/>
          <w:sz w:val="24"/>
        </w:rPr>
        <w:t>impartial </w:t>
      </w:r>
      <w:r>
        <w:rPr>
          <w:color w:val="414444"/>
          <w:spacing w:val="2"/>
          <w:sz w:val="24"/>
        </w:rPr>
        <w:t>prosecutor</w:t>
      </w:r>
      <w:r>
        <w:rPr>
          <w:color w:val="5B6060"/>
          <w:spacing w:val="2"/>
          <w:sz w:val="24"/>
        </w:rPr>
        <w:t>, </w:t>
      </w:r>
      <w:r>
        <w:rPr>
          <w:color w:val="414444"/>
          <w:sz w:val="24"/>
        </w:rPr>
        <w:t>who can make an  unbias </w:t>
      </w:r>
      <w:r>
        <w:rPr>
          <w:color w:val="5B6060"/>
          <w:spacing w:val="-3"/>
          <w:sz w:val="24"/>
        </w:rPr>
        <w:t>e</w:t>
      </w:r>
      <w:r>
        <w:rPr>
          <w:color w:val="414444"/>
          <w:spacing w:val="-3"/>
          <w:sz w:val="24"/>
        </w:rPr>
        <w:t>d  </w:t>
      </w:r>
      <w:r>
        <w:rPr>
          <w:color w:val="414444"/>
          <w:sz w:val="24"/>
        </w:rPr>
        <w:t>use of all the options available  to the</w:t>
      </w:r>
      <w:r>
        <w:rPr>
          <w:color w:val="414444"/>
          <w:spacing w:val="55"/>
          <w:sz w:val="24"/>
        </w:rPr>
        <w:t> </w:t>
      </w:r>
      <w:r>
        <w:rPr>
          <w:color w:val="414444"/>
          <w:sz w:val="24"/>
        </w:rPr>
        <w:t>prosecutor's</w:t>
      </w:r>
    </w:p>
    <w:p>
      <w:pPr>
        <w:spacing w:line="275" w:lineRule="exact" w:before="0"/>
        <w:ind w:left="173" w:right="0" w:firstLine="0"/>
        <w:jc w:val="left"/>
        <w:rPr>
          <w:sz w:val="24"/>
        </w:rPr>
      </w:pPr>
      <w:r>
        <w:rPr>
          <w:color w:val="414444"/>
          <w:sz w:val="24"/>
        </w:rPr>
        <w:t>office.");  </w:t>
      </w:r>
      <w:r>
        <w:rPr>
          <w:color w:val="414444"/>
          <w:sz w:val="24"/>
          <w:u w:val="thick" w:color="414444"/>
        </w:rPr>
        <w:t>In re November  1979 Grand  Ju</w:t>
      </w:r>
      <w:r>
        <w:rPr>
          <w:color w:val="5B6060"/>
          <w:sz w:val="24"/>
          <w:u w:val="thick" w:color="414444"/>
        </w:rPr>
        <w:t>ry</w:t>
      </w:r>
      <w:r>
        <w:rPr>
          <w:color w:val="414444"/>
          <w:sz w:val="24"/>
        </w:rPr>
        <w:t>, 616 F.2d  1021, 1027 </w:t>
      </w:r>
      <w:r>
        <w:rPr>
          <w:color w:val="414444"/>
          <w:spacing w:val="2"/>
          <w:sz w:val="24"/>
        </w:rPr>
        <w:t>(7t</w:t>
      </w:r>
      <w:r>
        <w:rPr>
          <w:color w:val="5B6060"/>
          <w:spacing w:val="2"/>
          <w:sz w:val="24"/>
        </w:rPr>
        <w:t>h </w:t>
      </w:r>
      <w:r>
        <w:rPr>
          <w:color w:val="414444"/>
          <w:sz w:val="24"/>
        </w:rPr>
        <w:t>Cir. 1980) </w:t>
      </w:r>
      <w:r>
        <w:rPr>
          <w:color w:val="414444"/>
          <w:spacing w:val="25"/>
          <w:sz w:val="24"/>
        </w:rPr>
        <w:t> </w:t>
      </w:r>
      <w:r>
        <w:rPr>
          <w:color w:val="414444"/>
          <w:sz w:val="24"/>
        </w:rPr>
        <w:t>(noting</w:t>
      </w: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904;mso-wrap-distance-left:0;mso-wrap-distance-right:0" from="82.689705pt,11.173301pt" to="292.298496pt,11.173301pt" stroked="true" strokeweight=".720928pt" strokecolor="#000000">
            <v:stroke dashstyle="solid"/>
            <w10:wrap type="topAndBottom"/>
          </v:line>
        </w:pict>
      </w:r>
    </w:p>
    <w:p>
      <w:pPr>
        <w:pStyle w:val="BodyText"/>
        <w:rPr>
          <w:sz w:val="26"/>
        </w:rPr>
      </w:pPr>
    </w:p>
    <w:p>
      <w:pPr>
        <w:tabs>
          <w:tab w:pos="862" w:val="left" w:leader="none"/>
        </w:tabs>
        <w:spacing w:line="247" w:lineRule="auto" w:before="159"/>
        <w:ind w:left="169" w:right="165" w:firstLine="5"/>
        <w:jc w:val="both"/>
        <w:rPr>
          <w:sz w:val="24"/>
        </w:rPr>
      </w:pPr>
      <w:r>
        <w:rPr>
          <w:color w:val="414444"/>
          <w:position w:val="10"/>
          <w:sz w:val="15"/>
        </w:rPr>
        <w:t>6</w:t>
        <w:tab/>
      </w:r>
      <w:r>
        <w:rPr>
          <w:color w:val="414444"/>
          <w:sz w:val="24"/>
        </w:rPr>
        <w:t>At some point </w:t>
      </w:r>
      <w:r>
        <w:rPr>
          <w:color w:val="5B6060"/>
          <w:sz w:val="24"/>
        </w:rPr>
        <w:t>, </w:t>
      </w:r>
      <w:r>
        <w:rPr>
          <w:color w:val="414444"/>
          <w:sz w:val="24"/>
        </w:rPr>
        <w:t>prosecutors from Washington, D.C. joined the investigation. By then, however, the t</w:t>
      </w:r>
      <w:r>
        <w:rPr>
          <w:color w:val="5B6060"/>
          <w:sz w:val="24"/>
        </w:rPr>
        <w:t>o</w:t>
      </w:r>
      <w:r>
        <w:rPr>
          <w:color w:val="414444"/>
          <w:sz w:val="24"/>
        </w:rPr>
        <w:t>othpaste could not be put back in the tube:  Mr. Holding had started  the case: changed its direction; expanded it; supervised the case during all the </w:t>
      </w:r>
      <w:r>
        <w:rPr>
          <w:color w:val="414444"/>
          <w:spacing w:val="-6"/>
          <w:sz w:val="24"/>
        </w:rPr>
        <w:t>leaks</w:t>
      </w:r>
      <w:r>
        <w:rPr>
          <w:color w:val="5B6060"/>
          <w:spacing w:val="-6"/>
          <w:sz w:val="24"/>
        </w:rPr>
        <w:t>; </w:t>
      </w:r>
      <w:r>
        <w:rPr>
          <w:color w:val="414444"/>
          <w:sz w:val="24"/>
        </w:rPr>
        <w:t>and spent vast resources that had to be vindicated. Ind </w:t>
      </w:r>
      <w:r>
        <w:rPr>
          <w:color w:val="414444"/>
          <w:spacing w:val="-6"/>
          <w:sz w:val="24"/>
        </w:rPr>
        <w:t>eed</w:t>
      </w:r>
      <w:r>
        <w:rPr>
          <w:color w:val="5B6060"/>
          <w:spacing w:val="-6"/>
          <w:sz w:val="24"/>
        </w:rPr>
        <w:t>,  </w:t>
      </w:r>
      <w:r>
        <w:rPr>
          <w:color w:val="414444"/>
          <w:sz w:val="24"/>
        </w:rPr>
        <w:t>Mr.  Holding  never  recused  himself and it is his </w:t>
      </w:r>
      <w:r>
        <w:rPr>
          <w:color w:val="414444"/>
          <w:spacing w:val="7"/>
          <w:sz w:val="24"/>
        </w:rPr>
        <w:t>na</w:t>
      </w:r>
      <w:r>
        <w:rPr>
          <w:color w:val="5B6060"/>
          <w:spacing w:val="7"/>
          <w:sz w:val="24"/>
        </w:rPr>
        <w:t>m</w:t>
      </w:r>
      <w:r>
        <w:rPr>
          <w:color w:val="414444"/>
          <w:spacing w:val="7"/>
          <w:sz w:val="24"/>
        </w:rPr>
        <w:t>e </w:t>
      </w:r>
      <w:r>
        <w:rPr>
          <w:color w:val="414444"/>
          <w:sz w:val="24"/>
        </w:rPr>
        <w:t>on the actual I</w:t>
      </w:r>
      <w:r>
        <w:rPr>
          <w:color w:val="5B6060"/>
          <w:sz w:val="24"/>
        </w:rPr>
        <w:t>n</w:t>
      </w:r>
      <w:r>
        <w:rPr>
          <w:color w:val="414444"/>
          <w:sz w:val="24"/>
        </w:rPr>
        <w:t>dictmen t. Having spent more than three years pursuing the case in full view of the public,  Mr.  Holding  (then a </w:t>
      </w:r>
      <w:r>
        <w:rPr>
          <w:color w:val="414444"/>
          <w:spacing w:val="4"/>
          <w:sz w:val="24"/>
        </w:rPr>
        <w:t>hold-ov</w:t>
      </w:r>
      <w:r>
        <w:rPr>
          <w:color w:val="5B6060"/>
          <w:spacing w:val="4"/>
          <w:sz w:val="24"/>
        </w:rPr>
        <w:t>e</w:t>
      </w:r>
      <w:r>
        <w:rPr>
          <w:color w:val="414444"/>
          <w:spacing w:val="4"/>
          <w:sz w:val="24"/>
        </w:rPr>
        <w:t>r </w:t>
      </w:r>
      <w:r>
        <w:rPr>
          <w:color w:val="414444"/>
          <w:sz w:val="24"/>
        </w:rPr>
        <w:t>Republican) put the new Democratic Administration in a difficult position. If the new Administration would </w:t>
      </w:r>
      <w:r>
        <w:rPr>
          <w:color w:val="5B6060"/>
          <w:sz w:val="24"/>
        </w:rPr>
        <w:t>h</w:t>
      </w:r>
      <w:r>
        <w:rPr>
          <w:color w:val="414444"/>
          <w:sz w:val="24"/>
        </w:rPr>
        <w:t>ave prevented Mr</w:t>
      </w:r>
      <w:r>
        <w:rPr>
          <w:color w:val="5B6060"/>
          <w:sz w:val="24"/>
        </w:rPr>
        <w:t>. </w:t>
      </w:r>
      <w:r>
        <w:rPr>
          <w:color w:val="414444"/>
          <w:sz w:val="24"/>
        </w:rPr>
        <w:t>I folding from obtaini </w:t>
      </w:r>
      <w:r>
        <w:rPr>
          <w:color w:val="5B6060"/>
          <w:sz w:val="24"/>
        </w:rPr>
        <w:t>n</w:t>
      </w:r>
      <w:r>
        <w:rPr>
          <w:color w:val="414444"/>
          <w:sz w:val="24"/>
        </w:rPr>
        <w:t>g </w:t>
      </w:r>
      <w:r>
        <w:rPr>
          <w:color w:val="414444"/>
          <w:spacing w:val="3"/>
          <w:sz w:val="24"/>
        </w:rPr>
        <w:t>th</w:t>
      </w:r>
      <w:r>
        <w:rPr>
          <w:color w:val="5B6060"/>
          <w:spacing w:val="3"/>
          <w:sz w:val="24"/>
        </w:rPr>
        <w:t>e </w:t>
      </w:r>
      <w:r>
        <w:rPr>
          <w:color w:val="414444"/>
          <w:sz w:val="24"/>
        </w:rPr>
        <w:t>Indictment, t</w:t>
      </w:r>
      <w:r>
        <w:rPr>
          <w:color w:val="5B6060"/>
          <w:sz w:val="24"/>
        </w:rPr>
        <w:t>he </w:t>
      </w:r>
      <w:r>
        <w:rPr>
          <w:color w:val="414444"/>
          <w:sz w:val="24"/>
        </w:rPr>
        <w:t>Administration itself would be the one accused of playing politics by protecting one of its </w:t>
      </w:r>
      <w:r>
        <w:rPr>
          <w:color w:val="414444"/>
          <w:spacing w:val="-7"/>
          <w:sz w:val="24"/>
        </w:rPr>
        <w:t>own</w:t>
      </w:r>
      <w:r>
        <w:rPr>
          <w:color w:val="828585"/>
          <w:spacing w:val="-7"/>
          <w:sz w:val="24"/>
        </w:rPr>
        <w:t>. </w:t>
      </w:r>
      <w:r>
        <w:rPr>
          <w:color w:val="5B6060"/>
          <w:spacing w:val="2"/>
          <w:sz w:val="24"/>
        </w:rPr>
        <w:t>T</w:t>
      </w:r>
      <w:r>
        <w:rPr>
          <w:color w:val="414444"/>
          <w:spacing w:val="2"/>
          <w:sz w:val="24"/>
        </w:rPr>
        <w:t>hus, </w:t>
      </w:r>
      <w:r>
        <w:rPr>
          <w:color w:val="414444"/>
          <w:sz w:val="24"/>
        </w:rPr>
        <w:t>whether Senator Edwards was indicted or </w:t>
      </w:r>
      <w:r>
        <w:rPr>
          <w:color w:val="414444"/>
          <w:spacing w:val="2"/>
          <w:sz w:val="24"/>
        </w:rPr>
        <w:t>not</w:t>
      </w:r>
      <w:r>
        <w:rPr>
          <w:color w:val="5B6060"/>
          <w:spacing w:val="2"/>
          <w:sz w:val="24"/>
        </w:rPr>
        <w:t>, </w:t>
      </w:r>
      <w:r>
        <w:rPr>
          <w:color w:val="414444"/>
          <w:sz w:val="24"/>
        </w:rPr>
        <w:t>Mr. Holding could score political</w:t>
      </w:r>
      <w:r>
        <w:rPr>
          <w:color w:val="414444"/>
          <w:spacing w:val="-23"/>
          <w:sz w:val="24"/>
        </w:rPr>
        <w:t> </w:t>
      </w:r>
      <w:r>
        <w:rPr>
          <w:color w:val="414444"/>
          <w:sz w:val="24"/>
        </w:rPr>
        <w:t>points.</w:t>
      </w:r>
    </w:p>
    <w:p>
      <w:pPr>
        <w:tabs>
          <w:tab w:pos="863" w:val="left" w:leader="none"/>
        </w:tabs>
        <w:spacing w:line="247" w:lineRule="auto" w:before="83"/>
        <w:ind w:left="173" w:right="179" w:firstLine="2"/>
        <w:jc w:val="both"/>
        <w:rPr>
          <w:sz w:val="24"/>
        </w:rPr>
      </w:pPr>
      <w:r>
        <w:rPr>
          <w:color w:val="5B6060"/>
          <w:position w:val="10"/>
          <w:sz w:val="15"/>
        </w:rPr>
        <w:t>7</w:t>
        <w:tab/>
      </w:r>
      <w:r>
        <w:rPr>
          <w:color w:val="414444"/>
          <w:sz w:val="24"/>
        </w:rPr>
        <w:t>Indeed, as noted above</w:t>
      </w:r>
      <w:r>
        <w:rPr>
          <w:color w:val="5B6060"/>
          <w:sz w:val="24"/>
        </w:rPr>
        <w:t>, </w:t>
      </w:r>
      <w:r>
        <w:rPr>
          <w:color w:val="414444"/>
          <w:sz w:val="24"/>
        </w:rPr>
        <w:t>Mr</w:t>
      </w:r>
      <w:r>
        <w:rPr>
          <w:color w:val="828585"/>
          <w:sz w:val="24"/>
        </w:rPr>
        <w:t>. </w:t>
      </w:r>
      <w:r>
        <w:rPr>
          <w:color w:val="414444"/>
          <w:sz w:val="24"/>
        </w:rPr>
        <w:t>Holding was held-over because President Obama's nominee for U.S. Attorney had donated  money  to the Kerry-Edwards  campaign in 2004.  It is difficult to imagine how a do</w:t>
      </w:r>
      <w:r>
        <w:rPr>
          <w:color w:val="5B6060"/>
          <w:sz w:val="24"/>
        </w:rPr>
        <w:t>n</w:t>
      </w:r>
      <w:r>
        <w:rPr>
          <w:color w:val="414444"/>
          <w:sz w:val="24"/>
        </w:rPr>
        <w:t>ation in support of the campaign could render someone conflicted, but not a donation against the same</w:t>
      </w:r>
      <w:r>
        <w:rPr>
          <w:color w:val="414444"/>
          <w:spacing w:val="-31"/>
          <w:sz w:val="24"/>
        </w:rPr>
        <w:t> </w:t>
      </w:r>
      <w:r>
        <w:rPr>
          <w:color w:val="414444"/>
          <w:sz w:val="24"/>
        </w:rPr>
        <w:t>candidate.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4"/>
        <w:ind w:left="404" w:right="372" w:firstLine="0"/>
        <w:jc w:val="center"/>
        <w:rPr>
          <w:sz w:val="21"/>
        </w:rPr>
      </w:pPr>
      <w:r>
        <w:rPr>
          <w:color w:val="5B6060"/>
          <w:w w:val="105"/>
          <w:sz w:val="21"/>
        </w:rPr>
        <w:t>22</w:t>
      </w:r>
    </w:p>
    <w:p>
      <w:pPr>
        <w:spacing w:after="0"/>
        <w:jc w:val="center"/>
        <w:rPr>
          <w:sz w:val="21"/>
        </w:rPr>
        <w:sectPr>
          <w:pgSz w:w="12230" w:h="15830"/>
          <w:pgMar w:header="0" w:footer="389" w:top="1500" w:bottom="580" w:left="1520" w:right="1480"/>
        </w:sectPr>
      </w:pPr>
    </w:p>
    <w:p>
      <w:pPr>
        <w:pStyle w:val="BodyText"/>
        <w:rPr>
          <w:sz w:val="20"/>
        </w:rPr>
      </w:pPr>
    </w:p>
    <w:p>
      <w:pPr>
        <w:pStyle w:val="BodyText"/>
        <w:spacing w:before="8"/>
        <w:rPr>
          <w:sz w:val="29"/>
        </w:rPr>
      </w:pPr>
    </w:p>
    <w:p>
      <w:pPr>
        <w:pStyle w:val="BodyText"/>
        <w:spacing w:line="511" w:lineRule="auto" w:before="91"/>
        <w:ind w:left="173" w:right="178" w:firstLine="1"/>
        <w:jc w:val="both"/>
      </w:pPr>
      <w:r>
        <w:rPr>
          <w:color w:val="666767"/>
          <w:w w:val="105"/>
        </w:rPr>
        <w:t>that a prior case dismissing an indictment was motivated by </w:t>
      </w:r>
      <w:r>
        <w:rPr>
          <w:color w:val="494B4B"/>
          <w:w w:val="105"/>
        </w:rPr>
        <w:t>"a concern that a biased and errant prosecutor had </w:t>
      </w:r>
      <w:r>
        <w:rPr>
          <w:color w:val="666767"/>
          <w:w w:val="105"/>
        </w:rPr>
        <w:t>improperly </w:t>
      </w:r>
      <w:r>
        <w:rPr>
          <w:color w:val="494B4B"/>
          <w:w w:val="105"/>
        </w:rPr>
        <w:t>manipulated the gra</w:t>
      </w:r>
      <w:r>
        <w:rPr>
          <w:color w:val="666767"/>
          <w:w w:val="105"/>
        </w:rPr>
        <w:t>n</w:t>
      </w:r>
      <w:r>
        <w:rPr>
          <w:color w:val="494B4B"/>
          <w:w w:val="105"/>
        </w:rPr>
        <w:t>d jury investigation  in order  to re</w:t>
      </w:r>
      <w:r>
        <w:rPr>
          <w:color w:val="666767"/>
          <w:w w:val="105"/>
        </w:rPr>
        <w:t>ac</w:t>
      </w:r>
      <w:r>
        <w:rPr>
          <w:color w:val="494B4B"/>
          <w:w w:val="105"/>
        </w:rPr>
        <w:t>h a predetermined result").</w:t>
      </w:r>
      <w:r>
        <w:rPr>
          <w:color w:val="494B4B"/>
          <w:spacing w:val="60"/>
          <w:w w:val="105"/>
        </w:rPr>
        <w:t> </w:t>
      </w:r>
      <w:r>
        <w:rPr>
          <w:color w:val="494B4B"/>
          <w:w w:val="105"/>
        </w:rPr>
        <w:t>The actual or </w:t>
      </w:r>
      <w:r>
        <w:rPr>
          <w:color w:val="666767"/>
          <w:w w:val="105"/>
        </w:rPr>
        <w:t>a</w:t>
      </w:r>
      <w:r>
        <w:rPr>
          <w:color w:val="494B4B"/>
          <w:w w:val="105"/>
        </w:rPr>
        <w:t>ppearance of  a </w:t>
      </w:r>
      <w:r>
        <w:rPr>
          <w:color w:val="666767"/>
          <w:w w:val="105"/>
        </w:rPr>
        <w:t>c</w:t>
      </w:r>
      <w:r>
        <w:rPr>
          <w:color w:val="494B4B"/>
          <w:w w:val="105"/>
        </w:rPr>
        <w:t>onflict of interest created by Mr. Holding's Republican political activity thus serves as additional evidence of</w:t>
      </w:r>
      <w:r>
        <w:rPr>
          <w:color w:val="494B4B"/>
          <w:spacing w:val="3"/>
          <w:w w:val="105"/>
        </w:rPr>
        <w:t> </w:t>
      </w:r>
      <w:r>
        <w:rPr>
          <w:color w:val="494B4B"/>
          <w:w w:val="105"/>
        </w:rPr>
        <w:t>what</w:t>
      </w:r>
    </w:p>
    <w:p>
      <w:pPr>
        <w:pStyle w:val="BodyText"/>
        <w:spacing w:line="513" w:lineRule="auto"/>
        <w:ind w:left="174" w:right="176"/>
        <w:jc w:val="both"/>
      </w:pPr>
      <w:r>
        <w:rPr>
          <w:color w:val="494B4B"/>
          <w:w w:val="105"/>
        </w:rPr>
        <w:t>the law deems to be genuine ani</w:t>
      </w:r>
      <w:r>
        <w:rPr>
          <w:color w:val="666767"/>
          <w:w w:val="105"/>
        </w:rPr>
        <w:t>m </w:t>
      </w:r>
      <w:r>
        <w:rPr>
          <w:color w:val="494B4B"/>
          <w:w w:val="105"/>
        </w:rPr>
        <w:t>us. </w:t>
      </w:r>
      <w:r>
        <w:rPr>
          <w:color w:val="494B4B"/>
          <w:w w:val="105"/>
          <w:u w:val="thick" w:color="494B4B"/>
        </w:rPr>
        <w:t>See Fieger,</w:t>
      </w:r>
      <w:r>
        <w:rPr>
          <w:color w:val="494B4B"/>
          <w:w w:val="105"/>
        </w:rPr>
        <w:t> 2008 WL </w:t>
      </w:r>
      <w:r>
        <w:rPr>
          <w:color w:val="666767"/>
          <w:w w:val="105"/>
        </w:rPr>
        <w:t>205244 at *15-*16 (</w:t>
      </w:r>
      <w:r>
        <w:rPr>
          <w:color w:val="858585"/>
          <w:w w:val="105"/>
        </w:rPr>
        <w:t>h</w:t>
      </w:r>
      <w:r>
        <w:rPr>
          <w:color w:val="666767"/>
          <w:w w:val="105"/>
        </w:rPr>
        <w:t>olding </w:t>
      </w:r>
      <w:r>
        <w:rPr>
          <w:color w:val="494B4B"/>
          <w:w w:val="105"/>
        </w:rPr>
        <w:t>that basis for recusal of top thre </w:t>
      </w:r>
      <w:r>
        <w:rPr>
          <w:color w:val="666767"/>
          <w:w w:val="105"/>
        </w:rPr>
        <w:t>e </w:t>
      </w:r>
      <w:r>
        <w:rPr>
          <w:color w:val="494B4B"/>
          <w:w w:val="105"/>
        </w:rPr>
        <w:t>lawyers in U.S. Att</w:t>
      </w:r>
      <w:r>
        <w:rPr>
          <w:color w:val="666767"/>
          <w:w w:val="105"/>
        </w:rPr>
        <w:t>o</w:t>
      </w:r>
      <w:r>
        <w:rPr>
          <w:color w:val="494B4B"/>
          <w:w w:val="105"/>
        </w:rPr>
        <w:t>rney's Office was relev</w:t>
      </w:r>
      <w:r>
        <w:rPr>
          <w:color w:val="666767"/>
          <w:w w:val="105"/>
        </w:rPr>
        <w:t>a</w:t>
      </w:r>
      <w:r>
        <w:rPr>
          <w:color w:val="494B4B"/>
          <w:w w:val="105"/>
        </w:rPr>
        <w:t>nt to Mr. Fieger's clai </w:t>
      </w:r>
      <w:r>
        <w:rPr>
          <w:color w:val="666767"/>
          <w:w w:val="105"/>
        </w:rPr>
        <w:t>m </w:t>
      </w:r>
      <w:r>
        <w:rPr>
          <w:color w:val="494B4B"/>
          <w:w w:val="105"/>
        </w:rPr>
        <w:t>th</w:t>
      </w:r>
      <w:r>
        <w:rPr>
          <w:color w:val="666767"/>
          <w:w w:val="105"/>
        </w:rPr>
        <w:t>a</w:t>
      </w:r>
      <w:r>
        <w:rPr>
          <w:color w:val="494B4B"/>
          <w:w w:val="105"/>
        </w:rPr>
        <w:t>t his indictment for campaign finance violations was the result of prosecutorial vindictiveness).</w:t>
      </w:r>
    </w:p>
    <w:p>
      <w:pPr>
        <w:pStyle w:val="ListParagraph"/>
        <w:numPr>
          <w:ilvl w:val="1"/>
          <w:numId w:val="3"/>
        </w:numPr>
        <w:tabs>
          <w:tab w:pos="1542" w:val="left" w:leader="none"/>
          <w:tab w:pos="1543" w:val="left" w:leader="none"/>
        </w:tabs>
        <w:spacing w:line="249" w:lineRule="auto" w:before="0" w:after="0"/>
        <w:ind w:left="1545" w:right="522" w:hanging="686"/>
        <w:jc w:val="left"/>
        <w:rPr>
          <w:b/>
          <w:color w:val="494B4B"/>
          <w:sz w:val="23"/>
        </w:rPr>
      </w:pPr>
      <w:r>
        <w:rPr>
          <w:b/>
          <w:color w:val="494B4B"/>
          <w:w w:val="105"/>
          <w:sz w:val="23"/>
        </w:rPr>
        <w:t>Mr. Holding Relied On A Novel </w:t>
      </w:r>
      <w:r>
        <w:rPr>
          <w:b/>
          <w:color w:val="494B4B"/>
          <w:spacing w:val="2"/>
          <w:w w:val="105"/>
          <w:sz w:val="23"/>
        </w:rPr>
        <w:t>Le</w:t>
      </w:r>
      <w:r>
        <w:rPr>
          <w:b/>
          <w:color w:val="666767"/>
          <w:spacing w:val="2"/>
          <w:w w:val="105"/>
          <w:sz w:val="23"/>
        </w:rPr>
        <w:t>g</w:t>
      </w:r>
      <w:r>
        <w:rPr>
          <w:b/>
          <w:color w:val="494B4B"/>
          <w:spacing w:val="2"/>
          <w:w w:val="105"/>
          <w:sz w:val="23"/>
        </w:rPr>
        <w:t>al </w:t>
      </w:r>
      <w:r>
        <w:rPr>
          <w:b/>
          <w:color w:val="494B4B"/>
          <w:w w:val="105"/>
          <w:sz w:val="23"/>
        </w:rPr>
        <w:t>Theory That Had Never Been</w:t>
      </w:r>
      <w:r>
        <w:rPr>
          <w:b/>
          <w:color w:val="494B4B"/>
          <w:w w:val="105"/>
          <w:sz w:val="23"/>
          <w:u w:val="thick" w:color="494B4B"/>
        </w:rPr>
        <w:t> Applied In This District Or In </w:t>
      </w:r>
      <w:r>
        <w:rPr>
          <w:b/>
          <w:color w:val="494B4B"/>
          <w:spacing w:val="8"/>
          <w:w w:val="105"/>
          <w:sz w:val="24"/>
          <w:u w:val="thick" w:color="494B4B"/>
        </w:rPr>
        <w:t>An</w:t>
      </w:r>
      <w:r>
        <w:rPr>
          <w:b/>
          <w:color w:val="666767"/>
          <w:spacing w:val="8"/>
          <w:w w:val="105"/>
          <w:sz w:val="24"/>
          <w:u w:val="thick" w:color="494B4B"/>
        </w:rPr>
        <w:t>y</w:t>
      </w:r>
      <w:r>
        <w:rPr>
          <w:b/>
          <w:color w:val="666767"/>
          <w:spacing w:val="21"/>
          <w:w w:val="105"/>
          <w:sz w:val="24"/>
          <w:u w:val="thick" w:color="494B4B"/>
        </w:rPr>
        <w:t> </w:t>
      </w:r>
      <w:r>
        <w:rPr>
          <w:b/>
          <w:color w:val="494B4B"/>
          <w:w w:val="105"/>
          <w:sz w:val="23"/>
          <w:u w:val="thick" w:color="494B4B"/>
        </w:rPr>
        <w:t>Other</w:t>
      </w:r>
    </w:p>
    <w:p>
      <w:pPr>
        <w:pStyle w:val="BodyText"/>
        <w:spacing w:before="3"/>
        <w:rPr>
          <w:b/>
          <w:sz w:val="24"/>
        </w:rPr>
      </w:pPr>
    </w:p>
    <w:p>
      <w:pPr>
        <w:pStyle w:val="BodyText"/>
        <w:spacing w:line="513" w:lineRule="auto"/>
        <w:ind w:left="174" w:right="169" w:firstLine="686"/>
        <w:jc w:val="both"/>
      </w:pPr>
      <w:r>
        <w:rPr>
          <w:color w:val="494B4B"/>
          <w:w w:val="105"/>
        </w:rPr>
        <w:t>Com1s evaluating claims of prosecutorial vindictiveness also consider whether the d</w:t>
      </w:r>
      <w:r>
        <w:rPr>
          <w:color w:val="858585"/>
          <w:w w:val="105"/>
        </w:rPr>
        <w:t>e</w:t>
      </w:r>
      <w:r>
        <w:rPr>
          <w:color w:val="494B4B"/>
          <w:w w:val="105"/>
        </w:rPr>
        <w:t>cisi on to pursue an indictment in a particular case strayed from norm </w:t>
      </w:r>
      <w:r>
        <w:rPr>
          <w:color w:val="666767"/>
          <w:w w:val="105"/>
        </w:rPr>
        <w:t>a</w:t>
      </w:r>
      <w:r>
        <w:rPr>
          <w:color w:val="494B4B"/>
          <w:w w:val="105"/>
        </w:rPr>
        <w:t>l practice within the jurisdiction. In </w:t>
      </w:r>
      <w:r>
        <w:rPr>
          <w:color w:val="494B4B"/>
          <w:w w:val="105"/>
          <w:u w:val="thick" w:color="666767"/>
        </w:rPr>
        <w:t>Adams </w:t>
      </w:r>
      <w:r>
        <w:rPr>
          <w:color w:val="666767"/>
          <w:w w:val="105"/>
        </w:rPr>
        <w:t>, </w:t>
      </w:r>
      <w:r>
        <w:rPr>
          <w:color w:val="494B4B"/>
          <w:w w:val="105"/>
        </w:rPr>
        <w:t>the Sixt</w:t>
      </w:r>
      <w:r>
        <w:rPr>
          <w:color w:val="666767"/>
          <w:w w:val="105"/>
        </w:rPr>
        <w:t>h </w:t>
      </w:r>
      <w:r>
        <w:rPr>
          <w:color w:val="494B4B"/>
          <w:w w:val="105"/>
        </w:rPr>
        <w:t>Circuit noted that defendants</w:t>
      </w:r>
      <w:r>
        <w:rPr>
          <w:color w:val="494B4B"/>
          <w:spacing w:val="60"/>
          <w:w w:val="105"/>
        </w:rPr>
        <w:t> </w:t>
      </w:r>
      <w:r>
        <w:rPr>
          <w:color w:val="494B4B"/>
          <w:w w:val="105"/>
        </w:rPr>
        <w:t>in  Ms.  Adams' position "have </w:t>
      </w:r>
      <w:r>
        <w:rPr>
          <w:color w:val="666767"/>
          <w:w w:val="105"/>
        </w:rPr>
        <w:t>n</w:t>
      </w:r>
      <w:r>
        <w:rPr>
          <w:color w:val="494B4B"/>
          <w:w w:val="105"/>
        </w:rPr>
        <w:t>ot heretofore been subject</w:t>
      </w:r>
      <w:r>
        <w:rPr>
          <w:color w:val="666767"/>
          <w:w w:val="105"/>
        </w:rPr>
        <w:t>e</w:t>
      </w:r>
      <w:r>
        <w:rPr>
          <w:color w:val="494B4B"/>
          <w:w w:val="105"/>
        </w:rPr>
        <w:t>d  to prosecution,"  bolstering  her claim  that she had been indicted in retaliation for filing a sexual harassment lawsuit against the government. </w:t>
      </w:r>
      <w:r>
        <w:rPr>
          <w:color w:val="494B4B"/>
          <w:w w:val="105"/>
          <w:u w:val="thick" w:color="666767"/>
        </w:rPr>
        <w:t>Adams </w:t>
      </w:r>
      <w:r>
        <w:rPr>
          <w:color w:val="666767"/>
          <w:w w:val="105"/>
        </w:rPr>
        <w:t>, </w:t>
      </w:r>
      <w:r>
        <w:rPr>
          <w:color w:val="494B4B"/>
          <w:w w:val="105"/>
        </w:rPr>
        <w:t>870 F</w:t>
      </w:r>
      <w:r>
        <w:rPr>
          <w:color w:val="666767"/>
          <w:w w:val="105"/>
        </w:rPr>
        <w:t>.</w:t>
      </w:r>
      <w:r>
        <w:rPr>
          <w:color w:val="494B4B"/>
          <w:w w:val="105"/>
        </w:rPr>
        <w:t>2d at 1145-46. Similarly, in</w:t>
      </w:r>
      <w:r>
        <w:rPr>
          <w:color w:val="494B4B"/>
          <w:spacing w:val="60"/>
          <w:w w:val="105"/>
        </w:rPr>
        <w:t> </w:t>
      </w:r>
      <w:r>
        <w:rPr>
          <w:color w:val="494B4B"/>
          <w:w w:val="105"/>
          <w:u w:val="thick" w:color="666767"/>
        </w:rPr>
        <w:t>Fieger </w:t>
      </w:r>
      <w:r>
        <w:rPr>
          <w:color w:val="666767"/>
          <w:w w:val="105"/>
        </w:rPr>
        <w:t>, </w:t>
      </w:r>
      <w:r>
        <w:rPr>
          <w:color w:val="494B4B"/>
          <w:w w:val="105"/>
        </w:rPr>
        <w:t>a case  involving  the Bush Administration's earlier investigation of individual donors to Mr. Edwards' 2004 presidential campaign, the court noted that the </w:t>
      </w:r>
      <w:r>
        <w:rPr>
          <w:color w:val="666767"/>
          <w:w w:val="105"/>
        </w:rPr>
        <w:t>c</w:t>
      </w:r>
      <w:r>
        <w:rPr>
          <w:color w:val="494B4B"/>
          <w:w w:val="105"/>
        </w:rPr>
        <w:t>ampaign finance charges brought against Mr. Fieger represented "the first such prosecution ever brought by the Detroit [U.S. Attorney's Office]," further supporting his claim that th</w:t>
      </w:r>
      <w:r>
        <w:rPr>
          <w:color w:val="666767"/>
          <w:w w:val="105"/>
        </w:rPr>
        <w:t>e </w:t>
      </w:r>
      <w:r>
        <w:rPr>
          <w:color w:val="494B4B"/>
          <w:w w:val="105"/>
        </w:rPr>
        <w:t>i</w:t>
      </w:r>
      <w:r>
        <w:rPr>
          <w:color w:val="666767"/>
          <w:w w:val="105"/>
        </w:rPr>
        <w:t>n</w:t>
      </w:r>
      <w:r>
        <w:rPr>
          <w:color w:val="494B4B"/>
          <w:w w:val="105"/>
        </w:rPr>
        <w:t>dictment was politically­ </w:t>
      </w:r>
      <w:r>
        <w:rPr>
          <w:color w:val="666767"/>
          <w:w w:val="105"/>
        </w:rPr>
        <w:t>m</w:t>
      </w:r>
      <w:r>
        <w:rPr>
          <w:color w:val="494B4B"/>
          <w:w w:val="105"/>
        </w:rPr>
        <w:t>otivated. </w:t>
      </w:r>
      <w:r>
        <w:rPr>
          <w:color w:val="494B4B"/>
          <w:w w:val="105"/>
          <w:u w:val="thick" w:color="494B4B"/>
        </w:rPr>
        <w:t>Fieger,</w:t>
      </w:r>
      <w:r>
        <w:rPr>
          <w:color w:val="494B4B"/>
          <w:w w:val="105"/>
        </w:rPr>
        <w:t> 2008 WL 205244 at *4</w:t>
      </w:r>
      <w:r>
        <w:rPr>
          <w:color w:val="666767"/>
          <w:w w:val="105"/>
        </w:rPr>
        <w:t>, </w:t>
      </w:r>
      <w:r>
        <w:rPr>
          <w:color w:val="494B4B"/>
          <w:spacing w:val="3"/>
          <w:w w:val="105"/>
        </w:rPr>
        <w:t>*16. </w:t>
      </w:r>
      <w:r>
        <w:rPr>
          <w:color w:val="494B4B"/>
          <w:w w:val="105"/>
        </w:rPr>
        <w:t>In both </w:t>
      </w:r>
      <w:r>
        <w:rPr>
          <w:color w:val="494B4B"/>
          <w:spacing w:val="-3"/>
          <w:w w:val="105"/>
        </w:rPr>
        <w:t>cases</w:t>
      </w:r>
      <w:r>
        <w:rPr>
          <w:color w:val="666767"/>
          <w:spacing w:val="-3"/>
          <w:w w:val="105"/>
        </w:rPr>
        <w:t>, </w:t>
      </w:r>
      <w:r>
        <w:rPr>
          <w:color w:val="494B4B"/>
          <w:w w:val="105"/>
        </w:rPr>
        <w:t>the court concluded</w:t>
      </w:r>
      <w:r>
        <w:rPr>
          <w:color w:val="494B4B"/>
          <w:spacing w:val="-26"/>
          <w:w w:val="105"/>
        </w:rPr>
        <w:t> </w:t>
      </w:r>
      <w:r>
        <w:rPr>
          <w:color w:val="494B4B"/>
          <w:w w:val="105"/>
        </w:rPr>
        <w:t>that</w:t>
      </w:r>
    </w:p>
    <w:p>
      <w:pPr>
        <w:pStyle w:val="BodyText"/>
        <w:rPr>
          <w:sz w:val="26"/>
        </w:rPr>
      </w:pPr>
    </w:p>
    <w:p>
      <w:pPr>
        <w:pStyle w:val="BodyText"/>
        <w:spacing w:before="9"/>
        <w:rPr>
          <w:sz w:val="34"/>
        </w:rPr>
      </w:pPr>
    </w:p>
    <w:p>
      <w:pPr>
        <w:spacing w:before="1"/>
        <w:ind w:left="404" w:right="391" w:firstLine="0"/>
        <w:jc w:val="center"/>
        <w:rPr>
          <w:sz w:val="21"/>
        </w:rPr>
      </w:pPr>
      <w:r>
        <w:rPr>
          <w:color w:val="494B4B"/>
          <w:w w:val="105"/>
          <w:sz w:val="21"/>
        </w:rPr>
        <w:t>23</w:t>
      </w:r>
    </w:p>
    <w:p>
      <w:pPr>
        <w:spacing w:after="0"/>
        <w:jc w:val="center"/>
        <w:rPr>
          <w:sz w:val="21"/>
        </w:rPr>
        <w:sectPr>
          <w:pgSz w:w="12230" w:h="15830"/>
          <w:pgMar w:header="0" w:footer="389" w:top="1500" w:bottom="600" w:left="1520" w:right="1480"/>
        </w:sectPr>
      </w:pPr>
    </w:p>
    <w:p>
      <w:pPr>
        <w:pStyle w:val="BodyText"/>
        <w:rPr>
          <w:sz w:val="20"/>
        </w:rPr>
      </w:pPr>
    </w:p>
    <w:p>
      <w:pPr>
        <w:pStyle w:val="BodyText"/>
        <w:rPr>
          <w:sz w:val="20"/>
        </w:rPr>
      </w:pPr>
    </w:p>
    <w:p>
      <w:pPr>
        <w:pStyle w:val="BodyText"/>
        <w:spacing w:before="212"/>
        <w:ind w:left="183"/>
      </w:pPr>
      <w:r>
        <w:rPr>
          <w:color w:val="414444"/>
          <w:w w:val="105"/>
        </w:rPr>
        <w:t>defendants had </w:t>
      </w:r>
      <w:r>
        <w:rPr>
          <w:color w:val="5E6262"/>
          <w:w w:val="105"/>
        </w:rPr>
        <w:t>presen</w:t>
      </w:r>
      <w:r>
        <w:rPr>
          <w:color w:val="777979"/>
          <w:w w:val="105"/>
        </w:rPr>
        <w:t>t</w:t>
      </w:r>
      <w:r>
        <w:rPr>
          <w:color w:val="5E6262"/>
          <w:w w:val="105"/>
        </w:rPr>
        <w:t>ed </w:t>
      </w:r>
      <w:r>
        <w:rPr>
          <w:color w:val="414444"/>
          <w:w w:val="105"/>
        </w:rPr>
        <w:t>"some evidence" of actual prosecutorial vindictiveness. </w:t>
      </w:r>
      <w:r>
        <w:rPr>
          <w:color w:val="414444"/>
          <w:w w:val="105"/>
          <w:u w:val="thick" w:color="414444"/>
        </w:rPr>
        <w:t>See</w:t>
      </w:r>
    </w:p>
    <w:p>
      <w:pPr>
        <w:pStyle w:val="BodyText"/>
        <w:spacing w:before="5"/>
        <w:rPr>
          <w:sz w:val="18"/>
        </w:rPr>
      </w:pPr>
    </w:p>
    <w:p>
      <w:pPr>
        <w:pStyle w:val="BodyText"/>
        <w:spacing w:before="90"/>
        <w:ind w:left="189"/>
      </w:pPr>
      <w:r>
        <w:rPr>
          <w:color w:val="5E6262"/>
          <w:w w:val="105"/>
          <w:u w:val="thick" w:color="5E6262"/>
        </w:rPr>
        <w:t>Adams,</w:t>
      </w:r>
      <w:r>
        <w:rPr>
          <w:color w:val="5E6262"/>
          <w:w w:val="105"/>
        </w:rPr>
        <w:t> 870 F.2d at 1146; </w:t>
      </w:r>
      <w:r>
        <w:rPr>
          <w:color w:val="5E6262"/>
          <w:w w:val="105"/>
          <w:u w:val="thick" w:color="5E6262"/>
        </w:rPr>
        <w:t>Fieger,</w:t>
      </w:r>
      <w:r>
        <w:rPr>
          <w:color w:val="5E6262"/>
          <w:w w:val="105"/>
        </w:rPr>
        <w:t> 2008 W</w:t>
      </w:r>
      <w:r>
        <w:rPr>
          <w:color w:val="414444"/>
          <w:w w:val="105"/>
        </w:rPr>
        <w:t>L 205244 at* 15.</w:t>
      </w:r>
    </w:p>
    <w:p>
      <w:pPr>
        <w:pStyle w:val="BodyText"/>
        <w:spacing w:before="1"/>
        <w:rPr>
          <w:sz w:val="18"/>
        </w:rPr>
      </w:pPr>
    </w:p>
    <w:p>
      <w:pPr>
        <w:pStyle w:val="BodyText"/>
        <w:spacing w:line="511" w:lineRule="auto" w:before="90"/>
        <w:ind w:left="186" w:right="186" w:firstLine="678"/>
      </w:pPr>
      <w:r>
        <w:rPr>
          <w:color w:val="5E6262"/>
          <w:w w:val="105"/>
        </w:rPr>
        <w:t>Like </w:t>
      </w:r>
      <w:r>
        <w:rPr>
          <w:color w:val="5E6262"/>
          <w:w w:val="105"/>
          <w:u w:val="thick" w:color="5E6262"/>
        </w:rPr>
        <w:t>Adams</w:t>
      </w:r>
      <w:r>
        <w:rPr>
          <w:color w:val="5E6262"/>
          <w:w w:val="105"/>
        </w:rPr>
        <w:t> and </w:t>
      </w:r>
      <w:r>
        <w:rPr>
          <w:color w:val="414444"/>
          <w:w w:val="105"/>
          <w:u w:val="thick" w:color="5E6262"/>
        </w:rPr>
        <w:t>Fie</w:t>
      </w:r>
      <w:r>
        <w:rPr>
          <w:color w:val="5E6262"/>
          <w:w w:val="105"/>
          <w:u w:val="thick" w:color="5E6262"/>
        </w:rPr>
        <w:t>ger,</w:t>
      </w:r>
      <w:r>
        <w:rPr>
          <w:color w:val="5E6262"/>
          <w:w w:val="105"/>
        </w:rPr>
        <w:t> the charges against Mr. Edwards in  this case  have also </w:t>
      </w:r>
      <w:r>
        <w:rPr>
          <w:color w:val="414444"/>
          <w:w w:val="105"/>
        </w:rPr>
        <w:t>"not  heretofore  been subjected  to prosecution,"  as  this is the first time that  this </w:t>
      </w:r>
      <w:r>
        <w:rPr>
          <w:color w:val="414444"/>
          <w:spacing w:val="5"/>
          <w:w w:val="105"/>
        </w:rPr>
        <w:t> </w:t>
      </w:r>
      <w:r>
        <w:rPr>
          <w:color w:val="414444"/>
          <w:w w:val="105"/>
        </w:rPr>
        <w:t>strained</w:t>
      </w:r>
    </w:p>
    <w:p>
      <w:pPr>
        <w:pStyle w:val="BodyText"/>
        <w:spacing w:before="3"/>
        <w:ind w:left="194"/>
      </w:pPr>
      <w:r>
        <w:rPr>
          <w:color w:val="414444"/>
          <w:w w:val="105"/>
        </w:rPr>
        <w:t>interpretation of the term "contribution" has been applied  in </w:t>
      </w:r>
      <w:r>
        <w:rPr>
          <w:color w:val="414444"/>
          <w:w w:val="105"/>
          <w:u w:val="thick" w:color="414444"/>
        </w:rPr>
        <w:t>any</w:t>
      </w:r>
      <w:r>
        <w:rPr>
          <w:color w:val="414444"/>
          <w:w w:val="105"/>
        </w:rPr>
        <w:t> enforcement  action</w:t>
      </w:r>
      <w:r>
        <w:rPr>
          <w:color w:val="414444"/>
          <w:spacing w:val="10"/>
          <w:w w:val="105"/>
        </w:rPr>
        <w:t> </w:t>
      </w:r>
      <w:r>
        <w:rPr>
          <w:color w:val="414444"/>
          <w:w w:val="105"/>
        </w:rPr>
        <w:t>(civil</w:t>
      </w:r>
    </w:p>
    <w:p>
      <w:pPr>
        <w:pStyle w:val="BodyText"/>
        <w:rPr>
          <w:sz w:val="18"/>
        </w:rPr>
      </w:pPr>
    </w:p>
    <w:p>
      <w:pPr>
        <w:pStyle w:val="BodyText"/>
        <w:spacing w:line="513" w:lineRule="auto" w:before="91"/>
        <w:ind w:left="173" w:right="165" w:firstLine="9"/>
        <w:jc w:val="both"/>
      </w:pPr>
      <w:r>
        <w:rPr>
          <w:color w:val="414444"/>
          <w:w w:val="110"/>
        </w:rPr>
        <w:t>or</w:t>
      </w:r>
      <w:r>
        <w:rPr>
          <w:color w:val="414444"/>
          <w:spacing w:val="-16"/>
          <w:w w:val="110"/>
        </w:rPr>
        <w:t> </w:t>
      </w:r>
      <w:r>
        <w:rPr>
          <w:color w:val="414444"/>
          <w:w w:val="110"/>
        </w:rPr>
        <w:t>criminal)</w:t>
      </w:r>
      <w:r>
        <w:rPr>
          <w:color w:val="414444"/>
          <w:spacing w:val="-3"/>
          <w:w w:val="110"/>
        </w:rPr>
        <w:t> </w:t>
      </w:r>
      <w:r>
        <w:rPr>
          <w:color w:val="414444"/>
          <w:w w:val="110"/>
        </w:rPr>
        <w:t>in</w:t>
      </w:r>
      <w:r>
        <w:rPr>
          <w:color w:val="414444"/>
          <w:spacing w:val="-14"/>
          <w:w w:val="110"/>
        </w:rPr>
        <w:t> </w:t>
      </w:r>
      <w:r>
        <w:rPr>
          <w:color w:val="414444"/>
          <w:w w:val="110"/>
          <w:u w:val="thick" w:color="414444"/>
        </w:rPr>
        <w:t>any</w:t>
      </w:r>
      <w:r>
        <w:rPr>
          <w:color w:val="414444"/>
          <w:spacing w:val="-12"/>
          <w:w w:val="110"/>
        </w:rPr>
        <w:t> </w:t>
      </w:r>
      <w:r>
        <w:rPr>
          <w:color w:val="414444"/>
          <w:w w:val="110"/>
        </w:rPr>
        <w:t>jurisdiction</w:t>
      </w:r>
      <w:r>
        <w:rPr>
          <w:color w:val="414444"/>
          <w:spacing w:val="5"/>
          <w:w w:val="110"/>
        </w:rPr>
        <w:t> </w:t>
      </w:r>
      <w:r>
        <w:rPr>
          <w:color w:val="414444"/>
          <w:w w:val="110"/>
        </w:rPr>
        <w:t>(state</w:t>
      </w:r>
      <w:r>
        <w:rPr>
          <w:color w:val="414444"/>
          <w:spacing w:val="-13"/>
          <w:w w:val="110"/>
        </w:rPr>
        <w:t> </w:t>
      </w:r>
      <w:r>
        <w:rPr>
          <w:color w:val="5E6262"/>
          <w:w w:val="110"/>
        </w:rPr>
        <w:t>o</w:t>
      </w:r>
      <w:r>
        <w:rPr>
          <w:color w:val="414444"/>
          <w:w w:val="110"/>
        </w:rPr>
        <w:t>r</w:t>
      </w:r>
      <w:r>
        <w:rPr>
          <w:color w:val="414444"/>
          <w:spacing w:val="-11"/>
          <w:w w:val="110"/>
        </w:rPr>
        <w:t> </w:t>
      </w:r>
      <w:r>
        <w:rPr>
          <w:color w:val="414444"/>
          <w:w w:val="110"/>
        </w:rPr>
        <w:t>federal).</w:t>
      </w:r>
      <w:r>
        <w:rPr>
          <w:color w:val="414444"/>
          <w:spacing w:val="45"/>
          <w:w w:val="110"/>
        </w:rPr>
        <w:t> </w:t>
      </w:r>
      <w:r>
        <w:rPr>
          <w:color w:val="414444"/>
          <w:w w:val="110"/>
        </w:rPr>
        <w:t>As</w:t>
      </w:r>
      <w:r>
        <w:rPr>
          <w:color w:val="414444"/>
          <w:spacing w:val="-14"/>
          <w:w w:val="110"/>
        </w:rPr>
        <w:t> </w:t>
      </w:r>
      <w:r>
        <w:rPr>
          <w:color w:val="414444"/>
          <w:w w:val="110"/>
        </w:rPr>
        <w:t>two</w:t>
      </w:r>
      <w:r>
        <w:rPr>
          <w:color w:val="414444"/>
          <w:spacing w:val="-12"/>
          <w:w w:val="110"/>
        </w:rPr>
        <w:t> </w:t>
      </w:r>
      <w:r>
        <w:rPr>
          <w:color w:val="5E6262"/>
          <w:w w:val="110"/>
        </w:rPr>
        <w:t>fo</w:t>
      </w:r>
      <w:r>
        <w:rPr>
          <w:color w:val="414444"/>
          <w:w w:val="110"/>
        </w:rPr>
        <w:t>rmer</w:t>
      </w:r>
      <w:r>
        <w:rPr>
          <w:color w:val="414444"/>
          <w:spacing w:val="-8"/>
          <w:w w:val="110"/>
        </w:rPr>
        <w:t> </w:t>
      </w:r>
      <w:r>
        <w:rPr>
          <w:color w:val="414444"/>
          <w:w w:val="110"/>
        </w:rPr>
        <w:t>FEC</w:t>
      </w:r>
      <w:r>
        <w:rPr>
          <w:color w:val="414444"/>
          <w:spacing w:val="-9"/>
          <w:w w:val="110"/>
        </w:rPr>
        <w:t> </w:t>
      </w:r>
      <w:r>
        <w:rPr>
          <w:color w:val="414444"/>
          <w:w w:val="110"/>
        </w:rPr>
        <w:t>Chairmen</w:t>
      </w:r>
      <w:r>
        <w:rPr>
          <w:color w:val="414444"/>
          <w:spacing w:val="-2"/>
          <w:w w:val="110"/>
        </w:rPr>
        <w:t> </w:t>
      </w:r>
      <w:r>
        <w:rPr>
          <w:color w:val="414444"/>
          <w:w w:val="110"/>
        </w:rPr>
        <w:t>stated</w:t>
      </w:r>
      <w:r>
        <w:rPr>
          <w:color w:val="5E6262"/>
          <w:w w:val="110"/>
        </w:rPr>
        <w:t>,</w:t>
      </w:r>
      <w:r>
        <w:rPr>
          <w:color w:val="5E6262"/>
          <w:spacing w:val="-12"/>
          <w:w w:val="110"/>
        </w:rPr>
        <w:t> </w:t>
      </w:r>
      <w:r>
        <w:rPr>
          <w:color w:val="414444"/>
          <w:w w:val="110"/>
        </w:rPr>
        <w:t>a thorough review of all rep011ed cases, agency enforcement actio</w:t>
      </w:r>
      <w:r>
        <w:rPr>
          <w:color w:val="5E6262"/>
          <w:w w:val="110"/>
        </w:rPr>
        <w:t>n</w:t>
      </w:r>
      <w:r>
        <w:rPr>
          <w:color w:val="414444"/>
          <w:w w:val="110"/>
        </w:rPr>
        <w:t>s, and FEC advisory opinions</w:t>
      </w:r>
      <w:r>
        <w:rPr>
          <w:color w:val="414444"/>
          <w:spacing w:val="-10"/>
          <w:w w:val="110"/>
        </w:rPr>
        <w:t> </w:t>
      </w:r>
      <w:r>
        <w:rPr>
          <w:color w:val="414444"/>
          <w:w w:val="110"/>
        </w:rPr>
        <w:t>revealed</w:t>
      </w:r>
      <w:r>
        <w:rPr>
          <w:color w:val="414444"/>
          <w:spacing w:val="8"/>
          <w:w w:val="110"/>
        </w:rPr>
        <w:t> </w:t>
      </w:r>
      <w:r>
        <w:rPr>
          <w:color w:val="414444"/>
          <w:w w:val="110"/>
        </w:rPr>
        <w:t>not</w:t>
      </w:r>
      <w:r>
        <w:rPr>
          <w:color w:val="414444"/>
          <w:spacing w:val="-11"/>
          <w:w w:val="110"/>
        </w:rPr>
        <w:t> </w:t>
      </w:r>
      <w:r>
        <w:rPr>
          <w:color w:val="414444"/>
          <w:w w:val="110"/>
        </w:rPr>
        <w:t>a</w:t>
      </w:r>
      <w:r>
        <w:rPr>
          <w:color w:val="414444"/>
          <w:spacing w:val="-11"/>
          <w:w w:val="110"/>
        </w:rPr>
        <w:t> </w:t>
      </w:r>
      <w:r>
        <w:rPr>
          <w:color w:val="414444"/>
          <w:w w:val="110"/>
        </w:rPr>
        <w:t>single</w:t>
      </w:r>
      <w:r>
        <w:rPr>
          <w:color w:val="414444"/>
          <w:spacing w:val="-13"/>
          <w:w w:val="110"/>
        </w:rPr>
        <w:t> </w:t>
      </w:r>
      <w:r>
        <w:rPr>
          <w:color w:val="414444"/>
          <w:w w:val="110"/>
        </w:rPr>
        <w:t>case</w:t>
      </w:r>
      <w:r>
        <w:rPr>
          <w:color w:val="414444"/>
          <w:spacing w:val="-7"/>
          <w:w w:val="110"/>
        </w:rPr>
        <w:t> </w:t>
      </w:r>
      <w:r>
        <w:rPr>
          <w:color w:val="414444"/>
          <w:w w:val="110"/>
        </w:rPr>
        <w:t>in</w:t>
      </w:r>
      <w:r>
        <w:rPr>
          <w:color w:val="414444"/>
          <w:spacing w:val="-9"/>
          <w:w w:val="110"/>
        </w:rPr>
        <w:t> </w:t>
      </w:r>
      <w:r>
        <w:rPr>
          <w:color w:val="414444"/>
          <w:w w:val="110"/>
        </w:rPr>
        <w:t>which</w:t>
      </w:r>
      <w:r>
        <w:rPr>
          <w:color w:val="414444"/>
          <w:spacing w:val="-10"/>
          <w:w w:val="110"/>
        </w:rPr>
        <w:t> </w:t>
      </w:r>
      <w:r>
        <w:rPr>
          <w:color w:val="414444"/>
          <w:w w:val="110"/>
        </w:rPr>
        <w:t>"the</w:t>
      </w:r>
      <w:r>
        <w:rPr>
          <w:color w:val="414444"/>
          <w:spacing w:val="-16"/>
          <w:w w:val="110"/>
        </w:rPr>
        <w:t> </w:t>
      </w:r>
      <w:r>
        <w:rPr>
          <w:color w:val="414444"/>
          <w:w w:val="110"/>
        </w:rPr>
        <w:t>conduct</w:t>
      </w:r>
      <w:r>
        <w:rPr>
          <w:color w:val="414444"/>
          <w:spacing w:val="-1"/>
          <w:w w:val="110"/>
        </w:rPr>
        <w:t> </w:t>
      </w:r>
      <w:r>
        <w:rPr>
          <w:color w:val="414444"/>
          <w:w w:val="110"/>
        </w:rPr>
        <w:t>at</w:t>
      </w:r>
      <w:r>
        <w:rPr>
          <w:color w:val="414444"/>
          <w:spacing w:val="-9"/>
          <w:w w:val="110"/>
        </w:rPr>
        <w:t> </w:t>
      </w:r>
      <w:r>
        <w:rPr>
          <w:color w:val="414444"/>
          <w:w w:val="110"/>
        </w:rPr>
        <w:t>issue</w:t>
      </w:r>
      <w:r>
        <w:rPr>
          <w:color w:val="414444"/>
          <w:spacing w:val="-10"/>
          <w:w w:val="110"/>
        </w:rPr>
        <w:t> </w:t>
      </w:r>
      <w:r>
        <w:rPr>
          <w:color w:val="414444"/>
          <w:w w:val="110"/>
        </w:rPr>
        <w:t>in</w:t>
      </w:r>
      <w:r>
        <w:rPr>
          <w:color w:val="414444"/>
          <w:spacing w:val="-10"/>
          <w:w w:val="110"/>
        </w:rPr>
        <w:t> </w:t>
      </w:r>
      <w:r>
        <w:rPr>
          <w:color w:val="414444"/>
          <w:w w:val="110"/>
        </w:rPr>
        <w:t>the</w:t>
      </w:r>
      <w:r>
        <w:rPr>
          <w:color w:val="414444"/>
          <w:spacing w:val="-8"/>
          <w:w w:val="110"/>
        </w:rPr>
        <w:t> </w:t>
      </w:r>
      <w:r>
        <w:rPr>
          <w:color w:val="414444"/>
          <w:w w:val="110"/>
        </w:rPr>
        <w:t>Edwards</w:t>
      </w:r>
      <w:r>
        <w:rPr>
          <w:color w:val="414444"/>
          <w:spacing w:val="-5"/>
          <w:w w:val="110"/>
        </w:rPr>
        <w:t> </w:t>
      </w:r>
      <w:r>
        <w:rPr>
          <w:color w:val="414444"/>
          <w:w w:val="110"/>
        </w:rPr>
        <w:t>matter, or even conduct substantially similar to it," was held to violate the federal election statute</w:t>
      </w:r>
      <w:r>
        <w:rPr>
          <w:color w:val="9A9A9A"/>
          <w:w w:val="110"/>
        </w:rPr>
        <w:t>. </w:t>
      </w:r>
      <w:r>
        <w:rPr>
          <w:color w:val="414444"/>
          <w:w w:val="110"/>
        </w:rPr>
        <w:t>(Ex. </w:t>
      </w:r>
      <w:r>
        <w:rPr>
          <w:color w:val="414444"/>
          <w:spacing w:val="6"/>
          <w:w w:val="110"/>
        </w:rPr>
        <w:t>A</w:t>
      </w:r>
      <w:r>
        <w:rPr>
          <w:color w:val="5E6262"/>
          <w:spacing w:val="6"/>
          <w:w w:val="110"/>
        </w:rPr>
        <w:t>.</w:t>
      </w:r>
      <w:r>
        <w:rPr>
          <w:color w:val="414444"/>
          <w:spacing w:val="6"/>
          <w:w w:val="110"/>
        </w:rPr>
        <w:t>) </w:t>
      </w:r>
      <w:r>
        <w:rPr>
          <w:color w:val="414444"/>
          <w:w w:val="110"/>
        </w:rPr>
        <w:t>The lack of any similar prosecutions in the 100-year history of campaign</w:t>
      </w:r>
      <w:r>
        <w:rPr>
          <w:color w:val="414444"/>
          <w:spacing w:val="-11"/>
          <w:w w:val="110"/>
        </w:rPr>
        <w:t> </w:t>
      </w:r>
      <w:r>
        <w:rPr>
          <w:color w:val="414444"/>
          <w:w w:val="110"/>
        </w:rPr>
        <w:t>finance</w:t>
      </w:r>
      <w:r>
        <w:rPr>
          <w:color w:val="414444"/>
          <w:spacing w:val="-15"/>
          <w:w w:val="110"/>
        </w:rPr>
        <w:t> </w:t>
      </w:r>
      <w:r>
        <w:rPr>
          <w:color w:val="414444"/>
          <w:w w:val="110"/>
        </w:rPr>
        <w:t>la</w:t>
      </w:r>
      <w:r>
        <w:rPr>
          <w:color w:val="414444"/>
          <w:spacing w:val="-37"/>
          <w:w w:val="110"/>
        </w:rPr>
        <w:t> </w:t>
      </w:r>
      <w:r>
        <w:rPr>
          <w:color w:val="414444"/>
          <w:w w:val="110"/>
        </w:rPr>
        <w:t>w</w:t>
      </w:r>
      <w:r>
        <w:rPr>
          <w:color w:val="5E6262"/>
          <w:w w:val="110"/>
        </w:rPr>
        <w:t>,</w:t>
      </w:r>
      <w:r>
        <w:rPr>
          <w:color w:val="5E6262"/>
          <w:spacing w:val="-22"/>
          <w:w w:val="110"/>
        </w:rPr>
        <w:t> </w:t>
      </w:r>
      <w:r>
        <w:rPr>
          <w:color w:val="414444"/>
          <w:w w:val="110"/>
        </w:rPr>
        <w:t>let</w:t>
      </w:r>
      <w:r>
        <w:rPr>
          <w:color w:val="414444"/>
          <w:spacing w:val="-24"/>
          <w:w w:val="110"/>
        </w:rPr>
        <w:t> </w:t>
      </w:r>
      <w:r>
        <w:rPr>
          <w:color w:val="414444"/>
          <w:w w:val="110"/>
        </w:rPr>
        <w:t>alon</w:t>
      </w:r>
      <w:r>
        <w:rPr>
          <w:color w:val="5E6262"/>
          <w:w w:val="110"/>
        </w:rPr>
        <w:t>e</w:t>
      </w:r>
      <w:r>
        <w:rPr>
          <w:color w:val="5E6262"/>
          <w:spacing w:val="-12"/>
          <w:w w:val="110"/>
        </w:rPr>
        <w:t> </w:t>
      </w:r>
      <w:r>
        <w:rPr>
          <w:color w:val="414444"/>
          <w:w w:val="110"/>
        </w:rPr>
        <w:t>i</w:t>
      </w:r>
      <w:r>
        <w:rPr>
          <w:color w:val="5E6262"/>
          <w:w w:val="110"/>
        </w:rPr>
        <w:t>n</w:t>
      </w:r>
      <w:r>
        <w:rPr>
          <w:color w:val="5E6262"/>
          <w:spacing w:val="-22"/>
          <w:w w:val="110"/>
        </w:rPr>
        <w:t> </w:t>
      </w:r>
      <w:r>
        <w:rPr>
          <w:color w:val="414444"/>
          <w:w w:val="110"/>
        </w:rPr>
        <w:t>the</w:t>
      </w:r>
      <w:r>
        <w:rPr>
          <w:color w:val="414444"/>
          <w:spacing w:val="-27"/>
          <w:w w:val="110"/>
        </w:rPr>
        <w:t> </w:t>
      </w:r>
      <w:r>
        <w:rPr>
          <w:color w:val="414444"/>
          <w:w w:val="110"/>
        </w:rPr>
        <w:t>Middle</w:t>
      </w:r>
      <w:r>
        <w:rPr>
          <w:color w:val="414444"/>
          <w:spacing w:val="-16"/>
          <w:w w:val="110"/>
        </w:rPr>
        <w:t> </w:t>
      </w:r>
      <w:r>
        <w:rPr>
          <w:color w:val="414444"/>
          <w:w w:val="110"/>
        </w:rPr>
        <w:t>District</w:t>
      </w:r>
      <w:r>
        <w:rPr>
          <w:color w:val="414444"/>
          <w:spacing w:val="-20"/>
          <w:w w:val="110"/>
        </w:rPr>
        <w:t> </w:t>
      </w:r>
      <w:r>
        <w:rPr>
          <w:color w:val="414444"/>
          <w:w w:val="110"/>
        </w:rPr>
        <w:t>of</w:t>
      </w:r>
      <w:r>
        <w:rPr>
          <w:color w:val="414444"/>
          <w:spacing w:val="-19"/>
          <w:w w:val="110"/>
        </w:rPr>
        <w:t> </w:t>
      </w:r>
      <w:r>
        <w:rPr>
          <w:color w:val="414444"/>
          <w:w w:val="110"/>
        </w:rPr>
        <w:t>North</w:t>
      </w:r>
      <w:r>
        <w:rPr>
          <w:color w:val="414444"/>
          <w:spacing w:val="-23"/>
          <w:w w:val="110"/>
        </w:rPr>
        <w:t> </w:t>
      </w:r>
      <w:r>
        <w:rPr>
          <w:color w:val="414444"/>
          <w:w w:val="110"/>
        </w:rPr>
        <w:t>Carolina</w:t>
      </w:r>
      <w:r>
        <w:rPr>
          <w:color w:val="5E6262"/>
          <w:w w:val="110"/>
        </w:rPr>
        <w:t>,</w:t>
      </w:r>
      <w:r>
        <w:rPr>
          <w:color w:val="5E6262"/>
          <w:spacing w:val="-18"/>
          <w:w w:val="110"/>
        </w:rPr>
        <w:t> </w:t>
      </w:r>
      <w:r>
        <w:rPr>
          <w:color w:val="414444"/>
          <w:w w:val="110"/>
        </w:rPr>
        <w:t>provides</w:t>
      </w:r>
      <w:r>
        <w:rPr>
          <w:color w:val="414444"/>
          <w:spacing w:val="-16"/>
          <w:w w:val="110"/>
        </w:rPr>
        <w:t> </w:t>
      </w:r>
      <w:r>
        <w:rPr>
          <w:color w:val="414444"/>
          <w:w w:val="110"/>
        </w:rPr>
        <w:t>further evidence for the Court to conclude that the indictme </w:t>
      </w:r>
      <w:r>
        <w:rPr>
          <w:color w:val="5E6262"/>
          <w:w w:val="110"/>
        </w:rPr>
        <w:t>n</w:t>
      </w:r>
      <w:r>
        <w:rPr>
          <w:color w:val="414444"/>
          <w:w w:val="110"/>
        </w:rPr>
        <w:t>t of Mr. Edwards amounts to prosecutorial vindictiveness. </w:t>
      </w:r>
      <w:r>
        <w:rPr>
          <w:color w:val="414444"/>
          <w:w w:val="110"/>
          <w:u w:val="thick" w:color="5E6262"/>
        </w:rPr>
        <w:t>See Adams</w:t>
      </w:r>
      <w:r>
        <w:rPr>
          <w:color w:val="5E6262"/>
          <w:w w:val="110"/>
        </w:rPr>
        <w:t>, </w:t>
      </w:r>
      <w:r>
        <w:rPr>
          <w:color w:val="414444"/>
          <w:w w:val="110"/>
        </w:rPr>
        <w:t>870 F</w:t>
      </w:r>
      <w:r>
        <w:rPr>
          <w:color w:val="777979"/>
          <w:w w:val="110"/>
        </w:rPr>
        <w:t>.</w:t>
      </w:r>
      <w:r>
        <w:rPr>
          <w:color w:val="414444"/>
          <w:w w:val="110"/>
        </w:rPr>
        <w:t>2d at 1146 (noting that unless two former government officials were "pe1juring themselves," their affidavits stating that </w:t>
      </w:r>
      <w:r>
        <w:rPr>
          <w:color w:val="414444"/>
          <w:spacing w:val="3"/>
          <w:w w:val="110"/>
        </w:rPr>
        <w:t>crimi</w:t>
      </w:r>
      <w:r>
        <w:rPr>
          <w:color w:val="5E6262"/>
          <w:spacing w:val="3"/>
          <w:w w:val="110"/>
        </w:rPr>
        <w:t>n</w:t>
      </w:r>
      <w:r>
        <w:rPr>
          <w:color w:val="414444"/>
          <w:spacing w:val="3"/>
          <w:w w:val="110"/>
        </w:rPr>
        <w:t>al </w:t>
      </w:r>
      <w:r>
        <w:rPr>
          <w:color w:val="414444"/>
          <w:w w:val="110"/>
        </w:rPr>
        <w:t>charges were not "ordinarily" pursued in similar cases "raise[d] a </w:t>
      </w:r>
      <w:r>
        <w:rPr>
          <w:color w:val="414444"/>
          <w:spacing w:val="3"/>
          <w:w w:val="110"/>
        </w:rPr>
        <w:t>sig</w:t>
      </w:r>
      <w:r>
        <w:rPr>
          <w:color w:val="5E6262"/>
          <w:spacing w:val="3"/>
          <w:w w:val="110"/>
        </w:rPr>
        <w:t>n</w:t>
      </w:r>
      <w:r>
        <w:rPr>
          <w:color w:val="414444"/>
          <w:spacing w:val="3"/>
          <w:w w:val="110"/>
        </w:rPr>
        <w:t>ificant </w:t>
      </w:r>
      <w:r>
        <w:rPr>
          <w:color w:val="414444"/>
          <w:w w:val="110"/>
        </w:rPr>
        <w:t>question as to why this particular prosecution was undertaken").</w:t>
      </w:r>
      <w:r>
        <w:rPr>
          <w:color w:val="414444"/>
          <w:spacing w:val="-8"/>
          <w:w w:val="110"/>
        </w:rPr>
        <w:t> </w:t>
      </w:r>
      <w:r>
        <w:rPr>
          <w:color w:val="414444"/>
          <w:w w:val="110"/>
          <w:vertAlign w:val="superscript"/>
        </w:rPr>
        <w:t>8</w:t>
      </w:r>
    </w:p>
    <w:p>
      <w:pPr>
        <w:pStyle w:val="BodyText"/>
        <w:spacing w:before="2"/>
        <w:rPr>
          <w:sz w:val="13"/>
        </w:rPr>
      </w:pPr>
      <w:r>
        <w:rPr/>
        <w:pict>
          <v:line style="position:absolute;mso-position-horizontal-relative:page;mso-position-vertical-relative:paragraph;z-index:-880;mso-wrap-distance-left:0;mso-wrap-distance-right:0" from="82.689705pt,9.934225pt" to="292.298496pt,9.934225pt" stroked="true" strokeweight=".720928pt" strokecolor="#000000">
            <v:stroke dashstyle="solid"/>
            <w10:wrap type="topAndBottom"/>
          </v:line>
        </w:pict>
      </w:r>
    </w:p>
    <w:p>
      <w:pPr>
        <w:pStyle w:val="BodyText"/>
        <w:spacing w:before="2"/>
        <w:rPr>
          <w:sz w:val="38"/>
        </w:rPr>
      </w:pPr>
    </w:p>
    <w:p>
      <w:pPr>
        <w:pStyle w:val="BodyText"/>
        <w:tabs>
          <w:tab w:pos="857" w:val="left" w:leader="none"/>
        </w:tabs>
        <w:spacing w:line="254" w:lineRule="auto"/>
        <w:ind w:left="177" w:right="176" w:hanging="1"/>
        <w:jc w:val="both"/>
      </w:pPr>
      <w:r>
        <w:rPr>
          <w:color w:val="414444"/>
          <w:w w:val="105"/>
          <w:position w:val="11"/>
          <w:sz w:val="16"/>
        </w:rPr>
        <w:t>8</w:t>
        <w:tab/>
      </w:r>
      <w:r>
        <w:rPr>
          <w:color w:val="414444"/>
          <w:w w:val="105"/>
        </w:rPr>
        <w:t>The lack of any similar prosecutions in </w:t>
      </w:r>
      <w:r>
        <w:rPr>
          <w:color w:val="414444"/>
          <w:spacing w:val="3"/>
          <w:w w:val="105"/>
        </w:rPr>
        <w:t>t</w:t>
      </w:r>
      <w:r>
        <w:rPr>
          <w:color w:val="5E6262"/>
          <w:spacing w:val="3"/>
          <w:w w:val="105"/>
        </w:rPr>
        <w:t>h</w:t>
      </w:r>
      <w:r>
        <w:rPr>
          <w:color w:val="414444"/>
          <w:spacing w:val="3"/>
          <w:w w:val="105"/>
        </w:rPr>
        <w:t>is </w:t>
      </w:r>
      <w:r>
        <w:rPr>
          <w:color w:val="414444"/>
          <w:w w:val="105"/>
        </w:rPr>
        <w:t>District also distinguishes </w:t>
      </w:r>
      <w:r>
        <w:rPr>
          <w:color w:val="414444"/>
          <w:spacing w:val="7"/>
          <w:w w:val="105"/>
        </w:rPr>
        <w:t>t</w:t>
      </w:r>
      <w:r>
        <w:rPr>
          <w:color w:val="5E6262"/>
          <w:spacing w:val="7"/>
          <w:w w:val="105"/>
        </w:rPr>
        <w:t>h</w:t>
      </w:r>
      <w:r>
        <w:rPr>
          <w:color w:val="414444"/>
          <w:spacing w:val="7"/>
          <w:w w:val="105"/>
        </w:rPr>
        <w:t>is </w:t>
      </w:r>
      <w:r>
        <w:rPr>
          <w:color w:val="414444"/>
          <w:w w:val="105"/>
        </w:rPr>
        <w:t>case from </w:t>
      </w:r>
      <w:r>
        <w:rPr>
          <w:color w:val="414444"/>
          <w:w w:val="105"/>
          <w:u w:val="thick" w:color="414444"/>
        </w:rPr>
        <w:t>Wilson,</w:t>
      </w:r>
      <w:r>
        <w:rPr>
          <w:color w:val="414444"/>
          <w:w w:val="105"/>
        </w:rPr>
        <w:t> in which the local U</w:t>
      </w:r>
      <w:r>
        <w:rPr>
          <w:color w:val="5E6262"/>
          <w:w w:val="105"/>
        </w:rPr>
        <w:t>.</w:t>
      </w:r>
      <w:r>
        <w:rPr>
          <w:color w:val="414444"/>
          <w:w w:val="105"/>
        </w:rPr>
        <w:t>S. Attorney's Office had a policy of prosecuti</w:t>
      </w:r>
      <w:r>
        <w:rPr>
          <w:color w:val="5E6262"/>
          <w:w w:val="105"/>
        </w:rPr>
        <w:t>n</w:t>
      </w:r>
      <w:r>
        <w:rPr>
          <w:color w:val="414444"/>
          <w:w w:val="105"/>
        </w:rPr>
        <w:t>g all violations of the type c</w:t>
      </w:r>
      <w:r>
        <w:rPr>
          <w:color w:val="5E6262"/>
          <w:w w:val="105"/>
        </w:rPr>
        <w:t>h</w:t>
      </w:r>
      <w:r>
        <w:rPr>
          <w:color w:val="414444"/>
          <w:w w:val="105"/>
        </w:rPr>
        <w:t>arged in that </w:t>
      </w:r>
      <w:r>
        <w:rPr>
          <w:color w:val="414444"/>
          <w:spacing w:val="-3"/>
          <w:w w:val="105"/>
        </w:rPr>
        <w:t>case</w:t>
      </w:r>
      <w:r>
        <w:rPr>
          <w:color w:val="5E6262"/>
          <w:spacing w:val="-3"/>
          <w:w w:val="105"/>
        </w:rPr>
        <w:t>. </w:t>
      </w:r>
      <w:r>
        <w:rPr>
          <w:color w:val="414444"/>
          <w:w w:val="105"/>
          <w:u w:val="thick" w:color="5E6262"/>
        </w:rPr>
        <w:t>See </w:t>
      </w:r>
      <w:r>
        <w:rPr>
          <w:color w:val="414444"/>
          <w:spacing w:val="4"/>
          <w:w w:val="105"/>
          <w:u w:val="thick" w:color="5E6262"/>
        </w:rPr>
        <w:t>Wil </w:t>
      </w:r>
      <w:r>
        <w:rPr>
          <w:color w:val="414444"/>
          <w:w w:val="105"/>
          <w:u w:val="thick" w:color="5E6262"/>
        </w:rPr>
        <w:t>son</w:t>
      </w:r>
      <w:r>
        <w:rPr>
          <w:color w:val="5E6262"/>
          <w:w w:val="105"/>
        </w:rPr>
        <w:t>, </w:t>
      </w:r>
      <w:r>
        <w:rPr>
          <w:color w:val="414444"/>
          <w:w w:val="105"/>
        </w:rPr>
        <w:t>262 F.3d at</w:t>
      </w:r>
      <w:r>
        <w:rPr>
          <w:color w:val="414444"/>
          <w:spacing w:val="38"/>
          <w:w w:val="105"/>
        </w:rPr>
        <w:t> </w:t>
      </w:r>
      <w:r>
        <w:rPr>
          <w:color w:val="414444"/>
          <w:w w:val="105"/>
        </w:rPr>
        <w:t>316.</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68"/>
        <w:ind w:left="404" w:right="393" w:firstLine="0"/>
        <w:jc w:val="center"/>
        <w:rPr>
          <w:sz w:val="22"/>
        </w:rPr>
      </w:pPr>
      <w:r>
        <w:rPr>
          <w:color w:val="414444"/>
          <w:w w:val="105"/>
          <w:sz w:val="22"/>
        </w:rPr>
        <w:t>24</w:t>
      </w:r>
    </w:p>
    <w:p>
      <w:pPr>
        <w:spacing w:after="0"/>
        <w:jc w:val="center"/>
        <w:rPr>
          <w:sz w:val="22"/>
        </w:rPr>
        <w:sectPr>
          <w:pgSz w:w="12230" w:h="15830"/>
          <w:pgMar w:header="0" w:footer="389" w:top="1500" w:bottom="580" w:left="1520" w:right="1480"/>
        </w:sectPr>
      </w:pPr>
    </w:p>
    <w:p>
      <w:pPr>
        <w:pStyle w:val="BodyText"/>
        <w:rPr>
          <w:sz w:val="20"/>
        </w:rPr>
      </w:pPr>
    </w:p>
    <w:p>
      <w:pPr>
        <w:pStyle w:val="BodyText"/>
        <w:rPr>
          <w:sz w:val="20"/>
        </w:rPr>
      </w:pPr>
    </w:p>
    <w:p>
      <w:pPr>
        <w:pStyle w:val="ListParagraph"/>
        <w:numPr>
          <w:ilvl w:val="1"/>
          <w:numId w:val="3"/>
        </w:numPr>
        <w:tabs>
          <w:tab w:pos="875" w:val="left" w:leader="none"/>
          <w:tab w:pos="876" w:val="left" w:leader="none"/>
        </w:tabs>
        <w:spacing w:line="252" w:lineRule="auto" w:before="212" w:after="0"/>
        <w:ind w:left="875" w:right="545" w:hanging="684"/>
        <w:jc w:val="left"/>
        <w:rPr>
          <w:b/>
          <w:color w:val="494B4D"/>
          <w:sz w:val="23"/>
        </w:rPr>
      </w:pPr>
      <w:r>
        <w:rPr>
          <w:b/>
          <w:color w:val="494B4D"/>
          <w:w w:val="105"/>
          <w:sz w:val="23"/>
        </w:rPr>
        <w:t>The Decision To Prosecute  Mr. Edwards  Was Not Based On The Factors</w:t>
      </w:r>
      <w:r>
        <w:rPr>
          <w:b/>
          <w:color w:val="494B4D"/>
          <w:w w:val="105"/>
          <w:sz w:val="23"/>
          <w:u w:val="thick" w:color="494B4D"/>
        </w:rPr>
        <w:t> T</w:t>
      </w:r>
      <w:r>
        <w:rPr>
          <w:b/>
          <w:color w:val="494B4D"/>
          <w:spacing w:val="-19"/>
          <w:w w:val="105"/>
          <w:sz w:val="23"/>
          <w:u w:val="thick" w:color="494B4D"/>
        </w:rPr>
        <w:t> </w:t>
      </w:r>
      <w:r>
        <w:rPr>
          <w:color w:val="D1D1D1"/>
          <w:sz w:val="23"/>
          <w:u w:val="thick" w:color="494B4D"/>
        </w:rPr>
        <w:t>·</w:t>
      </w:r>
      <w:r>
        <w:rPr>
          <w:color w:val="D1D1D1"/>
          <w:spacing w:val="-37"/>
          <w:sz w:val="23"/>
          <w:u w:val="thick" w:color="494B4D"/>
        </w:rPr>
        <w:t> </w:t>
      </w:r>
      <w:r>
        <w:rPr>
          <w:b/>
          <w:color w:val="494B4D"/>
          <w:w w:val="105"/>
          <w:sz w:val="23"/>
          <w:u w:val="thick" w:color="494B4D"/>
        </w:rPr>
        <w:t>pica</w:t>
      </w:r>
      <w:r>
        <w:rPr>
          <w:b/>
          <w:color w:val="494B4D"/>
          <w:spacing w:val="-27"/>
          <w:w w:val="105"/>
          <w:sz w:val="23"/>
          <w:u w:val="thick" w:color="494B4D"/>
        </w:rPr>
        <w:t> </w:t>
      </w:r>
      <w:r>
        <w:rPr>
          <w:b/>
          <w:color w:val="494B4D"/>
          <w:w w:val="105"/>
          <w:sz w:val="23"/>
          <w:u w:val="thick" w:color="494B4D"/>
        </w:rPr>
        <w:t>ll</w:t>
      </w:r>
      <w:r>
        <w:rPr>
          <w:b/>
          <w:color w:val="626266"/>
          <w:w w:val="105"/>
          <w:sz w:val="23"/>
          <w:u w:val="thick" w:color="494B4D"/>
        </w:rPr>
        <w:t>y</w:t>
      </w:r>
      <w:r>
        <w:rPr>
          <w:b/>
          <w:color w:val="626266"/>
          <w:spacing w:val="2"/>
          <w:w w:val="105"/>
          <w:sz w:val="23"/>
          <w:u w:val="thick" w:color="494B4D"/>
        </w:rPr>
        <w:t> </w:t>
      </w:r>
      <w:r>
        <w:rPr>
          <w:b/>
          <w:color w:val="494B4D"/>
          <w:w w:val="105"/>
          <w:sz w:val="23"/>
          <w:u w:val="thick" w:color="494B4D"/>
        </w:rPr>
        <w:t>Used</w:t>
      </w:r>
      <w:r>
        <w:rPr>
          <w:b/>
          <w:color w:val="494B4D"/>
          <w:spacing w:val="1"/>
          <w:w w:val="105"/>
          <w:sz w:val="23"/>
          <w:u w:val="thick" w:color="494B4D"/>
        </w:rPr>
        <w:t> </w:t>
      </w:r>
      <w:r>
        <w:rPr>
          <w:b/>
          <w:color w:val="494B4D"/>
          <w:w w:val="105"/>
          <w:sz w:val="23"/>
          <w:u w:val="thick" w:color="494B4D"/>
        </w:rPr>
        <w:t>To Determine</w:t>
      </w:r>
      <w:r>
        <w:rPr>
          <w:b/>
          <w:color w:val="494B4D"/>
          <w:spacing w:val="12"/>
          <w:w w:val="105"/>
          <w:sz w:val="23"/>
          <w:u w:val="thick" w:color="494B4D"/>
        </w:rPr>
        <w:t> </w:t>
      </w:r>
      <w:r>
        <w:rPr>
          <w:b/>
          <w:color w:val="494B4D"/>
          <w:w w:val="105"/>
          <w:sz w:val="23"/>
          <w:u w:val="thick" w:color="494B4D"/>
        </w:rPr>
        <w:t>Whether</w:t>
      </w:r>
      <w:r>
        <w:rPr>
          <w:b/>
          <w:color w:val="494B4D"/>
          <w:spacing w:val="4"/>
          <w:w w:val="105"/>
          <w:sz w:val="23"/>
          <w:u w:val="thick" w:color="494B4D"/>
        </w:rPr>
        <w:t> </w:t>
      </w:r>
      <w:r>
        <w:rPr>
          <w:b/>
          <w:color w:val="494B4D"/>
          <w:w w:val="105"/>
          <w:sz w:val="23"/>
          <w:u w:val="thick" w:color="494B4D"/>
        </w:rPr>
        <w:t>To</w:t>
      </w:r>
      <w:r>
        <w:rPr>
          <w:b/>
          <w:color w:val="494B4D"/>
          <w:spacing w:val="-2"/>
          <w:w w:val="105"/>
          <w:sz w:val="23"/>
          <w:u w:val="thick" w:color="494B4D"/>
        </w:rPr>
        <w:t> </w:t>
      </w:r>
      <w:r>
        <w:rPr>
          <w:b/>
          <w:color w:val="494B4D"/>
          <w:w w:val="105"/>
          <w:sz w:val="23"/>
          <w:u w:val="thick" w:color="494B4D"/>
        </w:rPr>
        <w:t>Initiate</w:t>
      </w:r>
      <w:r>
        <w:rPr>
          <w:b/>
          <w:color w:val="494B4D"/>
          <w:spacing w:val="5"/>
          <w:w w:val="105"/>
          <w:sz w:val="23"/>
          <w:u w:val="thick" w:color="494B4D"/>
        </w:rPr>
        <w:t> </w:t>
      </w:r>
      <w:r>
        <w:rPr>
          <w:b/>
          <w:color w:val="494B4D"/>
          <w:w w:val="105"/>
          <w:sz w:val="23"/>
          <w:u w:val="thick" w:color="494B4D"/>
        </w:rPr>
        <w:t>A</w:t>
      </w:r>
      <w:r>
        <w:rPr>
          <w:b/>
          <w:color w:val="494B4D"/>
          <w:spacing w:val="-8"/>
          <w:w w:val="105"/>
          <w:sz w:val="23"/>
          <w:u w:val="thick" w:color="494B4D"/>
        </w:rPr>
        <w:t> </w:t>
      </w:r>
      <w:r>
        <w:rPr>
          <w:b/>
          <w:color w:val="494B4D"/>
          <w:w w:val="105"/>
          <w:sz w:val="23"/>
          <w:u w:val="thick" w:color="494B4D"/>
        </w:rPr>
        <w:t>Crimin</w:t>
      </w:r>
      <w:r>
        <w:rPr>
          <w:b/>
          <w:color w:val="494B4D"/>
          <w:spacing w:val="-34"/>
          <w:w w:val="105"/>
          <w:sz w:val="23"/>
          <w:u w:val="thick" w:color="494B4D"/>
        </w:rPr>
        <w:t> </w:t>
      </w:r>
      <w:r>
        <w:rPr>
          <w:b/>
          <w:color w:val="626266"/>
          <w:spacing w:val="11"/>
          <w:w w:val="105"/>
          <w:sz w:val="23"/>
          <w:u w:val="thick" w:color="494B4D"/>
        </w:rPr>
        <w:t>a</w:t>
      </w:r>
      <w:r>
        <w:rPr>
          <w:b/>
          <w:color w:val="494B4D"/>
          <w:spacing w:val="11"/>
          <w:w w:val="105"/>
          <w:sz w:val="23"/>
          <w:u w:val="thick" w:color="494B4D"/>
        </w:rPr>
        <w:t>l</w:t>
      </w:r>
      <w:r>
        <w:rPr>
          <w:b/>
          <w:color w:val="494B4D"/>
          <w:spacing w:val="-8"/>
          <w:w w:val="105"/>
          <w:sz w:val="23"/>
          <w:u w:val="thick" w:color="494B4D"/>
        </w:rPr>
        <w:t> </w:t>
      </w:r>
      <w:r>
        <w:rPr>
          <w:b/>
          <w:color w:val="494B4D"/>
          <w:w w:val="105"/>
          <w:sz w:val="23"/>
          <w:u w:val="thick" w:color="494B4D"/>
        </w:rPr>
        <w:t>Prosecution</w:t>
      </w:r>
    </w:p>
    <w:p>
      <w:pPr>
        <w:pStyle w:val="BodyText"/>
        <w:spacing w:before="7"/>
        <w:rPr>
          <w:b/>
        </w:rPr>
      </w:pPr>
    </w:p>
    <w:p>
      <w:pPr>
        <w:spacing w:line="491" w:lineRule="auto" w:before="0"/>
        <w:ind w:left="193" w:right="161" w:firstLine="686"/>
        <w:jc w:val="both"/>
        <w:rPr>
          <w:sz w:val="24"/>
        </w:rPr>
      </w:pPr>
      <w:r>
        <w:rPr>
          <w:color w:val="494B4D"/>
          <w:sz w:val="24"/>
        </w:rPr>
        <w:t>Finally, a defendant may also show actual prosecutorial vindictiveness  by presenting evidence "that the decision to pursue an indictment was not based on the usual determinative  factors a responsible  prosecutor  would  consider  before  bringing</w:t>
      </w:r>
      <w:r>
        <w:rPr>
          <w:color w:val="494B4D"/>
          <w:spacing w:val="19"/>
          <w:sz w:val="24"/>
        </w:rPr>
        <w:t> </w:t>
      </w:r>
      <w:r>
        <w:rPr>
          <w:color w:val="494B4D"/>
          <w:sz w:val="24"/>
        </w:rPr>
        <w:t>charges."</w:t>
      </w:r>
    </w:p>
    <w:p>
      <w:pPr>
        <w:spacing w:line="266" w:lineRule="exact" w:before="0"/>
        <w:ind w:left="191" w:right="0" w:firstLine="0"/>
        <w:jc w:val="left"/>
        <w:rPr>
          <w:sz w:val="24"/>
        </w:rPr>
      </w:pPr>
      <w:r>
        <w:rPr>
          <w:color w:val="494B4D"/>
          <w:sz w:val="24"/>
          <w:u w:val="thick" w:color="494B4D"/>
        </w:rPr>
        <w:t>Ja</w:t>
      </w:r>
      <w:r>
        <w:rPr>
          <w:color w:val="626266"/>
          <w:sz w:val="24"/>
          <w:u w:val="thick" w:color="494B4D"/>
        </w:rPr>
        <w:t>rr</w:t>
      </w:r>
      <w:r>
        <w:rPr>
          <w:color w:val="494B4D"/>
          <w:sz w:val="24"/>
          <w:u w:val="thick" w:color="494B4D"/>
        </w:rPr>
        <w:t>ett,</w:t>
      </w:r>
      <w:r>
        <w:rPr>
          <w:color w:val="494B4D"/>
          <w:sz w:val="24"/>
        </w:rPr>
        <w:t> 447 F.3d at  525 (internal  </w:t>
      </w:r>
      <w:r>
        <w:rPr>
          <w:color w:val="757577"/>
          <w:spacing w:val="4"/>
          <w:sz w:val="24"/>
        </w:rPr>
        <w:t>q</w:t>
      </w:r>
      <w:r>
        <w:rPr>
          <w:color w:val="494B4D"/>
          <w:spacing w:val="4"/>
          <w:sz w:val="24"/>
        </w:rPr>
        <w:t>uotation </w:t>
      </w:r>
      <w:r>
        <w:rPr>
          <w:color w:val="494B4D"/>
          <w:sz w:val="24"/>
        </w:rPr>
        <w:t>omitted);  </w:t>
      </w:r>
      <w:r>
        <w:rPr>
          <w:color w:val="494B4D"/>
          <w:sz w:val="24"/>
          <w:u w:val="thick" w:color="494B4D"/>
        </w:rPr>
        <w:t>see also Fieger,</w:t>
      </w:r>
      <w:r>
        <w:rPr>
          <w:color w:val="494B4D"/>
          <w:sz w:val="24"/>
        </w:rPr>
        <w:t>  2008</w:t>
      </w:r>
      <w:r>
        <w:rPr>
          <w:color w:val="494B4D"/>
          <w:spacing w:val="20"/>
          <w:sz w:val="24"/>
        </w:rPr>
        <w:t> </w:t>
      </w:r>
      <w:r>
        <w:rPr>
          <w:color w:val="626266"/>
          <w:sz w:val="24"/>
        </w:rPr>
        <w:t>WL </w:t>
      </w:r>
      <w:r>
        <w:rPr>
          <w:color w:val="494B4D"/>
          <w:sz w:val="24"/>
        </w:rPr>
        <w:t>205244 at</w:t>
      </w:r>
    </w:p>
    <w:p>
      <w:pPr>
        <w:pStyle w:val="BodyText"/>
        <w:spacing w:before="3"/>
        <w:rPr>
          <w:sz w:val="25"/>
        </w:rPr>
      </w:pPr>
    </w:p>
    <w:p>
      <w:pPr>
        <w:spacing w:line="491" w:lineRule="auto" w:before="0"/>
        <w:ind w:left="182" w:right="119" w:firstLine="11"/>
        <w:jc w:val="both"/>
        <w:rPr>
          <w:sz w:val="24"/>
        </w:rPr>
      </w:pPr>
      <w:r>
        <w:rPr>
          <w:color w:val="494B4D"/>
          <w:w w:val="105"/>
          <w:sz w:val="24"/>
        </w:rPr>
        <w:t>*4, * 15-* 16 (holding that failure of prosecutors to follow DOJ </w:t>
      </w:r>
      <w:r>
        <w:rPr>
          <w:color w:val="494B4D"/>
          <w:spacing w:val="3"/>
          <w:w w:val="105"/>
          <w:sz w:val="24"/>
        </w:rPr>
        <w:t>m</w:t>
      </w:r>
      <w:r>
        <w:rPr>
          <w:color w:val="626266"/>
          <w:spacing w:val="3"/>
          <w:w w:val="105"/>
          <w:sz w:val="24"/>
        </w:rPr>
        <w:t>a</w:t>
      </w:r>
      <w:r>
        <w:rPr>
          <w:color w:val="494B4D"/>
          <w:spacing w:val="3"/>
          <w:w w:val="105"/>
          <w:sz w:val="24"/>
        </w:rPr>
        <w:t>nual p</w:t>
      </w:r>
      <w:r>
        <w:rPr>
          <w:color w:val="626266"/>
          <w:spacing w:val="3"/>
          <w:w w:val="105"/>
          <w:sz w:val="24"/>
        </w:rPr>
        <w:t>ro</w:t>
      </w:r>
      <w:r>
        <w:rPr>
          <w:color w:val="494B4D"/>
          <w:spacing w:val="3"/>
          <w:w w:val="105"/>
          <w:sz w:val="24"/>
        </w:rPr>
        <w:t>vided </w:t>
      </w:r>
      <w:r>
        <w:rPr>
          <w:color w:val="626266"/>
          <w:w w:val="105"/>
          <w:sz w:val="24"/>
        </w:rPr>
        <w:t>s</w:t>
      </w:r>
      <w:r>
        <w:rPr>
          <w:color w:val="494B4D"/>
          <w:w w:val="105"/>
          <w:sz w:val="24"/>
        </w:rPr>
        <w:t>ome evidence of vindictiveness). The term "usual determinative factors" means "the various considerations a responsible prosecutor in the ordinary course of things would weigh in </w:t>
      </w:r>
      <w:r>
        <w:rPr>
          <w:color w:val="494B4D"/>
          <w:spacing w:val="6"/>
          <w:w w:val="105"/>
          <w:sz w:val="24"/>
        </w:rPr>
        <w:t>decidin</w:t>
      </w:r>
      <w:r>
        <w:rPr>
          <w:color w:val="626266"/>
          <w:spacing w:val="6"/>
          <w:w w:val="105"/>
          <w:sz w:val="24"/>
        </w:rPr>
        <w:t>g </w:t>
      </w:r>
      <w:r>
        <w:rPr>
          <w:color w:val="494B4D"/>
          <w:w w:val="105"/>
          <w:sz w:val="24"/>
        </w:rPr>
        <w:t>w</w:t>
      </w:r>
      <w:r>
        <w:rPr>
          <w:color w:val="626266"/>
          <w:w w:val="105"/>
          <w:sz w:val="24"/>
        </w:rPr>
        <w:t>h</w:t>
      </w:r>
      <w:r>
        <w:rPr>
          <w:color w:val="494B4D"/>
          <w:w w:val="105"/>
          <w:sz w:val="24"/>
        </w:rPr>
        <w:t>ethe r or not to bring a particular </w:t>
      </w:r>
      <w:r>
        <w:rPr>
          <w:color w:val="494B4D"/>
          <w:spacing w:val="-5"/>
          <w:w w:val="105"/>
          <w:sz w:val="24"/>
        </w:rPr>
        <w:t>charge</w:t>
      </w:r>
      <w:r>
        <w:rPr>
          <w:color w:val="626266"/>
          <w:spacing w:val="-5"/>
          <w:w w:val="105"/>
          <w:sz w:val="24"/>
        </w:rPr>
        <w:t>.</w:t>
      </w:r>
      <w:r>
        <w:rPr>
          <w:color w:val="494B4D"/>
          <w:spacing w:val="-5"/>
          <w:w w:val="105"/>
          <w:sz w:val="24"/>
        </w:rPr>
        <w:t>" </w:t>
      </w:r>
      <w:r>
        <w:rPr>
          <w:color w:val="494B4D"/>
          <w:w w:val="105"/>
          <w:sz w:val="24"/>
          <w:u w:val="thick" w:color="626266"/>
        </w:rPr>
        <w:t>Ja rrett</w:t>
      </w:r>
      <w:r>
        <w:rPr>
          <w:color w:val="626266"/>
          <w:w w:val="105"/>
          <w:sz w:val="24"/>
        </w:rPr>
        <w:t>, </w:t>
      </w:r>
      <w:r>
        <w:rPr>
          <w:color w:val="494B4D"/>
          <w:w w:val="105"/>
          <w:sz w:val="24"/>
        </w:rPr>
        <w:t>447 F.3d at 529. Mr. Holding and thos </w:t>
      </w:r>
      <w:r>
        <w:rPr>
          <w:color w:val="626266"/>
          <w:w w:val="105"/>
          <w:sz w:val="24"/>
        </w:rPr>
        <w:t>e </w:t>
      </w:r>
      <w:r>
        <w:rPr>
          <w:color w:val="494B4D"/>
          <w:spacing w:val="3"/>
          <w:w w:val="105"/>
          <w:sz w:val="24"/>
        </w:rPr>
        <w:t>h</w:t>
      </w:r>
      <w:r>
        <w:rPr>
          <w:color w:val="757577"/>
          <w:spacing w:val="3"/>
          <w:w w:val="105"/>
          <w:sz w:val="24"/>
        </w:rPr>
        <w:t>e </w:t>
      </w:r>
      <w:r>
        <w:rPr>
          <w:color w:val="494B4D"/>
          <w:spacing w:val="-3"/>
          <w:w w:val="105"/>
          <w:sz w:val="24"/>
        </w:rPr>
        <w:t>super</w:t>
      </w:r>
      <w:r>
        <w:rPr>
          <w:color w:val="626266"/>
          <w:spacing w:val="-3"/>
          <w:w w:val="105"/>
          <w:sz w:val="24"/>
        </w:rPr>
        <w:t>v</w:t>
      </w:r>
      <w:r>
        <w:rPr>
          <w:color w:val="494B4D"/>
          <w:spacing w:val="-3"/>
          <w:w w:val="105"/>
          <w:sz w:val="24"/>
        </w:rPr>
        <w:t>i</w:t>
      </w:r>
      <w:r>
        <w:rPr>
          <w:color w:val="757577"/>
          <w:spacing w:val="-3"/>
          <w:w w:val="105"/>
          <w:sz w:val="24"/>
        </w:rPr>
        <w:t>s</w:t>
      </w:r>
      <w:r>
        <w:rPr>
          <w:color w:val="494B4D"/>
          <w:spacing w:val="-3"/>
          <w:w w:val="105"/>
          <w:sz w:val="24"/>
        </w:rPr>
        <w:t>ed </w:t>
      </w:r>
      <w:r>
        <w:rPr>
          <w:color w:val="494B4D"/>
          <w:w w:val="105"/>
          <w:sz w:val="24"/>
        </w:rPr>
        <w:t>or work besides failed to take several relevant </w:t>
      </w:r>
      <w:r>
        <w:rPr>
          <w:color w:val="626266"/>
          <w:w w:val="105"/>
          <w:sz w:val="24"/>
        </w:rPr>
        <w:t>fa</w:t>
      </w:r>
      <w:r>
        <w:rPr>
          <w:color w:val="494B4D"/>
          <w:w w:val="105"/>
          <w:sz w:val="24"/>
        </w:rPr>
        <w:t>ctors into</w:t>
      </w:r>
      <w:r>
        <w:rPr>
          <w:color w:val="494B4D"/>
          <w:spacing w:val="-28"/>
          <w:w w:val="105"/>
          <w:sz w:val="24"/>
        </w:rPr>
        <w:t> </w:t>
      </w:r>
      <w:r>
        <w:rPr>
          <w:color w:val="494B4D"/>
          <w:w w:val="105"/>
          <w:sz w:val="24"/>
        </w:rPr>
        <w:t>consideration</w:t>
      </w:r>
      <w:r>
        <w:rPr>
          <w:color w:val="494B4D"/>
          <w:spacing w:val="-3"/>
          <w:w w:val="105"/>
          <w:sz w:val="24"/>
        </w:rPr>
        <w:t> </w:t>
      </w:r>
      <w:r>
        <w:rPr>
          <w:color w:val="494B4D"/>
          <w:w w:val="105"/>
          <w:sz w:val="24"/>
        </w:rPr>
        <w:t>when</w:t>
      </w:r>
      <w:r>
        <w:rPr>
          <w:color w:val="494B4D"/>
          <w:spacing w:val="-20"/>
          <w:w w:val="105"/>
          <w:sz w:val="24"/>
        </w:rPr>
        <w:t> </w:t>
      </w:r>
      <w:r>
        <w:rPr>
          <w:color w:val="494B4D"/>
          <w:w w:val="105"/>
          <w:sz w:val="24"/>
        </w:rPr>
        <w:t>he</w:t>
      </w:r>
      <w:r>
        <w:rPr>
          <w:color w:val="494B4D"/>
          <w:spacing w:val="-24"/>
          <w:w w:val="105"/>
          <w:sz w:val="24"/>
        </w:rPr>
        <w:t> </w:t>
      </w:r>
      <w:r>
        <w:rPr>
          <w:color w:val="494B4D"/>
          <w:w w:val="105"/>
          <w:sz w:val="24"/>
        </w:rPr>
        <w:t>decided</w:t>
      </w:r>
      <w:r>
        <w:rPr>
          <w:color w:val="494B4D"/>
          <w:spacing w:val="-13"/>
          <w:w w:val="105"/>
          <w:sz w:val="24"/>
        </w:rPr>
        <w:t> </w:t>
      </w:r>
      <w:r>
        <w:rPr>
          <w:color w:val="494B4D"/>
          <w:w w:val="105"/>
          <w:sz w:val="24"/>
        </w:rPr>
        <w:t>to</w:t>
      </w:r>
      <w:r>
        <w:rPr>
          <w:color w:val="494B4D"/>
          <w:spacing w:val="-25"/>
          <w:w w:val="105"/>
          <w:sz w:val="24"/>
        </w:rPr>
        <w:t> </w:t>
      </w:r>
      <w:r>
        <w:rPr>
          <w:color w:val="494B4D"/>
          <w:w w:val="105"/>
          <w:sz w:val="24"/>
        </w:rPr>
        <w:t>pursue</w:t>
      </w:r>
      <w:r>
        <w:rPr>
          <w:color w:val="494B4D"/>
          <w:spacing w:val="-19"/>
          <w:w w:val="105"/>
          <w:sz w:val="24"/>
        </w:rPr>
        <w:t> </w:t>
      </w:r>
      <w:r>
        <w:rPr>
          <w:color w:val="494B4D"/>
          <w:w w:val="105"/>
          <w:sz w:val="24"/>
        </w:rPr>
        <w:t>the</w:t>
      </w:r>
      <w:r>
        <w:rPr>
          <w:color w:val="494B4D"/>
          <w:spacing w:val="-21"/>
          <w:w w:val="105"/>
          <w:sz w:val="24"/>
        </w:rPr>
        <w:t> </w:t>
      </w:r>
      <w:r>
        <w:rPr>
          <w:color w:val="494B4D"/>
          <w:w w:val="105"/>
          <w:sz w:val="24"/>
        </w:rPr>
        <w:t>high-profile</w:t>
      </w:r>
      <w:r>
        <w:rPr>
          <w:color w:val="494B4D"/>
          <w:spacing w:val="-12"/>
          <w:w w:val="105"/>
          <w:sz w:val="24"/>
        </w:rPr>
        <w:t> </w:t>
      </w:r>
      <w:r>
        <w:rPr>
          <w:color w:val="494B4D"/>
          <w:w w:val="105"/>
          <w:sz w:val="24"/>
        </w:rPr>
        <w:t>in</w:t>
      </w:r>
      <w:r>
        <w:rPr>
          <w:color w:val="494B4D"/>
          <w:spacing w:val="-42"/>
          <w:w w:val="105"/>
          <w:sz w:val="24"/>
        </w:rPr>
        <w:t> </w:t>
      </w:r>
      <w:r>
        <w:rPr>
          <w:color w:val="494B4D"/>
          <w:w w:val="105"/>
          <w:sz w:val="24"/>
        </w:rPr>
        <w:t>di</w:t>
      </w:r>
      <w:r>
        <w:rPr>
          <w:color w:val="626266"/>
          <w:w w:val="105"/>
          <w:sz w:val="24"/>
        </w:rPr>
        <w:t>c</w:t>
      </w:r>
      <w:r>
        <w:rPr>
          <w:color w:val="494B4D"/>
          <w:w w:val="105"/>
          <w:sz w:val="24"/>
        </w:rPr>
        <w:t>tment</w:t>
      </w:r>
      <w:r>
        <w:rPr>
          <w:color w:val="494B4D"/>
          <w:spacing w:val="2"/>
          <w:w w:val="105"/>
          <w:sz w:val="24"/>
        </w:rPr>
        <w:t> </w:t>
      </w:r>
      <w:r>
        <w:rPr>
          <w:color w:val="494B4D"/>
          <w:w w:val="105"/>
          <w:sz w:val="24"/>
        </w:rPr>
        <w:t>of</w:t>
      </w:r>
      <w:r>
        <w:rPr>
          <w:color w:val="494B4D"/>
          <w:spacing w:val="-21"/>
          <w:w w:val="105"/>
          <w:sz w:val="24"/>
        </w:rPr>
        <w:t> </w:t>
      </w:r>
      <w:r>
        <w:rPr>
          <w:color w:val="494B4D"/>
          <w:w w:val="105"/>
          <w:sz w:val="24"/>
        </w:rPr>
        <w:t>Mr.</w:t>
      </w:r>
      <w:r>
        <w:rPr>
          <w:color w:val="494B4D"/>
          <w:spacing w:val="-24"/>
          <w:w w:val="105"/>
          <w:sz w:val="24"/>
        </w:rPr>
        <w:t> </w:t>
      </w:r>
      <w:r>
        <w:rPr>
          <w:color w:val="494B4D"/>
          <w:w w:val="105"/>
          <w:sz w:val="24"/>
        </w:rPr>
        <w:t>Edw</w:t>
      </w:r>
      <w:r>
        <w:rPr>
          <w:color w:val="626266"/>
          <w:w w:val="105"/>
          <w:sz w:val="24"/>
        </w:rPr>
        <w:t>a</w:t>
      </w:r>
      <w:r>
        <w:rPr>
          <w:color w:val="494B4D"/>
          <w:w w:val="105"/>
          <w:sz w:val="24"/>
        </w:rPr>
        <w:t>rds. </w:t>
      </w:r>
      <w:r>
        <w:rPr>
          <w:color w:val="494B4D"/>
          <w:spacing w:val="4"/>
          <w:w w:val="105"/>
          <w:sz w:val="24"/>
        </w:rPr>
        <w:t>The</w:t>
      </w:r>
      <w:r>
        <w:rPr>
          <w:color w:val="626266"/>
          <w:spacing w:val="4"/>
          <w:w w:val="105"/>
          <w:sz w:val="24"/>
        </w:rPr>
        <w:t>y </w:t>
      </w:r>
      <w:r>
        <w:rPr>
          <w:color w:val="494B4D"/>
          <w:w w:val="105"/>
          <w:sz w:val="24"/>
        </w:rPr>
        <w:t>failed to consult the FEC as to the established meaning of the term "contribution" und</w:t>
      </w:r>
      <w:r>
        <w:rPr>
          <w:color w:val="626266"/>
          <w:w w:val="105"/>
          <w:sz w:val="24"/>
        </w:rPr>
        <w:t>e</w:t>
      </w:r>
      <w:r>
        <w:rPr>
          <w:color w:val="494B4D"/>
          <w:w w:val="105"/>
          <w:sz w:val="24"/>
        </w:rPr>
        <w:t>r</w:t>
      </w:r>
      <w:r>
        <w:rPr>
          <w:color w:val="494B4D"/>
          <w:spacing w:val="-17"/>
          <w:w w:val="105"/>
          <w:sz w:val="24"/>
        </w:rPr>
        <w:t> </w:t>
      </w:r>
      <w:r>
        <w:rPr>
          <w:color w:val="494B4D"/>
          <w:w w:val="105"/>
          <w:sz w:val="24"/>
        </w:rPr>
        <w:t>federal</w:t>
      </w:r>
      <w:r>
        <w:rPr>
          <w:color w:val="494B4D"/>
          <w:spacing w:val="-9"/>
          <w:w w:val="105"/>
          <w:sz w:val="24"/>
        </w:rPr>
        <w:t> </w:t>
      </w:r>
      <w:r>
        <w:rPr>
          <w:color w:val="494B4D"/>
          <w:w w:val="105"/>
          <w:sz w:val="24"/>
        </w:rPr>
        <w:t>election</w:t>
      </w:r>
      <w:r>
        <w:rPr>
          <w:color w:val="494B4D"/>
          <w:spacing w:val="-3"/>
          <w:w w:val="105"/>
          <w:sz w:val="24"/>
        </w:rPr>
        <w:t> </w:t>
      </w:r>
      <w:r>
        <w:rPr>
          <w:color w:val="494B4D"/>
          <w:w w:val="105"/>
          <w:sz w:val="24"/>
        </w:rPr>
        <w:t>laws,</w:t>
      </w:r>
      <w:r>
        <w:rPr>
          <w:color w:val="494B4D"/>
          <w:spacing w:val="-16"/>
          <w:w w:val="105"/>
          <w:sz w:val="24"/>
        </w:rPr>
        <w:t> </w:t>
      </w:r>
      <w:r>
        <w:rPr>
          <w:color w:val="494B4D"/>
          <w:w w:val="105"/>
          <w:sz w:val="24"/>
        </w:rPr>
        <w:t>choosing</w:t>
      </w:r>
      <w:r>
        <w:rPr>
          <w:color w:val="494B4D"/>
          <w:spacing w:val="-9"/>
          <w:w w:val="105"/>
          <w:sz w:val="24"/>
        </w:rPr>
        <w:t> </w:t>
      </w:r>
      <w:r>
        <w:rPr>
          <w:color w:val="494B4D"/>
          <w:w w:val="105"/>
          <w:sz w:val="24"/>
        </w:rPr>
        <w:t>instead</w:t>
      </w:r>
      <w:r>
        <w:rPr>
          <w:color w:val="494B4D"/>
          <w:spacing w:val="-8"/>
          <w:w w:val="105"/>
          <w:sz w:val="24"/>
        </w:rPr>
        <w:t> </w:t>
      </w:r>
      <w:r>
        <w:rPr>
          <w:color w:val="494B4D"/>
          <w:w w:val="105"/>
          <w:sz w:val="24"/>
        </w:rPr>
        <w:t>to</w:t>
      </w:r>
      <w:r>
        <w:rPr>
          <w:color w:val="494B4D"/>
          <w:spacing w:val="-16"/>
          <w:w w:val="105"/>
          <w:sz w:val="24"/>
        </w:rPr>
        <w:t> </w:t>
      </w:r>
      <w:r>
        <w:rPr>
          <w:color w:val="494B4D"/>
          <w:w w:val="105"/>
          <w:sz w:val="24"/>
        </w:rPr>
        <w:t>pursue</w:t>
      </w:r>
      <w:r>
        <w:rPr>
          <w:color w:val="494B4D"/>
          <w:spacing w:val="-10"/>
          <w:w w:val="105"/>
          <w:sz w:val="24"/>
        </w:rPr>
        <w:t> </w:t>
      </w:r>
      <w:r>
        <w:rPr>
          <w:color w:val="757577"/>
          <w:w w:val="105"/>
          <w:sz w:val="24"/>
        </w:rPr>
        <w:t>c</w:t>
      </w:r>
      <w:r>
        <w:rPr>
          <w:color w:val="494B4D"/>
          <w:w w:val="105"/>
          <w:sz w:val="24"/>
        </w:rPr>
        <w:t>riminal</w:t>
      </w:r>
      <w:r>
        <w:rPr>
          <w:color w:val="494B4D"/>
          <w:spacing w:val="-13"/>
          <w:w w:val="105"/>
          <w:sz w:val="24"/>
        </w:rPr>
        <w:t> </w:t>
      </w:r>
      <w:r>
        <w:rPr>
          <w:color w:val="494B4D"/>
          <w:w w:val="105"/>
          <w:sz w:val="24"/>
        </w:rPr>
        <w:t>charges</w:t>
      </w:r>
      <w:r>
        <w:rPr>
          <w:color w:val="494B4D"/>
          <w:spacing w:val="-12"/>
          <w:w w:val="105"/>
          <w:sz w:val="24"/>
        </w:rPr>
        <w:t> </w:t>
      </w:r>
      <w:r>
        <w:rPr>
          <w:color w:val="494B4D"/>
          <w:w w:val="105"/>
          <w:sz w:val="24"/>
        </w:rPr>
        <w:t>based</w:t>
      </w:r>
      <w:r>
        <w:rPr>
          <w:color w:val="494B4D"/>
          <w:spacing w:val="-7"/>
          <w:w w:val="105"/>
          <w:sz w:val="24"/>
        </w:rPr>
        <w:t> </w:t>
      </w:r>
      <w:r>
        <w:rPr>
          <w:color w:val="494B4D"/>
          <w:w w:val="105"/>
          <w:sz w:val="24"/>
        </w:rPr>
        <w:t>upon</w:t>
      </w:r>
      <w:r>
        <w:rPr>
          <w:color w:val="494B4D"/>
          <w:spacing w:val="-4"/>
          <w:w w:val="105"/>
          <w:sz w:val="24"/>
        </w:rPr>
        <w:t> </w:t>
      </w:r>
      <w:r>
        <w:rPr>
          <w:color w:val="494B4D"/>
          <w:w w:val="105"/>
          <w:sz w:val="24"/>
        </w:rPr>
        <w:t>their own</w:t>
      </w:r>
      <w:r>
        <w:rPr>
          <w:color w:val="494B4D"/>
          <w:spacing w:val="-11"/>
          <w:w w:val="105"/>
          <w:sz w:val="24"/>
        </w:rPr>
        <w:t> </w:t>
      </w:r>
      <w:r>
        <w:rPr>
          <w:color w:val="494B4D"/>
          <w:w w:val="105"/>
          <w:sz w:val="24"/>
        </w:rPr>
        <w:t>unpreceden</w:t>
      </w:r>
      <w:r>
        <w:rPr>
          <w:color w:val="494B4D"/>
          <w:spacing w:val="-1"/>
          <w:w w:val="105"/>
          <w:sz w:val="24"/>
        </w:rPr>
        <w:t> </w:t>
      </w:r>
      <w:r>
        <w:rPr>
          <w:color w:val="626266"/>
          <w:w w:val="105"/>
          <w:sz w:val="24"/>
        </w:rPr>
        <w:t>t</w:t>
      </w:r>
      <w:r>
        <w:rPr>
          <w:color w:val="494B4D"/>
          <w:w w:val="105"/>
          <w:sz w:val="24"/>
        </w:rPr>
        <w:t>ed</w:t>
      </w:r>
      <w:r>
        <w:rPr>
          <w:color w:val="494B4D"/>
          <w:spacing w:val="-27"/>
          <w:w w:val="105"/>
          <w:sz w:val="24"/>
        </w:rPr>
        <w:t> </w:t>
      </w:r>
      <w:r>
        <w:rPr>
          <w:color w:val="494B4D"/>
          <w:w w:val="105"/>
          <w:sz w:val="24"/>
        </w:rPr>
        <w:t>and</w:t>
      </w:r>
      <w:r>
        <w:rPr>
          <w:color w:val="494B4D"/>
          <w:spacing w:val="-10"/>
          <w:w w:val="105"/>
          <w:sz w:val="24"/>
        </w:rPr>
        <w:t> </w:t>
      </w:r>
      <w:r>
        <w:rPr>
          <w:color w:val="494B4D"/>
          <w:w w:val="105"/>
          <w:sz w:val="24"/>
        </w:rPr>
        <w:t>untested</w:t>
      </w:r>
      <w:r>
        <w:rPr>
          <w:color w:val="494B4D"/>
          <w:spacing w:val="-8"/>
          <w:w w:val="105"/>
          <w:sz w:val="24"/>
        </w:rPr>
        <w:t> </w:t>
      </w:r>
      <w:r>
        <w:rPr>
          <w:color w:val="494B4D"/>
          <w:w w:val="105"/>
          <w:sz w:val="24"/>
        </w:rPr>
        <w:t>interpretation</w:t>
      </w:r>
      <w:r>
        <w:rPr>
          <w:color w:val="494B4D"/>
          <w:spacing w:val="-24"/>
          <w:w w:val="105"/>
          <w:sz w:val="24"/>
        </w:rPr>
        <w:t> </w:t>
      </w:r>
      <w:r>
        <w:rPr>
          <w:color w:val="494B4D"/>
          <w:w w:val="105"/>
          <w:sz w:val="24"/>
        </w:rPr>
        <w:t>of</w:t>
      </w:r>
      <w:r>
        <w:rPr>
          <w:color w:val="494B4D"/>
          <w:spacing w:val="-22"/>
          <w:w w:val="105"/>
          <w:sz w:val="24"/>
        </w:rPr>
        <w:t> </w:t>
      </w:r>
      <w:r>
        <w:rPr>
          <w:color w:val="494B4D"/>
          <w:w w:val="105"/>
          <w:sz w:val="24"/>
        </w:rPr>
        <w:t>that</w:t>
      </w:r>
      <w:r>
        <w:rPr>
          <w:color w:val="494B4D"/>
          <w:spacing w:val="-15"/>
          <w:w w:val="105"/>
          <w:sz w:val="24"/>
        </w:rPr>
        <w:t> </w:t>
      </w:r>
      <w:r>
        <w:rPr>
          <w:color w:val="494B4D"/>
          <w:w w:val="105"/>
          <w:sz w:val="24"/>
        </w:rPr>
        <w:t>term.</w:t>
      </w:r>
      <w:r>
        <w:rPr>
          <w:color w:val="494B4D"/>
          <w:spacing w:val="23"/>
          <w:w w:val="105"/>
          <w:sz w:val="24"/>
        </w:rPr>
        <w:t> </w:t>
      </w:r>
      <w:r>
        <w:rPr>
          <w:color w:val="494B4D"/>
          <w:w w:val="105"/>
          <w:sz w:val="24"/>
        </w:rPr>
        <w:t>They</w:t>
      </w:r>
      <w:r>
        <w:rPr>
          <w:color w:val="494B4D"/>
          <w:spacing w:val="-18"/>
          <w:w w:val="105"/>
          <w:sz w:val="24"/>
        </w:rPr>
        <w:t> </w:t>
      </w:r>
      <w:r>
        <w:rPr>
          <w:color w:val="494B4D"/>
          <w:w w:val="105"/>
          <w:sz w:val="24"/>
        </w:rPr>
        <w:t>apparently</w:t>
      </w:r>
      <w:r>
        <w:rPr>
          <w:color w:val="494B4D"/>
          <w:spacing w:val="-11"/>
          <w:w w:val="105"/>
          <w:sz w:val="24"/>
        </w:rPr>
        <w:t> </w:t>
      </w:r>
      <w:r>
        <w:rPr>
          <w:color w:val="494B4D"/>
          <w:w w:val="105"/>
          <w:sz w:val="24"/>
        </w:rPr>
        <w:t>overlooked the requirement that they prove a "knowing" </w:t>
      </w:r>
      <w:r>
        <w:rPr>
          <w:color w:val="494B4D"/>
          <w:spacing w:val="6"/>
          <w:w w:val="105"/>
          <w:sz w:val="24"/>
        </w:rPr>
        <w:t>viola </w:t>
      </w:r>
      <w:r>
        <w:rPr>
          <w:color w:val="494B4D"/>
          <w:w w:val="105"/>
          <w:sz w:val="24"/>
        </w:rPr>
        <w:t>ti</w:t>
      </w:r>
      <w:r>
        <w:rPr>
          <w:color w:val="757577"/>
          <w:w w:val="105"/>
          <w:sz w:val="24"/>
        </w:rPr>
        <w:t>o</w:t>
      </w:r>
      <w:r>
        <w:rPr>
          <w:color w:val="494B4D"/>
          <w:w w:val="105"/>
          <w:sz w:val="24"/>
        </w:rPr>
        <w:t>n of the statute by Mr. Edwards, a task that is all but impossible as not even the former FEC Chairmen charged with i</w:t>
      </w:r>
      <w:r>
        <w:rPr>
          <w:color w:val="757577"/>
          <w:w w:val="105"/>
          <w:sz w:val="24"/>
        </w:rPr>
        <w:t>n</w:t>
      </w:r>
      <w:r>
        <w:rPr>
          <w:color w:val="494B4D"/>
          <w:w w:val="105"/>
          <w:sz w:val="24"/>
        </w:rPr>
        <w:t>terpreti</w:t>
      </w:r>
      <w:r>
        <w:rPr>
          <w:color w:val="757577"/>
          <w:w w:val="105"/>
          <w:sz w:val="24"/>
        </w:rPr>
        <w:t>n</w:t>
      </w:r>
      <w:r>
        <w:rPr>
          <w:color w:val="494B4D"/>
          <w:w w:val="105"/>
          <w:sz w:val="24"/>
        </w:rPr>
        <w:t>g election laws "knew" (or now believe) the term "contribution" encompassed the conduct at issue. </w:t>
      </w:r>
      <w:r>
        <w:rPr>
          <w:color w:val="494B4D"/>
          <w:w w:val="105"/>
          <w:sz w:val="24"/>
          <w:u w:val="thick" w:color="626266"/>
        </w:rPr>
        <w:t>Cf. Wilson </w:t>
      </w:r>
      <w:r>
        <w:rPr>
          <w:color w:val="626266"/>
          <w:w w:val="105"/>
          <w:sz w:val="24"/>
        </w:rPr>
        <w:t>, </w:t>
      </w:r>
      <w:r>
        <w:rPr>
          <w:color w:val="494B4D"/>
          <w:w w:val="105"/>
          <w:sz w:val="24"/>
        </w:rPr>
        <w:t>262 F.3d at 316-17 (holding that defendant failed to show</w:t>
      </w:r>
      <w:r>
        <w:rPr>
          <w:color w:val="494B4D"/>
          <w:spacing w:val="-14"/>
          <w:w w:val="105"/>
          <w:sz w:val="24"/>
        </w:rPr>
        <w:t> </w:t>
      </w:r>
      <w:r>
        <w:rPr>
          <w:color w:val="494B4D"/>
          <w:w w:val="105"/>
          <w:sz w:val="24"/>
        </w:rPr>
        <w:t>vindictiveness</w:t>
      </w:r>
      <w:r>
        <w:rPr>
          <w:color w:val="494B4D"/>
          <w:spacing w:val="-16"/>
          <w:w w:val="105"/>
          <w:sz w:val="24"/>
        </w:rPr>
        <w:t> </w:t>
      </w:r>
      <w:r>
        <w:rPr>
          <w:color w:val="494B4D"/>
          <w:w w:val="105"/>
          <w:sz w:val="24"/>
        </w:rPr>
        <w:t>because</w:t>
      </w:r>
      <w:r>
        <w:rPr>
          <w:color w:val="494B4D"/>
          <w:spacing w:val="-14"/>
          <w:w w:val="105"/>
          <w:sz w:val="24"/>
        </w:rPr>
        <w:t> </w:t>
      </w:r>
      <w:r>
        <w:rPr>
          <w:color w:val="494B4D"/>
          <w:w w:val="105"/>
          <w:sz w:val="24"/>
        </w:rPr>
        <w:t>the</w:t>
      </w:r>
      <w:r>
        <w:rPr>
          <w:color w:val="494B4D"/>
          <w:spacing w:val="-20"/>
          <w:w w:val="105"/>
          <w:sz w:val="24"/>
        </w:rPr>
        <w:t> </w:t>
      </w:r>
      <w:r>
        <w:rPr>
          <w:color w:val="494B4D"/>
          <w:w w:val="105"/>
          <w:sz w:val="24"/>
        </w:rPr>
        <w:t>government</w:t>
      </w:r>
      <w:r>
        <w:rPr>
          <w:color w:val="494B4D"/>
          <w:spacing w:val="-1"/>
          <w:w w:val="105"/>
          <w:sz w:val="24"/>
        </w:rPr>
        <w:t> </w:t>
      </w:r>
      <w:r>
        <w:rPr>
          <w:color w:val="494B4D"/>
          <w:w w:val="105"/>
          <w:sz w:val="24"/>
        </w:rPr>
        <w:t>presented</w:t>
      </w:r>
      <w:r>
        <w:rPr>
          <w:color w:val="494B4D"/>
          <w:spacing w:val="-6"/>
          <w:w w:val="105"/>
          <w:sz w:val="24"/>
        </w:rPr>
        <w:t> </w:t>
      </w:r>
      <w:r>
        <w:rPr>
          <w:color w:val="494B4D"/>
          <w:w w:val="105"/>
          <w:sz w:val="24"/>
        </w:rPr>
        <w:t>"strong"</w:t>
      </w:r>
      <w:r>
        <w:rPr>
          <w:color w:val="494B4D"/>
          <w:spacing w:val="-18"/>
          <w:w w:val="105"/>
          <w:sz w:val="24"/>
        </w:rPr>
        <w:t> </w:t>
      </w:r>
      <w:r>
        <w:rPr>
          <w:color w:val="494B4D"/>
          <w:w w:val="105"/>
          <w:sz w:val="24"/>
        </w:rPr>
        <w:t>evidence</w:t>
      </w:r>
      <w:r>
        <w:rPr>
          <w:color w:val="494B4D"/>
          <w:spacing w:val="-14"/>
          <w:w w:val="105"/>
          <w:sz w:val="24"/>
        </w:rPr>
        <w:t> </w:t>
      </w:r>
      <w:r>
        <w:rPr>
          <w:color w:val="494B4D"/>
          <w:w w:val="105"/>
          <w:sz w:val="24"/>
        </w:rPr>
        <w:t>of</w:t>
      </w:r>
      <w:r>
        <w:rPr>
          <w:color w:val="494B4D"/>
          <w:spacing w:val="-20"/>
          <w:w w:val="105"/>
          <w:sz w:val="24"/>
        </w:rPr>
        <w:t> </w:t>
      </w:r>
      <w:r>
        <w:rPr>
          <w:color w:val="494B4D"/>
          <w:w w:val="105"/>
          <w:sz w:val="24"/>
        </w:rPr>
        <w:t>a</w:t>
      </w:r>
      <w:r>
        <w:rPr>
          <w:color w:val="494B4D"/>
          <w:spacing w:val="-21"/>
          <w:w w:val="105"/>
          <w:sz w:val="24"/>
        </w:rPr>
        <w:t> </w:t>
      </w:r>
      <w:r>
        <w:rPr>
          <w:color w:val="494B4D"/>
          <w:w w:val="105"/>
          <w:sz w:val="24"/>
        </w:rPr>
        <w:t>"knowing" violation of the</w:t>
      </w:r>
      <w:r>
        <w:rPr>
          <w:color w:val="494B4D"/>
          <w:spacing w:val="6"/>
          <w:w w:val="105"/>
          <w:sz w:val="24"/>
        </w:rPr>
        <w:t> </w:t>
      </w:r>
      <w:r>
        <w:rPr>
          <w:color w:val="494B4D"/>
          <w:w w:val="105"/>
          <w:sz w:val="24"/>
        </w:rPr>
        <w:t>statute).</w:t>
      </w:r>
    </w:p>
    <w:p>
      <w:pPr>
        <w:pStyle w:val="BodyText"/>
        <w:rPr>
          <w:sz w:val="26"/>
        </w:rPr>
      </w:pPr>
    </w:p>
    <w:p>
      <w:pPr>
        <w:pStyle w:val="BodyText"/>
        <w:spacing w:before="8"/>
        <w:rPr>
          <w:sz w:val="34"/>
        </w:rPr>
      </w:pPr>
    </w:p>
    <w:p>
      <w:pPr>
        <w:spacing w:before="0"/>
        <w:ind w:left="404" w:right="341" w:firstLine="0"/>
        <w:jc w:val="center"/>
        <w:rPr>
          <w:sz w:val="21"/>
        </w:rPr>
      </w:pPr>
      <w:r>
        <w:rPr>
          <w:color w:val="494B4D"/>
          <w:w w:val="105"/>
          <w:sz w:val="21"/>
        </w:rPr>
        <w:t>25</w:t>
      </w:r>
    </w:p>
    <w:p>
      <w:pPr>
        <w:spacing w:after="0"/>
        <w:jc w:val="center"/>
        <w:rPr>
          <w:sz w:val="21"/>
        </w:rPr>
        <w:sectPr>
          <w:footerReference w:type="default" r:id="rId9"/>
          <w:pgSz w:w="12230" w:h="15830"/>
          <w:pgMar w:footer="408" w:header="0" w:top="1500" w:bottom="600" w:left="1520" w:right="1480"/>
          <w:pgNumType w:start="25"/>
        </w:sectPr>
      </w:pPr>
    </w:p>
    <w:p>
      <w:pPr>
        <w:pStyle w:val="BodyText"/>
        <w:rPr>
          <w:sz w:val="20"/>
        </w:rPr>
      </w:pPr>
    </w:p>
    <w:p>
      <w:pPr>
        <w:pStyle w:val="BodyText"/>
        <w:rPr>
          <w:sz w:val="20"/>
        </w:rPr>
      </w:pPr>
    </w:p>
    <w:p>
      <w:pPr>
        <w:pStyle w:val="BodyText"/>
        <w:spacing w:line="511" w:lineRule="auto" w:before="207"/>
        <w:ind w:left="183" w:right="158" w:firstLine="691"/>
        <w:jc w:val="both"/>
      </w:pPr>
      <w:r>
        <w:rPr>
          <w:color w:val="384246"/>
          <w:w w:val="105"/>
        </w:rPr>
        <w:t>Other details </w:t>
      </w:r>
      <w:r>
        <w:rPr>
          <w:color w:val="575D60"/>
          <w:w w:val="105"/>
        </w:rPr>
        <w:t>o</w:t>
      </w:r>
      <w:r>
        <w:rPr>
          <w:color w:val="384246"/>
          <w:w w:val="105"/>
        </w:rPr>
        <w:t>f the investi </w:t>
      </w:r>
      <w:r>
        <w:rPr>
          <w:color w:val="575D60"/>
          <w:w w:val="105"/>
        </w:rPr>
        <w:t>g</w:t>
      </w:r>
      <w:r>
        <w:rPr>
          <w:color w:val="384246"/>
          <w:w w:val="105"/>
        </w:rPr>
        <w:t>ation Mr. Holding led compel the conclusion </w:t>
      </w:r>
      <w:r>
        <w:rPr>
          <w:color w:val="384246"/>
          <w:spacing w:val="2"/>
          <w:w w:val="105"/>
        </w:rPr>
        <w:t>t</w:t>
      </w:r>
      <w:r>
        <w:rPr>
          <w:color w:val="575D60"/>
          <w:spacing w:val="2"/>
          <w:w w:val="105"/>
        </w:rPr>
        <w:t>h</w:t>
      </w:r>
      <w:r>
        <w:rPr>
          <w:color w:val="384246"/>
          <w:spacing w:val="2"/>
          <w:w w:val="105"/>
        </w:rPr>
        <w:t>at </w:t>
      </w:r>
      <w:r>
        <w:rPr>
          <w:color w:val="575D60"/>
          <w:spacing w:val="3"/>
          <w:w w:val="105"/>
        </w:rPr>
        <w:t>t</w:t>
      </w:r>
      <w:r>
        <w:rPr>
          <w:color w:val="384246"/>
          <w:spacing w:val="3"/>
          <w:w w:val="105"/>
        </w:rPr>
        <w:t>h</w:t>
      </w:r>
      <w:r>
        <w:rPr>
          <w:color w:val="575D60"/>
          <w:spacing w:val="3"/>
          <w:w w:val="105"/>
        </w:rPr>
        <w:t>e </w:t>
      </w:r>
      <w:r>
        <w:rPr>
          <w:color w:val="575D60"/>
          <w:w w:val="105"/>
        </w:rPr>
        <w:t>decision to prosecute Mr. Edwards was not based on "the usual determinative factors." </w:t>
      </w:r>
      <w:r>
        <w:rPr>
          <w:color w:val="384246"/>
          <w:w w:val="105"/>
        </w:rPr>
        <w:t>Grand jury witnesses apparently were asked offensive questions that had nothing  to do </w:t>
      </w:r>
      <w:r>
        <w:rPr>
          <w:color w:val="575D60"/>
          <w:w w:val="105"/>
        </w:rPr>
        <w:t>with whether Mr. </w:t>
      </w:r>
      <w:r>
        <w:rPr>
          <w:color w:val="384246"/>
          <w:w w:val="105"/>
        </w:rPr>
        <w:t>Edwards knowingly violated federal election laws</w:t>
      </w:r>
      <w:r>
        <w:rPr>
          <w:color w:val="575D60"/>
          <w:w w:val="105"/>
        </w:rPr>
        <w:t>, </w:t>
      </w:r>
      <w:r>
        <w:rPr>
          <w:color w:val="384246"/>
          <w:w w:val="105"/>
        </w:rPr>
        <w:t>but rather were </w:t>
      </w:r>
      <w:r>
        <w:rPr>
          <w:color w:val="575D60"/>
          <w:w w:val="105"/>
        </w:rPr>
        <w:t>designed to inflame the grand jury pool and  ensure  a high-profile  Indictment.</w:t>
      </w:r>
      <w:r>
        <w:rPr>
          <w:color w:val="575D60"/>
          <w:spacing w:val="60"/>
          <w:w w:val="105"/>
        </w:rPr>
        <w:t> </w:t>
      </w:r>
      <w:r>
        <w:rPr>
          <w:color w:val="575D60"/>
          <w:w w:val="105"/>
        </w:rPr>
        <w:t>Courts </w:t>
      </w:r>
      <w:r>
        <w:rPr>
          <w:color w:val="384246"/>
          <w:w w:val="105"/>
        </w:rPr>
        <w:t>have found such tactics to eviden</w:t>
      </w:r>
      <w:r>
        <w:rPr>
          <w:color w:val="575D60"/>
          <w:w w:val="105"/>
        </w:rPr>
        <w:t>c</w:t>
      </w:r>
      <w:r>
        <w:rPr>
          <w:color w:val="384246"/>
          <w:w w:val="105"/>
        </w:rPr>
        <w:t>e vindictiveness. </w:t>
      </w:r>
      <w:r>
        <w:rPr>
          <w:color w:val="575D60"/>
          <w:w w:val="105"/>
          <w:u w:val="thick" w:color="575D60"/>
        </w:rPr>
        <w:t>See United States v. Samango,</w:t>
      </w:r>
      <w:r>
        <w:rPr>
          <w:color w:val="575D60"/>
          <w:spacing w:val="60"/>
          <w:w w:val="105"/>
        </w:rPr>
        <w:t> </w:t>
      </w:r>
      <w:r>
        <w:rPr>
          <w:color w:val="575D60"/>
          <w:w w:val="105"/>
        </w:rPr>
        <w:t>607 </w:t>
      </w:r>
      <w:r>
        <w:rPr>
          <w:color w:val="384246"/>
          <w:w w:val="105"/>
        </w:rPr>
        <w:t>F.2d </w:t>
      </w:r>
      <w:r>
        <w:rPr>
          <w:color w:val="384246"/>
          <w:spacing w:val="5"/>
          <w:w w:val="105"/>
        </w:rPr>
        <w:t>877</w:t>
      </w:r>
      <w:r>
        <w:rPr>
          <w:color w:val="575D60"/>
          <w:spacing w:val="5"/>
          <w:w w:val="105"/>
        </w:rPr>
        <w:t>, </w:t>
      </w:r>
      <w:r>
        <w:rPr>
          <w:color w:val="384246"/>
          <w:w w:val="105"/>
        </w:rPr>
        <w:t>883 (9th Cir. 1979) (dismissing indictment based in part </w:t>
      </w:r>
      <w:r>
        <w:rPr>
          <w:color w:val="384246"/>
          <w:spacing w:val="3"/>
          <w:w w:val="105"/>
        </w:rPr>
        <w:t>o</w:t>
      </w:r>
      <w:r>
        <w:rPr>
          <w:color w:val="575D60"/>
          <w:spacing w:val="3"/>
          <w:w w:val="105"/>
        </w:rPr>
        <w:t>n </w:t>
      </w:r>
      <w:r>
        <w:rPr>
          <w:color w:val="384246"/>
          <w:w w:val="105"/>
        </w:rPr>
        <w:t>prosecutor's "gratuitous," "prejudicial," </w:t>
      </w:r>
      <w:r>
        <w:rPr>
          <w:color w:val="384246"/>
          <w:spacing w:val="2"/>
          <w:w w:val="105"/>
        </w:rPr>
        <w:t>a</w:t>
      </w:r>
      <w:r>
        <w:rPr>
          <w:color w:val="575D60"/>
          <w:spacing w:val="2"/>
          <w:w w:val="105"/>
        </w:rPr>
        <w:t>n</w:t>
      </w:r>
      <w:r>
        <w:rPr>
          <w:color w:val="384246"/>
          <w:spacing w:val="2"/>
          <w:w w:val="105"/>
        </w:rPr>
        <w:t>d "t</w:t>
      </w:r>
      <w:r>
        <w:rPr>
          <w:color w:val="575D60"/>
          <w:spacing w:val="2"/>
          <w:w w:val="105"/>
        </w:rPr>
        <w:t>o</w:t>
      </w:r>
      <w:r>
        <w:rPr>
          <w:color w:val="384246"/>
          <w:spacing w:val="2"/>
          <w:w w:val="105"/>
        </w:rPr>
        <w:t>tall </w:t>
      </w:r>
      <w:r>
        <w:rPr>
          <w:color w:val="384246"/>
          <w:w w:val="105"/>
        </w:rPr>
        <w:t>y irrelevant" questio </w:t>
      </w:r>
      <w:r>
        <w:rPr>
          <w:color w:val="575D60"/>
          <w:w w:val="105"/>
        </w:rPr>
        <w:t>n </w:t>
      </w:r>
      <w:r>
        <w:rPr>
          <w:color w:val="384246"/>
          <w:w w:val="105"/>
        </w:rPr>
        <w:t>that "served no other</w:t>
      </w:r>
      <w:r>
        <w:rPr>
          <w:color w:val="384246"/>
          <w:spacing w:val="-6"/>
          <w:w w:val="105"/>
        </w:rPr>
        <w:t> </w:t>
      </w:r>
      <w:r>
        <w:rPr>
          <w:color w:val="384246"/>
          <w:w w:val="105"/>
        </w:rPr>
        <w:t>purpose</w:t>
      </w:r>
    </w:p>
    <w:p>
      <w:pPr>
        <w:pStyle w:val="BodyText"/>
        <w:spacing w:before="6"/>
        <w:ind w:left="184"/>
      </w:pPr>
      <w:r>
        <w:rPr>
          <w:color w:val="384246"/>
          <w:w w:val="105"/>
        </w:rPr>
        <w:t>than  calculated   prejudice");   </w:t>
      </w:r>
      <w:r>
        <w:rPr>
          <w:color w:val="384246"/>
          <w:w w:val="105"/>
          <w:u w:val="thick" w:color="384246"/>
        </w:rPr>
        <w:t>United   States  </w:t>
      </w:r>
      <w:r>
        <w:rPr>
          <w:color w:val="575D60"/>
          <w:w w:val="105"/>
          <w:u w:val="thick" w:color="384246"/>
        </w:rPr>
        <w:t>v.  </w:t>
      </w:r>
      <w:r>
        <w:rPr>
          <w:color w:val="384246"/>
          <w:spacing w:val="-18"/>
          <w:w w:val="105"/>
          <w:u w:val="thick" w:color="384246"/>
        </w:rPr>
        <w:t>Ho</w:t>
      </w:r>
      <w:r>
        <w:rPr>
          <w:color w:val="575D60"/>
          <w:spacing w:val="-18"/>
          <w:w w:val="105"/>
          <w:u w:val="thick" w:color="384246"/>
        </w:rPr>
        <w:t>ga</w:t>
      </w:r>
      <w:r>
        <w:rPr>
          <w:color w:val="384246"/>
          <w:spacing w:val="-18"/>
          <w:w w:val="105"/>
        </w:rPr>
        <w:t>, </w:t>
      </w:r>
      <w:r>
        <w:rPr>
          <w:color w:val="384246"/>
          <w:w w:val="105"/>
        </w:rPr>
        <w:t>n   712   F.</w:t>
      </w:r>
      <w:r>
        <w:rPr>
          <w:color w:val="575D60"/>
          <w:w w:val="105"/>
        </w:rPr>
        <w:t>2</w:t>
      </w:r>
      <w:r>
        <w:rPr>
          <w:color w:val="384246"/>
          <w:w w:val="105"/>
        </w:rPr>
        <w:t>d  757,  (2d  Cir. </w:t>
      </w:r>
      <w:r>
        <w:rPr>
          <w:color w:val="384246"/>
          <w:spacing w:val="17"/>
          <w:w w:val="105"/>
        </w:rPr>
        <w:t> </w:t>
      </w:r>
      <w:r>
        <w:rPr>
          <w:color w:val="384246"/>
          <w:w w:val="105"/>
        </w:rPr>
        <w:t>1983)</w:t>
      </w:r>
    </w:p>
    <w:p>
      <w:pPr>
        <w:pStyle w:val="BodyText"/>
        <w:rPr>
          <w:sz w:val="18"/>
        </w:rPr>
      </w:pPr>
    </w:p>
    <w:p>
      <w:pPr>
        <w:pStyle w:val="BodyText"/>
        <w:spacing w:line="463" w:lineRule="auto" w:before="91"/>
        <w:ind w:left="186" w:hanging="10"/>
      </w:pPr>
      <w:r>
        <w:rPr>
          <w:color w:val="384246"/>
          <w:w w:val="105"/>
        </w:rPr>
        <w:t>(dismissing indictment because prosecutors, inter ali a</w:t>
      </w:r>
      <w:r>
        <w:rPr>
          <w:color w:val="575D60"/>
          <w:w w:val="105"/>
        </w:rPr>
        <w:t>, </w:t>
      </w:r>
      <w:r>
        <w:rPr>
          <w:color w:val="384246"/>
          <w:w w:val="105"/>
        </w:rPr>
        <w:t>asked series of questions regard </w:t>
      </w:r>
      <w:r>
        <w:rPr>
          <w:color w:val="384246"/>
          <w:spacing w:val="4"/>
          <w:w w:val="105"/>
        </w:rPr>
        <w:t>i</w:t>
      </w:r>
      <w:r>
        <w:rPr>
          <w:color w:val="575D60"/>
          <w:spacing w:val="4"/>
          <w:w w:val="105"/>
        </w:rPr>
        <w:t>n</w:t>
      </w:r>
      <w:r>
        <w:rPr>
          <w:color w:val="384246"/>
          <w:spacing w:val="4"/>
          <w:w w:val="105"/>
        </w:rPr>
        <w:t>g </w:t>
      </w:r>
      <w:r>
        <w:rPr>
          <w:color w:val="384246"/>
          <w:w w:val="105"/>
        </w:rPr>
        <w:t>unrelated  acts designed  </w:t>
      </w:r>
      <w:r>
        <w:rPr>
          <w:color w:val="384246"/>
          <w:spacing w:val="3"/>
          <w:w w:val="105"/>
        </w:rPr>
        <w:t>"</w:t>
      </w:r>
      <w:r>
        <w:rPr>
          <w:color w:val="575D60"/>
          <w:spacing w:val="3"/>
          <w:w w:val="105"/>
        </w:rPr>
        <w:t>n</w:t>
      </w:r>
      <w:r>
        <w:rPr>
          <w:color w:val="384246"/>
          <w:spacing w:val="3"/>
          <w:w w:val="105"/>
        </w:rPr>
        <w:t>ot </w:t>
      </w:r>
      <w:r>
        <w:rPr>
          <w:color w:val="384246"/>
          <w:w w:val="105"/>
        </w:rPr>
        <w:t>to support  additional charges,  but  ...  to depict</w:t>
      </w:r>
      <w:r>
        <w:rPr>
          <w:color w:val="384246"/>
          <w:spacing w:val="20"/>
          <w:w w:val="105"/>
        </w:rPr>
        <w:t> </w:t>
      </w:r>
      <w:r>
        <w:rPr>
          <w:rFonts w:ascii="Arial"/>
          <w:color w:val="384246"/>
          <w:w w:val="105"/>
          <w:sz w:val="29"/>
        </w:rPr>
        <w:t>f</w:t>
      </w:r>
      <w:r>
        <w:rPr>
          <w:color w:val="384246"/>
          <w:w w:val="105"/>
        </w:rPr>
        <w:t>defendants]</w:t>
      </w:r>
    </w:p>
    <w:p>
      <w:pPr>
        <w:pStyle w:val="BodyText"/>
        <w:spacing w:line="245" w:lineRule="exact"/>
        <w:ind w:left="178"/>
      </w:pPr>
      <w:r>
        <w:rPr>
          <w:color w:val="384246"/>
          <w:w w:val="105"/>
        </w:rPr>
        <w:t>as  bad   persons  and  thereby  obtain  an  indi ctment)</w:t>
      </w:r>
      <w:r>
        <w:rPr>
          <w:color w:val="575D60"/>
          <w:w w:val="105"/>
        </w:rPr>
        <w:t>;  </w:t>
      </w:r>
      <w:r>
        <w:rPr>
          <w:color w:val="384246"/>
          <w:w w:val="105"/>
          <w:u w:val="thick" w:color="384246"/>
        </w:rPr>
        <w:t>Fieger,</w:t>
      </w:r>
      <w:r>
        <w:rPr>
          <w:color w:val="384246"/>
          <w:w w:val="105"/>
        </w:rPr>
        <w:t>   2008  WL  205244  at </w:t>
      </w:r>
      <w:r>
        <w:rPr>
          <w:color w:val="384246"/>
          <w:spacing w:val="48"/>
          <w:w w:val="105"/>
        </w:rPr>
        <w:t> </w:t>
      </w:r>
      <w:r>
        <w:rPr>
          <w:color w:val="384246"/>
          <w:w w:val="105"/>
        </w:rPr>
        <w:t>*6</w:t>
      </w:r>
    </w:p>
    <w:p>
      <w:pPr>
        <w:pStyle w:val="BodyText"/>
        <w:spacing w:before="3"/>
        <w:rPr>
          <w:sz w:val="26"/>
        </w:rPr>
      </w:pPr>
    </w:p>
    <w:p>
      <w:pPr>
        <w:pStyle w:val="BodyText"/>
        <w:spacing w:line="513" w:lineRule="auto"/>
        <w:ind w:left="173" w:right="158" w:hanging="2"/>
      </w:pPr>
      <w:r>
        <w:rPr>
          <w:color w:val="384246"/>
          <w:w w:val="105"/>
        </w:rPr>
        <w:t>(holdi </w:t>
      </w:r>
      <w:r>
        <w:rPr>
          <w:color w:val="575D60"/>
          <w:spacing w:val="4"/>
          <w:w w:val="105"/>
        </w:rPr>
        <w:t>n</w:t>
      </w:r>
      <w:r>
        <w:rPr>
          <w:color w:val="384246"/>
          <w:spacing w:val="4"/>
          <w:w w:val="105"/>
        </w:rPr>
        <w:t>g </w:t>
      </w:r>
      <w:r>
        <w:rPr>
          <w:color w:val="384246"/>
          <w:w w:val="105"/>
        </w:rPr>
        <w:t>grand jury proceedin</w:t>
      </w:r>
      <w:r>
        <w:rPr>
          <w:color w:val="575D60"/>
          <w:w w:val="105"/>
        </w:rPr>
        <w:t>g</w:t>
      </w:r>
      <w:r>
        <w:rPr>
          <w:color w:val="384246"/>
          <w:w w:val="105"/>
        </w:rPr>
        <w:t>s that "went beyond inquiring into Federal electi o</w:t>
      </w:r>
      <w:r>
        <w:rPr>
          <w:color w:val="575D60"/>
          <w:w w:val="105"/>
        </w:rPr>
        <w:t>n </w:t>
      </w:r>
      <w:r>
        <w:rPr>
          <w:color w:val="384246"/>
          <w:w w:val="105"/>
        </w:rPr>
        <w:t>campaign fina </w:t>
      </w:r>
      <w:r>
        <w:rPr>
          <w:color w:val="575D60"/>
          <w:w w:val="105"/>
        </w:rPr>
        <w:t>n</w:t>
      </w:r>
      <w:r>
        <w:rPr>
          <w:color w:val="384246"/>
          <w:w w:val="105"/>
        </w:rPr>
        <w:t>ce violations" provided furt </w:t>
      </w:r>
      <w:r>
        <w:rPr>
          <w:color w:val="575D60"/>
          <w:w w:val="105"/>
        </w:rPr>
        <w:t>h</w:t>
      </w:r>
      <w:r>
        <w:rPr>
          <w:color w:val="384246"/>
          <w:w w:val="105"/>
        </w:rPr>
        <w:t>er evidence of prosecutorial  </w:t>
      </w:r>
      <w:r>
        <w:rPr>
          <w:color w:val="384246"/>
          <w:spacing w:val="3"/>
          <w:w w:val="105"/>
        </w:rPr>
        <w:t>vin </w:t>
      </w:r>
      <w:r>
        <w:rPr>
          <w:color w:val="384246"/>
          <w:spacing w:val="4"/>
          <w:w w:val="105"/>
        </w:rPr>
        <w:t>dictiv</w:t>
      </w:r>
      <w:r>
        <w:rPr>
          <w:color w:val="384246"/>
          <w:spacing w:val="-33"/>
          <w:w w:val="105"/>
        </w:rPr>
        <w:t> </w:t>
      </w:r>
      <w:r>
        <w:rPr>
          <w:color w:val="384246"/>
          <w:w w:val="105"/>
        </w:rPr>
        <w:t>eness)</w:t>
      </w:r>
      <w:r>
        <w:rPr>
          <w:color w:val="575D60"/>
          <w:w w:val="105"/>
        </w:rPr>
        <w:t>;</w:t>
      </w:r>
    </w:p>
    <w:p>
      <w:pPr>
        <w:pStyle w:val="BodyText"/>
        <w:spacing w:line="511" w:lineRule="auto"/>
        <w:ind w:left="187" w:hanging="3"/>
      </w:pPr>
      <w:r>
        <w:rPr>
          <w:color w:val="384246"/>
          <w:w w:val="105"/>
          <w:u w:val="thick" w:color="384246"/>
        </w:rPr>
        <w:t>United States v. DiGrazia,</w:t>
      </w:r>
      <w:r>
        <w:rPr>
          <w:color w:val="384246"/>
          <w:w w:val="105"/>
        </w:rPr>
        <w:t> 213 F. Supp. 232,235 (N.D. Ill. 1963) (dismissing indictment based on prosecutor's  use of irrelevant questions that were "clearly  pr</w:t>
      </w:r>
      <w:r>
        <w:rPr>
          <w:color w:val="575D60"/>
          <w:w w:val="105"/>
        </w:rPr>
        <w:t>e</w:t>
      </w:r>
      <w:r>
        <w:rPr>
          <w:color w:val="384246"/>
          <w:w w:val="105"/>
        </w:rPr>
        <w:t>judici al and </w:t>
      </w:r>
      <w:r>
        <w:rPr>
          <w:color w:val="384246"/>
          <w:spacing w:val="32"/>
          <w:w w:val="105"/>
        </w:rPr>
        <w:t> </w:t>
      </w:r>
      <w:r>
        <w:rPr>
          <w:color w:val="384246"/>
          <w:w w:val="105"/>
        </w:rPr>
        <w:t>could</w:t>
      </w:r>
    </w:p>
    <w:p>
      <w:pPr>
        <w:pStyle w:val="BodyText"/>
        <w:ind w:left="173"/>
        <w:rPr>
          <w:rFonts w:ascii="Arial"/>
        </w:rPr>
      </w:pPr>
      <w:r>
        <w:rPr>
          <w:color w:val="384246"/>
          <w:spacing w:val="4"/>
          <w:w w:val="110"/>
        </w:rPr>
        <w:t>onl</w:t>
      </w:r>
      <w:r>
        <w:rPr>
          <w:color w:val="575D60"/>
          <w:spacing w:val="4"/>
          <w:w w:val="110"/>
        </w:rPr>
        <w:t>y</w:t>
      </w:r>
      <w:r>
        <w:rPr>
          <w:color w:val="575D60"/>
          <w:spacing w:val="-12"/>
          <w:w w:val="110"/>
        </w:rPr>
        <w:t> </w:t>
      </w:r>
      <w:r>
        <w:rPr>
          <w:color w:val="384246"/>
          <w:w w:val="110"/>
        </w:rPr>
        <w:t>be</w:t>
      </w:r>
      <w:r>
        <w:rPr>
          <w:color w:val="384246"/>
          <w:spacing w:val="-14"/>
          <w:w w:val="110"/>
        </w:rPr>
        <w:t> </w:t>
      </w:r>
      <w:r>
        <w:rPr>
          <w:color w:val="384246"/>
          <w:w w:val="110"/>
        </w:rPr>
        <w:t>calculated</w:t>
      </w:r>
      <w:r>
        <w:rPr>
          <w:color w:val="384246"/>
          <w:spacing w:val="1"/>
          <w:w w:val="110"/>
        </w:rPr>
        <w:t> </w:t>
      </w:r>
      <w:r>
        <w:rPr>
          <w:color w:val="384246"/>
          <w:w w:val="110"/>
        </w:rPr>
        <w:t>to</w:t>
      </w:r>
      <w:r>
        <w:rPr>
          <w:color w:val="384246"/>
          <w:spacing w:val="-11"/>
          <w:w w:val="110"/>
        </w:rPr>
        <w:t> </w:t>
      </w:r>
      <w:r>
        <w:rPr>
          <w:color w:val="384246"/>
          <w:w w:val="110"/>
        </w:rPr>
        <w:t>discredit</w:t>
      </w:r>
      <w:r>
        <w:rPr>
          <w:color w:val="384246"/>
          <w:spacing w:val="-7"/>
          <w:w w:val="110"/>
        </w:rPr>
        <w:t> </w:t>
      </w:r>
      <w:r>
        <w:rPr>
          <w:color w:val="384246"/>
          <w:w w:val="110"/>
        </w:rPr>
        <w:t>and</w:t>
      </w:r>
      <w:r>
        <w:rPr>
          <w:color w:val="384246"/>
          <w:spacing w:val="-5"/>
          <w:w w:val="110"/>
        </w:rPr>
        <w:t> </w:t>
      </w:r>
      <w:r>
        <w:rPr>
          <w:color w:val="384246"/>
          <w:w w:val="110"/>
        </w:rPr>
        <w:t>impugn</w:t>
      </w:r>
      <w:r>
        <w:rPr>
          <w:color w:val="384246"/>
          <w:spacing w:val="-6"/>
          <w:w w:val="110"/>
        </w:rPr>
        <w:t> </w:t>
      </w:r>
      <w:r>
        <w:rPr>
          <w:color w:val="384246"/>
          <w:w w:val="110"/>
        </w:rPr>
        <w:t>[defendant</w:t>
      </w:r>
      <w:r>
        <w:rPr>
          <w:color w:val="575D60"/>
          <w:w w:val="110"/>
        </w:rPr>
        <w:t>]</w:t>
      </w:r>
      <w:r>
        <w:rPr>
          <w:color w:val="575D60"/>
          <w:spacing w:val="-4"/>
          <w:w w:val="110"/>
        </w:rPr>
        <w:t> </w:t>
      </w:r>
      <w:r>
        <w:rPr>
          <w:color w:val="384246"/>
          <w:w w:val="110"/>
        </w:rPr>
        <w:t>in</w:t>
      </w:r>
      <w:r>
        <w:rPr>
          <w:color w:val="384246"/>
          <w:spacing w:val="-8"/>
          <w:w w:val="110"/>
        </w:rPr>
        <w:t> </w:t>
      </w:r>
      <w:r>
        <w:rPr>
          <w:color w:val="384246"/>
          <w:w w:val="110"/>
        </w:rPr>
        <w:t>the</w:t>
      </w:r>
      <w:r>
        <w:rPr>
          <w:color w:val="384246"/>
          <w:spacing w:val="-13"/>
          <w:w w:val="110"/>
        </w:rPr>
        <w:t> </w:t>
      </w:r>
      <w:r>
        <w:rPr>
          <w:color w:val="384246"/>
          <w:w w:val="110"/>
        </w:rPr>
        <w:t>eyes</w:t>
      </w:r>
      <w:r>
        <w:rPr>
          <w:color w:val="384246"/>
          <w:spacing w:val="-8"/>
          <w:w w:val="110"/>
        </w:rPr>
        <w:t> </w:t>
      </w:r>
      <w:r>
        <w:rPr>
          <w:color w:val="384246"/>
          <w:w w:val="110"/>
        </w:rPr>
        <w:t>of</w:t>
      </w:r>
      <w:r>
        <w:rPr>
          <w:color w:val="384246"/>
          <w:spacing w:val="-11"/>
          <w:w w:val="110"/>
        </w:rPr>
        <w:t> </w:t>
      </w:r>
      <w:r>
        <w:rPr>
          <w:color w:val="384246"/>
          <w:w w:val="110"/>
        </w:rPr>
        <w:t>the</w:t>
      </w:r>
      <w:r>
        <w:rPr>
          <w:color w:val="384246"/>
          <w:spacing w:val="-18"/>
          <w:w w:val="110"/>
        </w:rPr>
        <w:t> </w:t>
      </w:r>
      <w:r>
        <w:rPr>
          <w:color w:val="384246"/>
          <w:w w:val="110"/>
        </w:rPr>
        <w:t>jurors");</w:t>
      </w:r>
      <w:r>
        <w:rPr>
          <w:color w:val="384246"/>
          <w:spacing w:val="10"/>
          <w:w w:val="110"/>
        </w:rPr>
        <w:t> </w:t>
      </w:r>
      <w:r>
        <w:rPr>
          <w:color w:val="384246"/>
          <w:spacing w:val="6"/>
          <w:w w:val="110"/>
          <w:u w:val="thick" w:color="575D60"/>
        </w:rPr>
        <w:t>id</w:t>
      </w:r>
      <w:r>
        <w:rPr>
          <w:color w:val="575D60"/>
          <w:spacing w:val="6"/>
          <w:w w:val="110"/>
        </w:rPr>
        <w:t>.</w:t>
      </w:r>
      <w:r>
        <w:rPr>
          <w:color w:val="575D60"/>
          <w:spacing w:val="-16"/>
          <w:w w:val="110"/>
        </w:rPr>
        <w:t> </w:t>
      </w:r>
      <w:r>
        <w:rPr>
          <w:rFonts w:ascii="Arial"/>
          <w:color w:val="384246"/>
          <w:w w:val="110"/>
        </w:rPr>
        <w:t>("It</w:t>
      </w:r>
    </w:p>
    <w:p>
      <w:pPr>
        <w:pStyle w:val="BodyText"/>
        <w:spacing w:before="10"/>
        <w:rPr>
          <w:rFonts w:ascii="Arial"/>
          <w:sz w:val="25"/>
        </w:rPr>
      </w:pPr>
    </w:p>
    <w:p>
      <w:pPr>
        <w:pStyle w:val="BodyText"/>
        <w:ind w:left="184"/>
      </w:pPr>
      <w:r>
        <w:rPr>
          <w:color w:val="575D60"/>
          <w:w w:val="105"/>
        </w:rPr>
        <w:t>is the duty of a prosecutor  presenting  a case  </w:t>
      </w:r>
      <w:r>
        <w:rPr>
          <w:color w:val="384246"/>
          <w:w w:val="105"/>
        </w:rPr>
        <w:t>to a Grand  </w:t>
      </w:r>
      <w:r>
        <w:rPr>
          <w:color w:val="384246"/>
          <w:spacing w:val="4"/>
          <w:w w:val="105"/>
        </w:rPr>
        <w:t>Jur</w:t>
      </w:r>
      <w:r>
        <w:rPr>
          <w:color w:val="575D60"/>
          <w:spacing w:val="4"/>
          <w:w w:val="105"/>
        </w:rPr>
        <w:t>y </w:t>
      </w:r>
      <w:r>
        <w:rPr>
          <w:color w:val="384246"/>
          <w:w w:val="105"/>
        </w:rPr>
        <w:t>not to  inflame  </w:t>
      </w:r>
      <w:r>
        <w:rPr>
          <w:color w:val="828283"/>
          <w:spacing w:val="3"/>
          <w:w w:val="105"/>
        </w:rPr>
        <w:t>o</w:t>
      </w:r>
      <w:r>
        <w:rPr>
          <w:color w:val="575D60"/>
          <w:spacing w:val="3"/>
          <w:w w:val="105"/>
        </w:rPr>
        <w:t>r</w:t>
      </w:r>
      <w:r>
        <w:rPr>
          <w:color w:val="575D60"/>
          <w:spacing w:val="-15"/>
          <w:w w:val="105"/>
        </w:rPr>
        <w:t> </w:t>
      </w:r>
      <w:r>
        <w:rPr>
          <w:color w:val="575D60"/>
          <w:w w:val="105"/>
        </w:rPr>
        <w:t>otherwise</w:t>
      </w:r>
    </w:p>
    <w:p>
      <w:pPr>
        <w:pStyle w:val="BodyText"/>
        <w:spacing w:before="5"/>
        <w:rPr>
          <w:sz w:val="18"/>
        </w:rPr>
      </w:pPr>
    </w:p>
    <w:p>
      <w:pPr>
        <w:pStyle w:val="BodyText"/>
        <w:spacing w:before="91"/>
        <w:ind w:left="168" w:right="173"/>
        <w:jc w:val="center"/>
        <w:rPr>
          <w:sz w:val="22"/>
        </w:rPr>
      </w:pPr>
      <w:r>
        <w:rPr>
          <w:color w:val="384246"/>
          <w:w w:val="105"/>
        </w:rPr>
        <w:t>improperly  </w:t>
      </w:r>
      <w:r>
        <w:rPr>
          <w:color w:val="384246"/>
          <w:spacing w:val="2"/>
          <w:w w:val="105"/>
        </w:rPr>
        <w:t>influ</w:t>
      </w:r>
      <w:r>
        <w:rPr>
          <w:color w:val="575D60"/>
          <w:spacing w:val="2"/>
          <w:w w:val="105"/>
        </w:rPr>
        <w:t>ence  </w:t>
      </w:r>
      <w:r>
        <w:rPr>
          <w:color w:val="575D60"/>
          <w:w w:val="105"/>
        </w:rPr>
        <w:t>the jurors against</w:t>
      </w:r>
      <w:r>
        <w:rPr>
          <w:color w:val="575D60"/>
          <w:spacing w:val="60"/>
          <w:w w:val="105"/>
        </w:rPr>
        <w:t> </w:t>
      </w:r>
      <w:r>
        <w:rPr>
          <w:color w:val="575D60"/>
          <w:w w:val="105"/>
        </w:rPr>
        <w:t>any person."); </w:t>
      </w:r>
      <w:r>
        <w:rPr>
          <w:color w:val="575D60"/>
          <w:w w:val="105"/>
          <w:u w:val="thick" w:color="384246"/>
        </w:rPr>
        <w:t>see also </w:t>
      </w:r>
      <w:r>
        <w:rPr>
          <w:color w:val="575D60"/>
          <w:spacing w:val="5"/>
          <w:w w:val="105"/>
          <w:u w:val="thick" w:color="384246"/>
        </w:rPr>
        <w:t>U.S</w:t>
      </w:r>
      <w:r>
        <w:rPr>
          <w:color w:val="384246"/>
          <w:spacing w:val="5"/>
          <w:w w:val="105"/>
          <w:u w:val="thick" w:color="384246"/>
        </w:rPr>
        <w:t>. </w:t>
      </w:r>
      <w:r>
        <w:rPr>
          <w:color w:val="384246"/>
          <w:w w:val="105"/>
          <w:u w:val="thick" w:color="384246"/>
        </w:rPr>
        <w:t>Attorne </w:t>
      </w:r>
      <w:r>
        <w:rPr>
          <w:color w:val="828283"/>
          <w:w w:val="105"/>
          <w:u w:val="thick" w:color="384246"/>
        </w:rPr>
        <w:t>y</w:t>
      </w:r>
      <w:r>
        <w:rPr>
          <w:color w:val="384246"/>
          <w:w w:val="105"/>
          <w:u w:val="thick" w:color="384246"/>
        </w:rPr>
        <w:t>s' Manu</w:t>
      </w:r>
      <w:r>
        <w:rPr>
          <w:color w:val="575D60"/>
          <w:w w:val="105"/>
          <w:u w:val="thick" w:color="384246"/>
        </w:rPr>
        <w:t>a</w:t>
      </w:r>
      <w:r>
        <w:rPr>
          <w:color w:val="384246"/>
          <w:w w:val="105"/>
          <w:u w:val="thick" w:color="384246"/>
        </w:rPr>
        <w:t>l</w:t>
      </w:r>
      <w:r>
        <w:rPr>
          <w:color w:val="384246"/>
          <w:spacing w:val="15"/>
          <w:w w:val="105"/>
        </w:rPr>
        <w:t> </w:t>
      </w:r>
      <w:r>
        <w:rPr>
          <w:color w:val="384246"/>
          <w:w w:val="105"/>
          <w:sz w:val="22"/>
        </w:rPr>
        <w:t>§</w:t>
      </w:r>
    </w:p>
    <w:p>
      <w:pPr>
        <w:pStyle w:val="BodyText"/>
        <w:spacing w:before="10"/>
        <w:rPr>
          <w:sz w:val="25"/>
        </w:rPr>
      </w:pPr>
    </w:p>
    <w:p>
      <w:pPr>
        <w:pStyle w:val="BodyText"/>
        <w:ind w:left="169" w:right="173"/>
        <w:jc w:val="center"/>
      </w:pPr>
      <w:r>
        <w:rPr>
          <w:color w:val="384246"/>
          <w:spacing w:val="8"/>
          <w:w w:val="105"/>
        </w:rPr>
        <w:t>9</w:t>
      </w:r>
      <w:r>
        <w:rPr>
          <w:color w:val="575D60"/>
          <w:spacing w:val="8"/>
          <w:w w:val="105"/>
        </w:rPr>
        <w:t>- </w:t>
      </w:r>
      <w:r>
        <w:rPr>
          <w:color w:val="384246"/>
          <w:spacing w:val="4"/>
          <w:w w:val="105"/>
        </w:rPr>
        <w:t>11.0</w:t>
      </w:r>
      <w:r>
        <w:rPr>
          <w:color w:val="575D60"/>
          <w:spacing w:val="4"/>
          <w:w w:val="105"/>
        </w:rPr>
        <w:t>10 </w:t>
      </w:r>
      <w:r>
        <w:rPr>
          <w:color w:val="384246"/>
          <w:w w:val="105"/>
        </w:rPr>
        <w:t>("The  prosecutor's  responsibility is </w:t>
      </w:r>
      <w:r>
        <w:rPr>
          <w:color w:val="575D60"/>
          <w:w w:val="105"/>
        </w:rPr>
        <w:t>to advise  the  grand  jury o</w:t>
      </w:r>
      <w:r>
        <w:rPr>
          <w:color w:val="828283"/>
          <w:w w:val="105"/>
        </w:rPr>
        <w:t>n  </w:t>
      </w:r>
      <w:r>
        <w:rPr>
          <w:color w:val="575D60"/>
          <w:w w:val="105"/>
        </w:rPr>
        <w:t>the law and</w:t>
      </w:r>
      <w:r>
        <w:rPr>
          <w:color w:val="575D60"/>
          <w:spacing w:val="14"/>
          <w:w w:val="105"/>
        </w:rPr>
        <w:t> </w:t>
      </w:r>
      <w:r>
        <w:rPr>
          <w:color w:val="575D60"/>
          <w:w w:val="105"/>
        </w:rPr>
        <w:t>to</w:t>
      </w:r>
    </w:p>
    <w:p>
      <w:pPr>
        <w:pStyle w:val="BodyText"/>
        <w:rPr>
          <w:sz w:val="26"/>
        </w:rPr>
      </w:pPr>
    </w:p>
    <w:p>
      <w:pPr>
        <w:pStyle w:val="BodyText"/>
        <w:rPr>
          <w:sz w:val="26"/>
        </w:rPr>
      </w:pPr>
    </w:p>
    <w:p>
      <w:pPr>
        <w:pStyle w:val="BodyText"/>
        <w:rPr>
          <w:sz w:val="26"/>
        </w:rPr>
      </w:pPr>
    </w:p>
    <w:p>
      <w:pPr>
        <w:pStyle w:val="BodyText"/>
        <w:spacing w:before="4"/>
        <w:rPr>
          <w:sz w:val="34"/>
        </w:rPr>
      </w:pPr>
    </w:p>
    <w:p>
      <w:pPr>
        <w:spacing w:before="0"/>
        <w:ind w:left="404" w:right="382" w:firstLine="0"/>
        <w:jc w:val="center"/>
        <w:rPr>
          <w:sz w:val="21"/>
        </w:rPr>
      </w:pPr>
      <w:r>
        <w:rPr>
          <w:color w:val="575D60"/>
          <w:w w:val="105"/>
          <w:sz w:val="21"/>
        </w:rPr>
        <w:t>26</w:t>
      </w:r>
    </w:p>
    <w:p>
      <w:pPr>
        <w:spacing w:after="0"/>
        <w:jc w:val="center"/>
        <w:rPr>
          <w:sz w:val="21"/>
        </w:rPr>
        <w:sectPr>
          <w:footerReference w:type="default" r:id="rId10"/>
          <w:pgSz w:w="12230" w:h="15830"/>
          <w:pgMar w:footer="394" w:header="0" w:top="1500" w:bottom="580" w:left="1520" w:right="1480"/>
          <w:pgNumType w:start="26"/>
        </w:sectPr>
      </w:pPr>
    </w:p>
    <w:p>
      <w:pPr>
        <w:pStyle w:val="BodyText"/>
        <w:rPr>
          <w:sz w:val="20"/>
        </w:rPr>
      </w:pPr>
    </w:p>
    <w:p>
      <w:pPr>
        <w:pStyle w:val="BodyText"/>
        <w:spacing w:before="1"/>
        <w:rPr>
          <w:sz w:val="28"/>
        </w:rPr>
      </w:pPr>
    </w:p>
    <w:p>
      <w:pPr>
        <w:pStyle w:val="Heading2"/>
        <w:spacing w:line="491" w:lineRule="auto" w:before="90"/>
        <w:ind w:left="213" w:right="163" w:hanging="7"/>
      </w:pPr>
      <w:r>
        <w:rPr>
          <w:color w:val="44494B"/>
        </w:rPr>
        <w:t>present evidence for its consideratio </w:t>
      </w:r>
      <w:r>
        <w:rPr>
          <w:color w:val="5E6262"/>
        </w:rPr>
        <w:t>n</w:t>
      </w:r>
      <w:r>
        <w:rPr>
          <w:color w:val="44494B"/>
        </w:rPr>
        <w:t>. In discharging these responsibilities </w:t>
      </w:r>
      <w:r>
        <w:rPr>
          <w:color w:val="5E6262"/>
        </w:rPr>
        <w:t>, </w:t>
      </w:r>
      <w:r>
        <w:rPr>
          <w:color w:val="44494B"/>
        </w:rPr>
        <w:t>the prosecutor </w:t>
      </w:r>
      <w:r>
        <w:rPr>
          <w:color w:val="5E6262"/>
        </w:rPr>
        <w:t>must be scrupulously </w:t>
      </w:r>
      <w:r>
        <w:rPr>
          <w:color w:val="44494B"/>
        </w:rPr>
        <w:t>fair to all witnesses and mus </w:t>
      </w:r>
      <w:r>
        <w:rPr>
          <w:color w:val="5E6262"/>
        </w:rPr>
        <w:t>t </w:t>
      </w:r>
      <w:r>
        <w:rPr>
          <w:color w:val="44494B"/>
        </w:rPr>
        <w:t>do nothing to inflame or otherwise improperly influence t</w:t>
      </w:r>
      <w:r>
        <w:rPr>
          <w:color w:val="5E6262"/>
        </w:rPr>
        <w:t>h</w:t>
      </w:r>
      <w:r>
        <w:rPr>
          <w:color w:val="44494B"/>
        </w:rPr>
        <w:t>e grand jurors.").</w:t>
      </w:r>
    </w:p>
    <w:p>
      <w:pPr>
        <w:spacing w:line="489" w:lineRule="auto" w:before="0"/>
        <w:ind w:left="208" w:right="0" w:firstLine="686"/>
        <w:jc w:val="left"/>
        <w:rPr>
          <w:sz w:val="24"/>
        </w:rPr>
      </w:pPr>
      <w:r>
        <w:rPr>
          <w:color w:val="44494B"/>
          <w:sz w:val="24"/>
        </w:rPr>
        <w:t>Moreove</w:t>
      </w:r>
      <w:r>
        <w:rPr>
          <w:color w:val="5E6262"/>
          <w:sz w:val="24"/>
        </w:rPr>
        <w:t>r, </w:t>
      </w:r>
      <w:r>
        <w:rPr>
          <w:color w:val="44494B"/>
          <w:sz w:val="24"/>
        </w:rPr>
        <w:t>the sheer size of the federal task force employed </w:t>
      </w:r>
      <w:r>
        <w:rPr>
          <w:color w:val="5E6262"/>
          <w:sz w:val="24"/>
        </w:rPr>
        <w:t>by Mr. </w:t>
      </w:r>
      <w:r>
        <w:rPr>
          <w:color w:val="44494B"/>
          <w:sz w:val="24"/>
        </w:rPr>
        <w:t>Holding to investigate a </w:t>
      </w:r>
      <w:r>
        <w:rPr>
          <w:color w:val="44494B"/>
          <w:spacing w:val="3"/>
          <w:sz w:val="24"/>
        </w:rPr>
        <w:t>non-viole</w:t>
      </w:r>
      <w:r>
        <w:rPr>
          <w:color w:val="5E6262"/>
          <w:spacing w:val="3"/>
          <w:sz w:val="24"/>
        </w:rPr>
        <w:t>n</w:t>
      </w:r>
      <w:r>
        <w:rPr>
          <w:color w:val="44494B"/>
          <w:spacing w:val="3"/>
          <w:sz w:val="24"/>
        </w:rPr>
        <w:t>t </w:t>
      </w:r>
      <w:r>
        <w:rPr>
          <w:color w:val="44494B"/>
          <w:sz w:val="24"/>
        </w:rPr>
        <w:t>felony raises quest </w:t>
      </w:r>
      <w:r>
        <w:rPr>
          <w:color w:val="44494B"/>
          <w:spacing w:val="2"/>
          <w:sz w:val="24"/>
        </w:rPr>
        <w:t>ion</w:t>
      </w:r>
      <w:r>
        <w:rPr>
          <w:color w:val="5E6262"/>
          <w:spacing w:val="2"/>
          <w:sz w:val="24"/>
        </w:rPr>
        <w:t>s </w:t>
      </w:r>
      <w:r>
        <w:rPr>
          <w:color w:val="44494B"/>
          <w:sz w:val="24"/>
        </w:rPr>
        <w:t>about the motivations  of </w:t>
      </w:r>
      <w:r>
        <w:rPr>
          <w:color w:val="44494B"/>
          <w:spacing w:val="3"/>
          <w:sz w:val="24"/>
        </w:rPr>
        <w:t>th</w:t>
      </w:r>
      <w:r>
        <w:rPr>
          <w:color w:val="5E6262"/>
          <w:spacing w:val="3"/>
          <w:sz w:val="24"/>
        </w:rPr>
        <w:t>e</w:t>
      </w:r>
      <w:r>
        <w:rPr>
          <w:color w:val="5E6262"/>
          <w:spacing w:val="55"/>
          <w:sz w:val="24"/>
        </w:rPr>
        <w:t> </w:t>
      </w:r>
      <w:r>
        <w:rPr>
          <w:color w:val="5E6262"/>
          <w:sz w:val="24"/>
        </w:rPr>
        <w:t>prosecutors.</w:t>
      </w:r>
    </w:p>
    <w:p>
      <w:pPr>
        <w:spacing w:line="491" w:lineRule="auto" w:before="0"/>
        <w:ind w:left="197" w:right="137" w:firstLine="8"/>
        <w:jc w:val="both"/>
        <w:rPr>
          <w:sz w:val="24"/>
        </w:rPr>
      </w:pPr>
      <w:r>
        <w:rPr>
          <w:color w:val="44494B"/>
          <w:sz w:val="24"/>
        </w:rPr>
        <w:t>Even after they determined that </w:t>
      </w:r>
      <w:r>
        <w:rPr>
          <w:color w:val="44494B"/>
          <w:sz w:val="24"/>
          <w:u w:val="thick" w:color="44494B"/>
        </w:rPr>
        <w:t>none</w:t>
      </w:r>
      <w:r>
        <w:rPr>
          <w:color w:val="44494B"/>
          <w:sz w:val="24"/>
        </w:rPr>
        <w:t> of t</w:t>
      </w:r>
      <w:r>
        <w:rPr>
          <w:color w:val="5E6262"/>
          <w:sz w:val="24"/>
        </w:rPr>
        <w:t>h</w:t>
      </w:r>
      <w:r>
        <w:rPr>
          <w:color w:val="44494B"/>
          <w:sz w:val="24"/>
        </w:rPr>
        <w:t>e alle</w:t>
      </w:r>
      <w:r>
        <w:rPr>
          <w:color w:val="5E6262"/>
          <w:sz w:val="24"/>
        </w:rPr>
        <w:t>g</w:t>
      </w:r>
      <w:r>
        <w:rPr>
          <w:color w:val="44494B"/>
          <w:sz w:val="24"/>
        </w:rPr>
        <w:t>ed  violations  described  in  the Preliminary Inquiry Memo had bee</w:t>
      </w:r>
      <w:r>
        <w:rPr>
          <w:color w:val="797C7C"/>
          <w:sz w:val="24"/>
        </w:rPr>
        <w:t>n </w:t>
      </w:r>
      <w:r>
        <w:rPr>
          <w:color w:val="44494B"/>
          <w:sz w:val="24"/>
        </w:rPr>
        <w:t>committed</w:t>
      </w:r>
      <w:r>
        <w:rPr>
          <w:color w:val="5E6262"/>
          <w:sz w:val="24"/>
        </w:rPr>
        <w:t>, </w:t>
      </w:r>
      <w:r>
        <w:rPr>
          <w:color w:val="44494B"/>
          <w:sz w:val="24"/>
        </w:rPr>
        <w:t>the pros</w:t>
      </w:r>
      <w:r>
        <w:rPr>
          <w:color w:val="5E6262"/>
          <w:sz w:val="24"/>
        </w:rPr>
        <w:t>ec</w:t>
      </w:r>
      <w:r>
        <w:rPr>
          <w:color w:val="44494B"/>
          <w:sz w:val="24"/>
        </w:rPr>
        <w:t>utor s assembled a team of at least 56 federal agents to conduct 150 witness interviews in search of a new theory for an indictment. There is simply no explanati o</w:t>
      </w:r>
      <w:r>
        <w:rPr>
          <w:color w:val="797C7C"/>
          <w:sz w:val="24"/>
        </w:rPr>
        <w:t>n </w:t>
      </w:r>
      <w:r>
        <w:rPr>
          <w:color w:val="44494B"/>
          <w:sz w:val="24"/>
        </w:rPr>
        <w:t>for a taxpayer-funded investigation of this  scope unless the int </w:t>
      </w:r>
      <w:r>
        <w:rPr>
          <w:color w:val="5E6262"/>
          <w:sz w:val="24"/>
        </w:rPr>
        <w:t>e</w:t>
      </w:r>
      <w:r>
        <w:rPr>
          <w:color w:val="44494B"/>
          <w:sz w:val="24"/>
        </w:rPr>
        <w:t>nt was to dig up </w:t>
      </w:r>
      <w:r>
        <w:rPr>
          <w:color w:val="44494B"/>
          <w:spacing w:val="3"/>
          <w:sz w:val="24"/>
        </w:rPr>
        <w:t>a</w:t>
      </w:r>
      <w:r>
        <w:rPr>
          <w:color w:val="5E6262"/>
          <w:spacing w:val="3"/>
          <w:sz w:val="24"/>
        </w:rPr>
        <w:t>n</w:t>
      </w:r>
      <w:r>
        <w:rPr>
          <w:color w:val="44494B"/>
          <w:spacing w:val="3"/>
          <w:sz w:val="24"/>
        </w:rPr>
        <w:t>yt </w:t>
      </w:r>
      <w:r>
        <w:rPr>
          <w:color w:val="44494B"/>
          <w:sz w:val="24"/>
        </w:rPr>
        <w:t>hing and everything possible on Mr. Edwards. After vesting so many resources over so many years, and having generated so much publicity about the inv esti</w:t>
      </w:r>
      <w:r>
        <w:rPr>
          <w:color w:val="5E6262"/>
          <w:sz w:val="24"/>
        </w:rPr>
        <w:t>g</w:t>
      </w:r>
      <w:r>
        <w:rPr>
          <w:color w:val="44494B"/>
          <w:sz w:val="24"/>
        </w:rPr>
        <w:t>ation</w:t>
      </w:r>
      <w:r>
        <w:rPr>
          <w:color w:val="5E6262"/>
          <w:sz w:val="24"/>
        </w:rPr>
        <w:t>, </w:t>
      </w:r>
      <w:r>
        <w:rPr>
          <w:color w:val="44494B"/>
          <w:sz w:val="24"/>
        </w:rPr>
        <w:t>Mr. Holding could ill afford a decision not to bring charges. This is precis</w:t>
      </w:r>
      <w:r>
        <w:rPr>
          <w:color w:val="5E6262"/>
          <w:sz w:val="24"/>
        </w:rPr>
        <w:t>e</w:t>
      </w:r>
      <w:r>
        <w:rPr>
          <w:color w:val="44494B"/>
          <w:sz w:val="24"/>
        </w:rPr>
        <w:t>ly what Justi</w:t>
      </w:r>
      <w:r>
        <w:rPr>
          <w:color w:val="5E6262"/>
          <w:sz w:val="24"/>
        </w:rPr>
        <w:t>c</w:t>
      </w:r>
      <w:r>
        <w:rPr>
          <w:color w:val="44494B"/>
          <w:sz w:val="24"/>
        </w:rPr>
        <w:t>e Ja</w:t>
      </w:r>
      <w:r>
        <w:rPr>
          <w:color w:val="5E6262"/>
          <w:sz w:val="24"/>
        </w:rPr>
        <w:t>c</w:t>
      </w:r>
      <w:r>
        <w:rPr>
          <w:color w:val="44494B"/>
          <w:sz w:val="24"/>
        </w:rPr>
        <w:t>kson warned against, a prosecutor who investigates a man in search of a crime, rather than a </w:t>
      </w:r>
      <w:r>
        <w:rPr>
          <w:color w:val="44494B"/>
          <w:spacing w:val="3"/>
          <w:sz w:val="24"/>
        </w:rPr>
        <w:t>prose</w:t>
      </w:r>
      <w:r>
        <w:rPr>
          <w:color w:val="5E6262"/>
          <w:spacing w:val="3"/>
          <w:sz w:val="24"/>
        </w:rPr>
        <w:t>c</w:t>
      </w:r>
      <w:r>
        <w:rPr>
          <w:color w:val="44494B"/>
          <w:spacing w:val="3"/>
          <w:sz w:val="24"/>
        </w:rPr>
        <w:t>ut</w:t>
      </w:r>
      <w:r>
        <w:rPr>
          <w:color w:val="5E6262"/>
          <w:spacing w:val="3"/>
          <w:sz w:val="24"/>
        </w:rPr>
        <w:t>o</w:t>
      </w:r>
      <w:r>
        <w:rPr>
          <w:color w:val="44494B"/>
          <w:spacing w:val="3"/>
          <w:sz w:val="24"/>
        </w:rPr>
        <w:t>r </w:t>
      </w:r>
      <w:r>
        <w:rPr>
          <w:color w:val="44494B"/>
          <w:sz w:val="24"/>
        </w:rPr>
        <w:t>who investigates a crime  in search  of a culprit.   Th</w:t>
      </w:r>
      <w:r>
        <w:rPr>
          <w:color w:val="5E6262"/>
          <w:sz w:val="24"/>
        </w:rPr>
        <w:t>e </w:t>
      </w:r>
      <w:r>
        <w:rPr>
          <w:color w:val="44494B"/>
          <w:sz w:val="24"/>
        </w:rPr>
        <w:t>"extensive  amount  of  FBI  resources  devoted  to this case" </w:t>
      </w:r>
      <w:r>
        <w:rPr>
          <w:color w:val="44494B"/>
          <w:spacing w:val="7"/>
          <w:sz w:val="24"/>
        </w:rPr>
        <w:t> </w:t>
      </w:r>
      <w:r>
        <w:rPr>
          <w:color w:val="44494B"/>
          <w:sz w:val="24"/>
        </w:rPr>
        <w:t>is</w:t>
      </w:r>
    </w:p>
    <w:p>
      <w:pPr>
        <w:spacing w:line="259" w:lineRule="exact" w:before="0"/>
        <w:ind w:left="192" w:right="0" w:firstLine="0"/>
        <w:jc w:val="left"/>
        <w:rPr>
          <w:sz w:val="24"/>
        </w:rPr>
      </w:pPr>
      <w:r>
        <w:rPr>
          <w:color w:val="44494B"/>
          <w:sz w:val="24"/>
        </w:rPr>
        <w:t>additional evidence of actual vindictiveness. </w:t>
      </w:r>
      <w:r>
        <w:rPr>
          <w:color w:val="44494B"/>
          <w:sz w:val="24"/>
          <w:u w:val="thick" w:color="5E6262"/>
        </w:rPr>
        <w:t>See Fieger</w:t>
      </w:r>
      <w:r>
        <w:rPr>
          <w:color w:val="5E6262"/>
          <w:sz w:val="24"/>
        </w:rPr>
        <w:t>, </w:t>
      </w:r>
      <w:r>
        <w:rPr>
          <w:color w:val="44494B"/>
          <w:sz w:val="24"/>
        </w:rPr>
        <w:t>2008 WL 205244 at *7.</w:t>
      </w:r>
    </w:p>
    <w:p>
      <w:pPr>
        <w:pStyle w:val="BodyText"/>
        <w:spacing w:before="3"/>
        <w:rPr>
          <w:sz w:val="25"/>
        </w:rPr>
      </w:pPr>
    </w:p>
    <w:p>
      <w:pPr>
        <w:pStyle w:val="ListParagraph"/>
        <w:numPr>
          <w:ilvl w:val="0"/>
          <w:numId w:val="3"/>
        </w:numPr>
        <w:tabs>
          <w:tab w:pos="894" w:val="left" w:leader="none"/>
        </w:tabs>
        <w:spacing w:line="242" w:lineRule="auto" w:before="1" w:after="0"/>
        <w:ind w:left="895" w:right="146" w:hanging="696"/>
        <w:jc w:val="both"/>
        <w:rPr>
          <w:b/>
          <w:color w:val="44494B"/>
          <w:sz w:val="25"/>
        </w:rPr>
      </w:pPr>
      <w:r>
        <w:rPr>
          <w:b/>
          <w:color w:val="44494B"/>
          <w:sz w:val="24"/>
        </w:rPr>
        <w:t>MR. EDWARDS HAS PRESENTED SUFFICIENT EVIDENCE TO WARRANT DISCOVERY ON HIS CLAIM OF PROSECUTORIAL</w:t>
      </w:r>
      <w:r>
        <w:rPr>
          <w:b/>
          <w:color w:val="44494B"/>
          <w:sz w:val="24"/>
          <w:u w:val="thick" w:color="44494B"/>
        </w:rPr>
        <w:t> VINDICTIVENESS</w:t>
      </w:r>
    </w:p>
    <w:p>
      <w:pPr>
        <w:pStyle w:val="BodyText"/>
        <w:spacing w:before="10"/>
        <w:rPr>
          <w:b/>
          <w:sz w:val="24"/>
        </w:rPr>
      </w:pPr>
    </w:p>
    <w:p>
      <w:pPr>
        <w:tabs>
          <w:tab w:pos="8555" w:val="left" w:leader="none"/>
        </w:tabs>
        <w:spacing w:line="489" w:lineRule="auto" w:before="0"/>
        <w:ind w:left="202" w:right="132" w:firstLine="683"/>
        <w:jc w:val="left"/>
        <w:rPr>
          <w:sz w:val="24"/>
        </w:rPr>
      </w:pPr>
      <w:r>
        <w:rPr>
          <w:color w:val="5E6262"/>
          <w:sz w:val="24"/>
        </w:rPr>
        <w:t>The existing record is strong enoug</w:t>
      </w:r>
      <w:r>
        <w:rPr>
          <w:color w:val="797C7C"/>
          <w:sz w:val="24"/>
        </w:rPr>
        <w:t>h </w:t>
      </w:r>
      <w:r>
        <w:rPr>
          <w:color w:val="44494B"/>
          <w:sz w:val="24"/>
        </w:rPr>
        <w:t>to wa</w:t>
      </w:r>
      <w:r>
        <w:rPr>
          <w:color w:val="5E6262"/>
          <w:sz w:val="24"/>
        </w:rPr>
        <w:t>rr</w:t>
      </w:r>
      <w:r>
        <w:rPr>
          <w:color w:val="44494B"/>
          <w:sz w:val="24"/>
        </w:rPr>
        <w:t>ant </w:t>
      </w:r>
      <w:r>
        <w:rPr>
          <w:color w:val="44494B"/>
          <w:spacing w:val="4"/>
          <w:sz w:val="24"/>
        </w:rPr>
        <w:t>dismissal</w:t>
      </w:r>
      <w:r>
        <w:rPr>
          <w:color w:val="5E6262"/>
          <w:spacing w:val="4"/>
          <w:sz w:val="24"/>
        </w:rPr>
        <w:t>, </w:t>
      </w:r>
      <w:r>
        <w:rPr>
          <w:color w:val="44494B"/>
          <w:sz w:val="24"/>
        </w:rPr>
        <w:t>but the Court ought to </w:t>
      </w:r>
      <w:r>
        <w:rPr>
          <w:color w:val="5E6262"/>
          <w:sz w:val="24"/>
        </w:rPr>
        <w:t>allow  additional   discovery   to  consider   </w:t>
      </w:r>
      <w:r>
        <w:rPr>
          <w:color w:val="44494B"/>
          <w:sz w:val="24"/>
        </w:rPr>
        <w:t>the   prosecutorial</w:t>
      </w:r>
      <w:r>
        <w:rPr>
          <w:color w:val="44494B"/>
          <w:spacing w:val="-3"/>
          <w:sz w:val="24"/>
        </w:rPr>
        <w:t> </w:t>
      </w:r>
      <w:r>
        <w:rPr>
          <w:color w:val="44494B"/>
          <w:sz w:val="24"/>
        </w:rPr>
        <w:t>vindictiveness</w:t>
      </w:r>
      <w:r>
        <w:rPr>
          <w:color w:val="44494B"/>
          <w:spacing w:val="58"/>
          <w:sz w:val="24"/>
        </w:rPr>
        <w:t> </w:t>
      </w:r>
      <w:r>
        <w:rPr>
          <w:color w:val="44494B"/>
          <w:sz w:val="24"/>
        </w:rPr>
        <w:t>claim.</w:t>
        <w:tab/>
      </w:r>
      <w:r>
        <w:rPr>
          <w:color w:val="44494B"/>
          <w:spacing w:val="-8"/>
          <w:sz w:val="24"/>
        </w:rPr>
        <w:t>"[T</w:t>
      </w:r>
      <w:r>
        <w:rPr>
          <w:color w:val="5E6262"/>
          <w:spacing w:val="-8"/>
          <w:sz w:val="24"/>
        </w:rPr>
        <w:t>]</w:t>
      </w:r>
      <w:r>
        <w:rPr>
          <w:color w:val="44494B"/>
          <w:spacing w:val="-8"/>
          <w:sz w:val="24"/>
        </w:rPr>
        <w:t>o</w:t>
      </w:r>
    </w:p>
    <w:p>
      <w:pPr>
        <w:pStyle w:val="BodyText"/>
        <w:rPr>
          <w:sz w:val="26"/>
        </w:rPr>
      </w:pPr>
    </w:p>
    <w:p>
      <w:pPr>
        <w:pStyle w:val="BodyText"/>
        <w:rPr>
          <w:sz w:val="26"/>
        </w:rPr>
      </w:pPr>
    </w:p>
    <w:p>
      <w:pPr>
        <w:pStyle w:val="BodyText"/>
        <w:spacing w:before="4"/>
        <w:rPr>
          <w:sz w:val="34"/>
        </w:rPr>
      </w:pPr>
    </w:p>
    <w:p>
      <w:pPr>
        <w:spacing w:before="0"/>
        <w:ind w:left="404" w:right="309" w:firstLine="0"/>
        <w:jc w:val="center"/>
        <w:rPr>
          <w:sz w:val="22"/>
        </w:rPr>
      </w:pPr>
      <w:r>
        <w:rPr>
          <w:color w:val="5E6262"/>
          <w:w w:val="105"/>
          <w:sz w:val="22"/>
        </w:rPr>
        <w:t>27</w:t>
      </w:r>
    </w:p>
    <w:p>
      <w:pPr>
        <w:spacing w:after="0"/>
        <w:jc w:val="center"/>
        <w:rPr>
          <w:sz w:val="22"/>
        </w:rPr>
        <w:sectPr>
          <w:pgSz w:w="12230" w:h="15830"/>
          <w:pgMar w:header="0" w:footer="394" w:top="1500" w:bottom="600" w:left="1520" w:right="1480"/>
        </w:sectPr>
      </w:pPr>
    </w:p>
    <w:p>
      <w:pPr>
        <w:pStyle w:val="BodyText"/>
        <w:rPr>
          <w:sz w:val="20"/>
        </w:rPr>
      </w:pPr>
    </w:p>
    <w:p>
      <w:pPr>
        <w:pStyle w:val="BodyText"/>
        <w:spacing w:before="10"/>
        <w:rPr>
          <w:sz w:val="28"/>
        </w:rPr>
      </w:pPr>
    </w:p>
    <w:p>
      <w:pPr>
        <w:pStyle w:val="BodyText"/>
        <w:spacing w:line="513" w:lineRule="auto" w:before="90"/>
        <w:ind w:left="191" w:firstLine="1"/>
      </w:pPr>
      <w:r>
        <w:rPr>
          <w:color w:val="494D4F"/>
          <w:w w:val="105"/>
        </w:rPr>
        <w:t>obtain discovery into a vindictive prosecution </w:t>
      </w:r>
      <w:r>
        <w:rPr>
          <w:color w:val="595D60"/>
          <w:w w:val="105"/>
        </w:rPr>
        <w:t>allegation </w:t>
      </w:r>
      <w:r>
        <w:rPr>
          <w:color w:val="494D4F"/>
          <w:w w:val="105"/>
        </w:rPr>
        <w:t>a defendant need only present </w:t>
      </w:r>
      <w:r>
        <w:rPr>
          <w:color w:val="595D60"/>
          <w:w w:val="105"/>
        </w:rPr>
        <w:t>a </w:t>
      </w:r>
      <w:r>
        <w:rPr>
          <w:color w:val="494D4F"/>
          <w:w w:val="105"/>
        </w:rPr>
        <w:t>'colorable  basis' for  the claim."   </w:t>
      </w:r>
      <w:r>
        <w:rPr>
          <w:color w:val="494D4F"/>
          <w:w w:val="105"/>
          <w:u w:val="thick" w:color="494D4F"/>
        </w:rPr>
        <w:t>Jarrett  II,</w:t>
      </w:r>
      <w:r>
        <w:rPr>
          <w:color w:val="494D4F"/>
          <w:w w:val="105"/>
        </w:rPr>
        <w:t> 2008  WL  323411  at *2.   </w:t>
      </w:r>
      <w:r>
        <w:rPr>
          <w:color w:val="595D60"/>
          <w:w w:val="105"/>
        </w:rPr>
        <w:t>A </w:t>
      </w:r>
      <w:r>
        <w:rPr>
          <w:color w:val="494D4F"/>
          <w:w w:val="105"/>
        </w:rPr>
        <w:t>"colorable</w:t>
      </w:r>
      <w:r>
        <w:rPr>
          <w:color w:val="494D4F"/>
          <w:spacing w:val="16"/>
          <w:w w:val="105"/>
        </w:rPr>
        <w:t> </w:t>
      </w:r>
      <w:r>
        <w:rPr>
          <w:color w:val="494D4F"/>
          <w:w w:val="105"/>
        </w:rPr>
        <w:t>basis"</w:t>
      </w:r>
    </w:p>
    <w:p>
      <w:pPr>
        <w:pStyle w:val="BodyText"/>
        <w:spacing w:line="263" w:lineRule="exact"/>
        <w:ind w:left="194"/>
      </w:pPr>
      <w:r>
        <w:rPr>
          <w:color w:val="494D4F"/>
          <w:w w:val="105"/>
        </w:rPr>
        <w:t>means </w:t>
      </w:r>
      <w:r>
        <w:rPr>
          <w:color w:val="494D4F"/>
          <w:spacing w:val="-2"/>
          <w:w w:val="105"/>
        </w:rPr>
        <w:t>"s</w:t>
      </w:r>
      <w:r>
        <w:rPr>
          <w:color w:val="747777"/>
          <w:spacing w:val="-2"/>
          <w:w w:val="105"/>
        </w:rPr>
        <w:t>o</w:t>
      </w:r>
      <w:r>
        <w:rPr>
          <w:color w:val="494D4F"/>
          <w:spacing w:val="-2"/>
          <w:w w:val="105"/>
        </w:rPr>
        <w:t>me  </w:t>
      </w:r>
      <w:r>
        <w:rPr>
          <w:color w:val="494D4F"/>
          <w:w w:val="105"/>
        </w:rPr>
        <w:t>evidence  tending to show the essential  elements of the claim."   </w:t>
      </w:r>
      <w:r>
        <w:rPr>
          <w:color w:val="595D60"/>
          <w:w w:val="105"/>
          <w:u w:val="thick" w:color="595D60"/>
        </w:rPr>
        <w:t>Id</w:t>
      </w:r>
      <w:r>
        <w:rPr>
          <w:color w:val="595D60"/>
          <w:w w:val="105"/>
        </w:rPr>
        <w:t>.</w:t>
      </w:r>
      <w:r>
        <w:rPr>
          <w:color w:val="595D60"/>
          <w:spacing w:val="-27"/>
          <w:w w:val="105"/>
        </w:rPr>
        <w:t> </w:t>
      </w:r>
      <w:r>
        <w:rPr>
          <w:color w:val="494D4F"/>
          <w:w w:val="105"/>
        </w:rPr>
        <w:t>(internal</w:t>
      </w:r>
    </w:p>
    <w:p>
      <w:pPr>
        <w:pStyle w:val="BodyText"/>
        <w:rPr>
          <w:sz w:val="18"/>
        </w:rPr>
      </w:pPr>
    </w:p>
    <w:p>
      <w:pPr>
        <w:pStyle w:val="BodyText"/>
        <w:spacing w:line="511" w:lineRule="auto" w:before="91"/>
        <w:ind w:left="188" w:right="163"/>
        <w:jc w:val="both"/>
      </w:pPr>
      <w:r>
        <w:rPr>
          <w:color w:val="494D4F"/>
          <w:w w:val="105"/>
        </w:rPr>
        <w:t>quotation </w:t>
      </w:r>
      <w:r>
        <w:rPr>
          <w:color w:val="595D60"/>
          <w:w w:val="105"/>
        </w:rPr>
        <w:t>omitted); </w:t>
      </w:r>
      <w:r>
        <w:rPr>
          <w:color w:val="494D4F"/>
          <w:w w:val="105"/>
          <w:u w:val="thick" w:color="494D4F"/>
        </w:rPr>
        <w:t>see also Wilson,</w:t>
      </w:r>
      <w:r>
        <w:rPr>
          <w:color w:val="494D4F"/>
          <w:w w:val="105"/>
        </w:rPr>
        <w:t> 262 F.3d at 315 (to obtain discovery the defendant must present "objective evidence tending to show the existence of prosecutorial misconduct"). Discovery is appropriate when the defendant "[could not] have gone much father than they did without the benefit of discovery </w:t>
      </w:r>
      <w:r>
        <w:rPr>
          <w:color w:val="494D4F"/>
          <w:spacing w:val="5"/>
          <w:w w:val="105"/>
        </w:rPr>
        <w:t>o</w:t>
      </w:r>
      <w:r>
        <w:rPr>
          <w:color w:val="747777"/>
          <w:spacing w:val="5"/>
          <w:w w:val="105"/>
        </w:rPr>
        <w:t>n </w:t>
      </w:r>
      <w:r>
        <w:rPr>
          <w:color w:val="494D4F"/>
          <w:w w:val="105"/>
        </w:rPr>
        <w:t>the process through which [the challenged] prosecution was  initiated."</w:t>
      </w:r>
      <w:r>
        <w:rPr>
          <w:color w:val="494D4F"/>
          <w:spacing w:val="60"/>
          <w:w w:val="105"/>
        </w:rPr>
        <w:t> </w:t>
      </w:r>
      <w:r>
        <w:rPr>
          <w:color w:val="494D4F"/>
          <w:w w:val="105"/>
          <w:u w:val="thick" w:color="494D4F"/>
        </w:rPr>
        <w:t>Adams,</w:t>
      </w:r>
      <w:r>
        <w:rPr>
          <w:color w:val="494D4F"/>
          <w:w w:val="105"/>
        </w:rPr>
        <w:t> 870 F.2d at  1146.  "It may well  be that no fire will be discovered under all the smoke, but there is enough smoke here </w:t>
      </w:r>
      <w:r>
        <w:rPr>
          <w:color w:val="747777"/>
          <w:w w:val="105"/>
        </w:rPr>
        <w:t>. </w:t>
      </w:r>
      <w:r>
        <w:rPr>
          <w:color w:val="898989"/>
          <w:w w:val="105"/>
        </w:rPr>
        <w:t>. </w:t>
      </w:r>
      <w:r>
        <w:rPr>
          <w:color w:val="747777"/>
          <w:w w:val="105"/>
        </w:rPr>
        <w:t>. </w:t>
      </w:r>
      <w:r>
        <w:rPr>
          <w:color w:val="494D4F"/>
          <w:w w:val="105"/>
        </w:rPr>
        <w:t>to warrant  the unusual  step of  letting  the defendants  find out  how this unusual prosecution</w:t>
      </w:r>
    </w:p>
    <w:p>
      <w:pPr>
        <w:pStyle w:val="BodyText"/>
        <w:spacing w:before="2"/>
        <w:ind w:left="183"/>
      </w:pPr>
      <w:r>
        <w:rPr>
          <w:color w:val="494D4F"/>
          <w:w w:val="105"/>
        </w:rPr>
        <w:t>came about." </w:t>
      </w:r>
      <w:r>
        <w:rPr>
          <w:color w:val="494D4F"/>
          <w:w w:val="105"/>
          <w:u w:val="thick" w:color="494D4F"/>
        </w:rPr>
        <w:t>Id</w:t>
      </w:r>
      <w:r>
        <w:rPr>
          <w:color w:val="494D4F"/>
          <w:w w:val="105"/>
        </w:rPr>
        <w:t>.</w:t>
      </w:r>
    </w:p>
    <w:p>
      <w:pPr>
        <w:pStyle w:val="BodyText"/>
        <w:spacing w:before="8"/>
        <w:rPr>
          <w:sz w:val="26"/>
        </w:rPr>
      </w:pPr>
    </w:p>
    <w:p>
      <w:pPr>
        <w:pStyle w:val="BodyText"/>
        <w:spacing w:line="513" w:lineRule="auto" w:before="1"/>
        <w:ind w:left="187" w:right="158" w:firstLine="687"/>
        <w:rPr>
          <w:rFonts w:ascii="Arial"/>
          <w:sz w:val="10"/>
        </w:rPr>
      </w:pPr>
      <w:r>
        <w:rPr>
          <w:color w:val="494D4F"/>
          <w:w w:val="105"/>
        </w:rPr>
        <w:t>Mr. Edwards has presented at least a </w:t>
      </w:r>
      <w:r>
        <w:rPr>
          <w:color w:val="494D4F"/>
          <w:spacing w:val="4"/>
          <w:w w:val="105"/>
        </w:rPr>
        <w:t>"col</w:t>
      </w:r>
      <w:r>
        <w:rPr>
          <w:color w:val="747777"/>
          <w:spacing w:val="4"/>
          <w:w w:val="105"/>
        </w:rPr>
        <w:t>o</w:t>
      </w:r>
      <w:r>
        <w:rPr>
          <w:color w:val="494D4F"/>
          <w:spacing w:val="4"/>
          <w:w w:val="105"/>
        </w:rPr>
        <w:t>rable </w:t>
      </w:r>
      <w:r>
        <w:rPr>
          <w:color w:val="494D4F"/>
          <w:w w:val="105"/>
        </w:rPr>
        <w:t>basis" that the Indictment results </w:t>
      </w:r>
      <w:r>
        <w:rPr>
          <w:color w:val="494D4F"/>
          <w:w w:val="103"/>
        </w:rPr>
        <w:t>from</w:t>
      </w:r>
      <w:r>
        <w:rPr>
          <w:color w:val="494D4F"/>
        </w:rPr>
        <w:t> </w:t>
      </w:r>
      <w:r>
        <w:rPr>
          <w:color w:val="494D4F"/>
          <w:spacing w:val="10"/>
        </w:rPr>
        <w:t> </w:t>
      </w:r>
      <w:r>
        <w:rPr>
          <w:color w:val="494D4F"/>
          <w:w w:val="104"/>
        </w:rPr>
        <w:t>prosecutorial</w:t>
      </w:r>
      <w:r>
        <w:rPr>
          <w:color w:val="494D4F"/>
        </w:rPr>
        <w:t>  </w:t>
      </w:r>
      <w:r>
        <w:rPr>
          <w:color w:val="494D4F"/>
          <w:spacing w:val="-28"/>
        </w:rPr>
        <w:t> </w:t>
      </w:r>
      <w:r>
        <w:rPr>
          <w:color w:val="494D4F"/>
          <w:w w:val="107"/>
        </w:rPr>
        <w:t>vindictiveness</w:t>
      </w:r>
      <w:r>
        <w:rPr>
          <w:color w:val="494D4F"/>
        </w:rPr>
        <w:t> </w:t>
      </w:r>
      <w:r>
        <w:rPr>
          <w:color w:val="494D4F"/>
          <w:spacing w:val="-8"/>
        </w:rPr>
        <w:t> </w:t>
      </w:r>
      <w:r>
        <w:rPr>
          <w:color w:val="494D4F"/>
          <w:w w:val="105"/>
        </w:rPr>
        <w:t>for</w:t>
      </w:r>
      <w:r>
        <w:rPr>
          <w:color w:val="494D4F"/>
        </w:rPr>
        <w:t> </w:t>
      </w:r>
      <w:r>
        <w:rPr>
          <w:color w:val="494D4F"/>
          <w:spacing w:val="-12"/>
        </w:rPr>
        <w:t> </w:t>
      </w:r>
      <w:r>
        <w:rPr>
          <w:color w:val="494D4F"/>
          <w:spacing w:val="-1"/>
          <w:w w:val="104"/>
        </w:rPr>
        <w:t>al</w:t>
      </w:r>
      <w:r>
        <w:rPr>
          <w:color w:val="494D4F"/>
          <w:w w:val="104"/>
        </w:rPr>
        <w:t>l</w:t>
      </w:r>
      <w:r>
        <w:rPr>
          <w:color w:val="494D4F"/>
        </w:rPr>
        <w:t> </w:t>
      </w:r>
      <w:r>
        <w:rPr>
          <w:color w:val="494D4F"/>
          <w:spacing w:val="-8"/>
        </w:rPr>
        <w:t> </w:t>
      </w:r>
      <w:r>
        <w:rPr>
          <w:color w:val="747777"/>
          <w:spacing w:val="-2"/>
          <w:w w:val="109"/>
        </w:rPr>
        <w:t>o</w:t>
      </w:r>
      <w:r>
        <w:rPr>
          <w:color w:val="494D4F"/>
          <w:w w:val="103"/>
        </w:rPr>
        <w:t>f</w:t>
      </w:r>
      <w:r>
        <w:rPr>
          <w:color w:val="494D4F"/>
        </w:rPr>
        <w:t> </w:t>
      </w:r>
      <w:r>
        <w:rPr>
          <w:color w:val="494D4F"/>
          <w:spacing w:val="-10"/>
        </w:rPr>
        <w:t> </w:t>
      </w:r>
      <w:r>
        <w:rPr>
          <w:color w:val="494D4F"/>
          <w:spacing w:val="-1"/>
          <w:w w:val="106"/>
        </w:rPr>
        <w:t>th</w:t>
      </w:r>
      <w:r>
        <w:rPr>
          <w:color w:val="494D4F"/>
          <w:w w:val="106"/>
        </w:rPr>
        <w:t>e</w:t>
      </w:r>
      <w:r>
        <w:rPr>
          <w:color w:val="494D4F"/>
        </w:rPr>
        <w:t> </w:t>
      </w:r>
      <w:r>
        <w:rPr>
          <w:color w:val="494D4F"/>
          <w:spacing w:val="-4"/>
        </w:rPr>
        <w:t> </w:t>
      </w:r>
      <w:r>
        <w:rPr>
          <w:color w:val="494D4F"/>
          <w:w w:val="105"/>
        </w:rPr>
        <w:t>reasons</w:t>
      </w:r>
      <w:r>
        <w:rPr>
          <w:color w:val="494D4F"/>
        </w:rPr>
        <w:t> </w:t>
      </w:r>
      <w:r>
        <w:rPr>
          <w:color w:val="494D4F"/>
          <w:spacing w:val="3"/>
        </w:rPr>
        <w:t> </w:t>
      </w:r>
      <w:r>
        <w:rPr>
          <w:color w:val="494D4F"/>
          <w:w w:val="104"/>
        </w:rPr>
        <w:t>provided</w:t>
      </w:r>
      <w:r>
        <w:rPr>
          <w:color w:val="494D4F"/>
        </w:rPr>
        <w:t> </w:t>
      </w:r>
      <w:r>
        <w:rPr>
          <w:color w:val="494D4F"/>
          <w:spacing w:val="15"/>
        </w:rPr>
        <w:t> </w:t>
      </w:r>
      <w:r>
        <w:rPr>
          <w:color w:val="494D4F"/>
          <w:spacing w:val="-1"/>
          <w:w w:val="102"/>
        </w:rPr>
        <w:t>i</w:t>
      </w:r>
      <w:r>
        <w:rPr>
          <w:color w:val="494D4F"/>
          <w:w w:val="102"/>
        </w:rPr>
        <w:t>n</w:t>
      </w:r>
      <w:r>
        <w:rPr>
          <w:color w:val="494D4F"/>
        </w:rPr>
        <w:t> </w:t>
      </w:r>
      <w:r>
        <w:rPr>
          <w:color w:val="494D4F"/>
          <w:spacing w:val="-12"/>
        </w:rPr>
        <w:t> </w:t>
      </w:r>
      <w:r>
        <w:rPr>
          <w:color w:val="494D4F"/>
          <w:spacing w:val="-1"/>
          <w:w w:val="107"/>
        </w:rPr>
        <w:t>Sect</w:t>
      </w:r>
      <w:r>
        <w:rPr>
          <w:color w:val="494D4F"/>
          <w:spacing w:val="-6"/>
          <w:w w:val="107"/>
        </w:rPr>
        <w:t>i</w:t>
      </w:r>
      <w:r>
        <w:rPr>
          <w:color w:val="747777"/>
          <w:spacing w:val="16"/>
          <w:w w:val="100"/>
        </w:rPr>
        <w:t>o</w:t>
      </w:r>
      <w:r>
        <w:rPr>
          <w:color w:val="494D4F"/>
          <w:w w:val="100"/>
        </w:rPr>
        <w:t>n</w:t>
      </w:r>
      <w:r>
        <w:rPr>
          <w:color w:val="494D4F"/>
        </w:rPr>
        <w:t> </w:t>
      </w:r>
      <w:r>
        <w:rPr>
          <w:color w:val="494D4F"/>
          <w:spacing w:val="-4"/>
        </w:rPr>
        <w:t> </w:t>
      </w:r>
      <w:r>
        <w:rPr>
          <w:color w:val="494D4F"/>
          <w:w w:val="103"/>
        </w:rPr>
        <w:t>II</w:t>
      </w:r>
      <w:r>
        <w:rPr>
          <w:color w:val="494D4F"/>
        </w:rPr>
        <w:t> </w:t>
      </w:r>
      <w:r>
        <w:rPr>
          <w:color w:val="494D4F"/>
          <w:spacing w:val="-16"/>
        </w:rPr>
        <w:t> </w:t>
      </w:r>
      <w:r>
        <w:rPr>
          <w:color w:val="494D4F"/>
          <w:spacing w:val="-1"/>
          <w:w w:val="105"/>
        </w:rPr>
        <w:t>above</w:t>
      </w:r>
      <w:r>
        <w:rPr>
          <w:color w:val="494D4F"/>
          <w:spacing w:val="15"/>
          <w:w w:val="105"/>
        </w:rPr>
        <w:t>.</w:t>
      </w:r>
      <w:r>
        <w:rPr>
          <w:rFonts w:ascii="Arial"/>
          <w:color w:val="595D60"/>
          <w:w w:val="105"/>
          <w:position w:val="9"/>
          <w:sz w:val="10"/>
        </w:rPr>
        <w:t>9</w:t>
      </w:r>
    </w:p>
    <w:p>
      <w:pPr>
        <w:pStyle w:val="BodyText"/>
        <w:spacing w:before="3"/>
        <w:rPr>
          <w:rFonts w:ascii="Arial"/>
          <w:sz w:val="9"/>
        </w:rPr>
      </w:pPr>
      <w:r>
        <w:rPr/>
        <w:pict>
          <v:line style="position:absolute;mso-position-horizontal-relative:page;mso-position-vertical-relative:paragraph;z-index:-856;mso-wrap-distance-left:0;mso-wrap-distance-right:0" from="83.651215pt,7.720448pt" to="292.298498pt,7.720448pt" stroked="true" strokeweight=".720928pt" strokecolor="#000000">
            <v:stroke dashstyle="solid"/>
            <w10:wrap type="topAndBottom"/>
          </v:line>
        </w:pict>
      </w:r>
    </w:p>
    <w:p>
      <w:pPr>
        <w:pStyle w:val="BodyText"/>
        <w:spacing w:before="5"/>
        <w:rPr>
          <w:rFonts w:ascii="Arial"/>
          <w:sz w:val="38"/>
        </w:rPr>
      </w:pPr>
    </w:p>
    <w:p>
      <w:pPr>
        <w:pStyle w:val="BodyText"/>
        <w:tabs>
          <w:tab w:pos="873" w:val="left" w:leader="none"/>
        </w:tabs>
        <w:spacing w:line="256" w:lineRule="auto"/>
        <w:ind w:left="178" w:right="165" w:firstLine="1"/>
        <w:jc w:val="both"/>
      </w:pPr>
      <w:r>
        <w:rPr>
          <w:rFonts w:ascii="Arial"/>
          <w:color w:val="494D4F"/>
          <w:w w:val="105"/>
          <w:position w:val="12"/>
          <w:sz w:val="15"/>
        </w:rPr>
        <w:t>9</w:t>
        <w:tab/>
      </w:r>
      <w:r>
        <w:rPr>
          <w:color w:val="494D4F"/>
          <w:w w:val="105"/>
        </w:rPr>
        <w:t>In </w:t>
      </w:r>
      <w:r>
        <w:rPr>
          <w:color w:val="595D60"/>
          <w:spacing w:val="2"/>
          <w:w w:val="105"/>
        </w:rPr>
        <w:t>additio</w:t>
      </w:r>
      <w:r>
        <w:rPr>
          <w:color w:val="747777"/>
          <w:spacing w:val="2"/>
          <w:w w:val="105"/>
        </w:rPr>
        <w:t>n</w:t>
      </w:r>
      <w:r>
        <w:rPr>
          <w:color w:val="595D60"/>
          <w:spacing w:val="2"/>
          <w:w w:val="105"/>
        </w:rPr>
        <w:t>, </w:t>
      </w:r>
      <w:r>
        <w:rPr>
          <w:color w:val="494D4F"/>
          <w:w w:val="105"/>
        </w:rPr>
        <w:t>prosecutors, through Mr. Young, obtained Mr. Edwards' confidential deposition from a separate civil action between Ms. Hunter and Mr. Young, which</w:t>
      </w:r>
      <w:r>
        <w:rPr>
          <w:color w:val="494D4F"/>
          <w:spacing w:val="60"/>
          <w:w w:val="105"/>
        </w:rPr>
        <w:t> </w:t>
      </w:r>
      <w:r>
        <w:rPr>
          <w:color w:val="494D4F"/>
          <w:w w:val="105"/>
        </w:rPr>
        <w:t>involves matters distinct from this case. Despite Protective Orders making the deposition confidential, prohibiting the parties from providing it to third parties, and requiring notice of any effort by third parties to obtain the materi </w:t>
      </w:r>
      <w:r>
        <w:rPr>
          <w:color w:val="747777"/>
          <w:spacing w:val="2"/>
          <w:w w:val="105"/>
        </w:rPr>
        <w:t>a</w:t>
      </w:r>
      <w:r>
        <w:rPr>
          <w:color w:val="494D4F"/>
          <w:spacing w:val="2"/>
          <w:w w:val="105"/>
        </w:rPr>
        <w:t>ls, </w:t>
      </w:r>
      <w:r>
        <w:rPr>
          <w:color w:val="494D4F"/>
          <w:w w:val="105"/>
        </w:rPr>
        <w:t>the </w:t>
      </w:r>
      <w:r>
        <w:rPr>
          <w:color w:val="595D60"/>
          <w:w w:val="105"/>
        </w:rPr>
        <w:t>government </w:t>
      </w:r>
      <w:r>
        <w:rPr>
          <w:color w:val="494D4F"/>
          <w:w w:val="105"/>
        </w:rPr>
        <w:t>issued a secret subpoena and obtained secret federal court  orders regarding the deposition.</w:t>
      </w:r>
      <w:r>
        <w:rPr>
          <w:color w:val="494D4F"/>
          <w:spacing w:val="60"/>
          <w:w w:val="105"/>
        </w:rPr>
        <w:t> </w:t>
      </w:r>
      <w:r>
        <w:rPr>
          <w:color w:val="494D4F"/>
          <w:w w:val="105"/>
        </w:rPr>
        <w:t>The result  was that it secretly got  the deposition.</w:t>
      </w:r>
      <w:r>
        <w:rPr>
          <w:color w:val="494D4F"/>
          <w:spacing w:val="60"/>
          <w:w w:val="105"/>
        </w:rPr>
        <w:t> </w:t>
      </w:r>
      <w:r>
        <w:rPr>
          <w:color w:val="494D4F"/>
          <w:w w:val="105"/>
        </w:rPr>
        <w:t>Around  the same time, Mr. Young filed a motion to compel regarding Mr. Edwards, seeking additional  sworn  testimony  in that civil case on matters related exclusively to this criminal action. Although the full degree of </w:t>
      </w:r>
      <w:r>
        <w:rPr>
          <w:color w:val="595D60"/>
          <w:w w:val="105"/>
        </w:rPr>
        <w:t>interaction</w:t>
      </w:r>
      <w:r>
        <w:rPr>
          <w:color w:val="595D60"/>
          <w:spacing w:val="45"/>
          <w:w w:val="105"/>
        </w:rPr>
        <w:t> </w:t>
      </w:r>
      <w:r>
        <w:rPr>
          <w:color w:val="494D4F"/>
          <w:w w:val="105"/>
        </w:rPr>
        <w:t>between</w:t>
      </w:r>
      <w:r>
        <w:rPr>
          <w:color w:val="494D4F"/>
          <w:spacing w:val="32"/>
          <w:w w:val="105"/>
        </w:rPr>
        <w:t> </w:t>
      </w:r>
      <w:r>
        <w:rPr>
          <w:color w:val="494D4F"/>
          <w:w w:val="105"/>
        </w:rPr>
        <w:t>the</w:t>
      </w:r>
      <w:r>
        <w:rPr>
          <w:color w:val="494D4F"/>
          <w:spacing w:val="32"/>
          <w:w w:val="105"/>
        </w:rPr>
        <w:t> </w:t>
      </w:r>
      <w:r>
        <w:rPr>
          <w:color w:val="494D4F"/>
          <w:w w:val="105"/>
        </w:rPr>
        <w:t>prosecutors</w:t>
      </w:r>
      <w:r>
        <w:rPr>
          <w:color w:val="494D4F"/>
          <w:spacing w:val="42"/>
          <w:w w:val="105"/>
        </w:rPr>
        <w:t> </w:t>
      </w:r>
      <w:r>
        <w:rPr>
          <w:color w:val="494D4F"/>
          <w:w w:val="105"/>
        </w:rPr>
        <w:t>and</w:t>
      </w:r>
      <w:r>
        <w:rPr>
          <w:color w:val="494D4F"/>
          <w:spacing w:val="33"/>
          <w:w w:val="105"/>
        </w:rPr>
        <w:t> </w:t>
      </w:r>
      <w:r>
        <w:rPr>
          <w:color w:val="494D4F"/>
          <w:w w:val="105"/>
        </w:rPr>
        <w:t>their</w:t>
      </w:r>
      <w:r>
        <w:rPr>
          <w:color w:val="494D4F"/>
          <w:spacing w:val="27"/>
          <w:w w:val="105"/>
        </w:rPr>
        <w:t> </w:t>
      </w:r>
      <w:r>
        <w:rPr>
          <w:color w:val="494D4F"/>
          <w:w w:val="105"/>
        </w:rPr>
        <w:t>cooperating</w:t>
      </w:r>
      <w:r>
        <w:rPr>
          <w:color w:val="494D4F"/>
          <w:spacing w:val="43"/>
          <w:w w:val="105"/>
        </w:rPr>
        <w:t> </w:t>
      </w:r>
      <w:r>
        <w:rPr>
          <w:color w:val="494D4F"/>
          <w:w w:val="105"/>
        </w:rPr>
        <w:t>witness,</w:t>
      </w:r>
      <w:r>
        <w:rPr>
          <w:color w:val="494D4F"/>
          <w:spacing w:val="34"/>
          <w:w w:val="105"/>
        </w:rPr>
        <w:t> </w:t>
      </w:r>
      <w:r>
        <w:rPr>
          <w:color w:val="494D4F"/>
          <w:w w:val="105"/>
        </w:rPr>
        <w:t>Mr.</w:t>
      </w:r>
      <w:r>
        <w:rPr>
          <w:color w:val="494D4F"/>
          <w:spacing w:val="35"/>
          <w:w w:val="105"/>
        </w:rPr>
        <w:t> </w:t>
      </w:r>
      <w:r>
        <w:rPr>
          <w:color w:val="494D4F"/>
          <w:w w:val="105"/>
        </w:rPr>
        <w:t>Young,</w:t>
      </w:r>
      <w:r>
        <w:rPr>
          <w:color w:val="494D4F"/>
          <w:spacing w:val="32"/>
          <w:w w:val="105"/>
        </w:rPr>
        <w:t> </w:t>
      </w:r>
      <w:r>
        <w:rPr>
          <w:color w:val="494D4F"/>
          <w:spacing w:val="3"/>
          <w:w w:val="105"/>
        </w:rPr>
        <w:t>o</w:t>
      </w:r>
      <w:r>
        <w:rPr>
          <w:color w:val="747777"/>
          <w:spacing w:val="3"/>
          <w:w w:val="105"/>
        </w:rPr>
        <w:t>n</w:t>
      </w:r>
      <w:r>
        <w:rPr>
          <w:color w:val="747777"/>
          <w:spacing w:val="27"/>
          <w:w w:val="105"/>
        </w:rPr>
        <w:t> </w:t>
      </w:r>
      <w:r>
        <w:rPr>
          <w:color w:val="494D4F"/>
          <w:w w:val="105"/>
        </w:rPr>
        <w:t>these</w:t>
      </w:r>
    </w:p>
    <w:p>
      <w:pPr>
        <w:pStyle w:val="BodyText"/>
        <w:rPr>
          <w:sz w:val="26"/>
        </w:rPr>
      </w:pPr>
    </w:p>
    <w:p>
      <w:pPr>
        <w:pStyle w:val="BodyText"/>
        <w:rPr>
          <w:sz w:val="26"/>
        </w:rPr>
      </w:pPr>
    </w:p>
    <w:p>
      <w:pPr>
        <w:pStyle w:val="BodyText"/>
        <w:rPr>
          <w:sz w:val="26"/>
        </w:rPr>
      </w:pPr>
    </w:p>
    <w:p>
      <w:pPr>
        <w:pStyle w:val="BodyText"/>
        <w:rPr>
          <w:sz w:val="26"/>
        </w:rPr>
      </w:pPr>
    </w:p>
    <w:p>
      <w:pPr>
        <w:spacing w:before="228"/>
        <w:ind w:left="404" w:right="368" w:firstLine="0"/>
        <w:jc w:val="center"/>
        <w:rPr>
          <w:sz w:val="22"/>
        </w:rPr>
      </w:pPr>
      <w:r>
        <w:rPr>
          <w:color w:val="494D4F"/>
          <w:sz w:val="22"/>
        </w:rPr>
        <w:t>28</w:t>
      </w:r>
    </w:p>
    <w:p>
      <w:pPr>
        <w:spacing w:after="0"/>
        <w:jc w:val="center"/>
        <w:rPr>
          <w:sz w:val="22"/>
        </w:rPr>
        <w:sectPr>
          <w:pgSz w:w="12230" w:h="15830"/>
          <w:pgMar w:header="0" w:footer="394" w:top="1500" w:bottom="600" w:left="1520" w:right="1480"/>
        </w:sectPr>
      </w:pPr>
    </w:p>
    <w:p>
      <w:pPr>
        <w:pStyle w:val="BodyText"/>
        <w:rPr>
          <w:sz w:val="20"/>
        </w:rPr>
      </w:pPr>
    </w:p>
    <w:p>
      <w:pPr>
        <w:pStyle w:val="BodyText"/>
        <w:spacing w:before="3"/>
        <w:rPr>
          <w:sz w:val="27"/>
        </w:rPr>
      </w:pPr>
    </w:p>
    <w:p>
      <w:pPr>
        <w:pStyle w:val="Heading2"/>
        <w:spacing w:line="489" w:lineRule="auto" w:before="90"/>
        <w:ind w:left="149" w:right="189" w:firstLine="10"/>
      </w:pPr>
      <w:r>
        <w:rPr>
          <w:color w:val="464949"/>
        </w:rPr>
        <w:t>The prosecutor, Mr. Holding, had both a "personal stake  in the outcome  of the case" and an interest in seeking "sel</w:t>
      </w:r>
      <w:r>
        <w:rPr>
          <w:color w:val="909191"/>
        </w:rPr>
        <w:t>f</w:t>
      </w:r>
      <w:r>
        <w:rPr>
          <w:color w:val="464949"/>
        </w:rPr>
        <w:t>-vindi cation" by publicly embaITassing Mr. Edwards. Were there any question of that before he announced for Congress to capitalize personally and politically from this case, there can be littl</w:t>
      </w:r>
      <w:r>
        <w:rPr>
          <w:color w:val="747575"/>
        </w:rPr>
        <w:t>e </w:t>
      </w:r>
      <w:r>
        <w:rPr>
          <w:color w:val="464949"/>
        </w:rPr>
        <w:t>now. The </w:t>
      </w:r>
      <w:r>
        <w:rPr>
          <w:color w:val="5E6060"/>
        </w:rPr>
        <w:t>decision </w:t>
      </w:r>
      <w:r>
        <w:rPr>
          <w:color w:val="464949"/>
        </w:rPr>
        <w:t>to prosecute Mr. Edwards was based on a strained reading of federal election laws that had never been applied in a criminal proceeding in this District or anywhere else.  The Indictment  was not  based  on the "usual determinative factors a responsible prosecutor would consider before bringing criminal charges," and the scope of the investigation -- in  terms  of both  manpower  and the questions asked of witnesses before the grand jury -- strayed well beyond what was necessary to investigate a </w:t>
      </w:r>
      <w:r>
        <w:rPr>
          <w:color w:val="747575"/>
        </w:rPr>
        <w:t>n</w:t>
      </w:r>
      <w:r>
        <w:rPr>
          <w:color w:val="464949"/>
        </w:rPr>
        <w:t>on-violent</w:t>
      </w:r>
      <w:r>
        <w:rPr>
          <w:color w:val="464949"/>
          <w:spacing w:val="4"/>
        </w:rPr>
        <w:t> </w:t>
      </w:r>
      <w:r>
        <w:rPr>
          <w:color w:val="464949"/>
        </w:rPr>
        <w:t>felony.</w:t>
      </w:r>
    </w:p>
    <w:p>
      <w:pPr>
        <w:spacing w:line="491" w:lineRule="auto" w:before="8" w:after="12"/>
        <w:ind w:left="149" w:right="188" w:firstLine="689"/>
        <w:jc w:val="both"/>
        <w:rPr>
          <w:sz w:val="24"/>
        </w:rPr>
      </w:pPr>
      <w:r>
        <w:rPr>
          <w:color w:val="464949"/>
          <w:sz w:val="24"/>
        </w:rPr>
        <w:t>In any discovery the Court </w:t>
      </w:r>
      <w:r>
        <w:rPr>
          <w:color w:val="464949"/>
          <w:spacing w:val="-3"/>
          <w:sz w:val="24"/>
        </w:rPr>
        <w:t>order</w:t>
      </w:r>
      <w:r>
        <w:rPr>
          <w:color w:val="747575"/>
          <w:spacing w:val="-3"/>
          <w:sz w:val="24"/>
        </w:rPr>
        <w:t>, </w:t>
      </w:r>
      <w:r>
        <w:rPr>
          <w:color w:val="464949"/>
          <w:sz w:val="24"/>
        </w:rPr>
        <w:t>Mr. Edwards requests productio </w:t>
      </w:r>
      <w:r>
        <w:rPr>
          <w:color w:val="747575"/>
          <w:sz w:val="24"/>
        </w:rPr>
        <w:t>n </w:t>
      </w:r>
      <w:r>
        <w:rPr>
          <w:color w:val="464949"/>
          <w:sz w:val="24"/>
        </w:rPr>
        <w:t>of the  following: </w:t>
      </w:r>
      <w:r>
        <w:rPr>
          <w:color w:val="464949"/>
          <w:sz w:val="23"/>
        </w:rPr>
        <w:t>"(I) </w:t>
      </w:r>
      <w:r>
        <w:rPr>
          <w:color w:val="464949"/>
          <w:sz w:val="24"/>
        </w:rPr>
        <w:t>All pre-indictment notes, emails, memoranda, and correspondence with investigatory agencies relating to [Mr. Edwards'] indictment; (2) All correspondence with attorneys for [the government's key witnesses, including Andrew Young]; and (3) Any  other documents in the possession of the Government that relat</w:t>
      </w:r>
      <w:r>
        <w:rPr>
          <w:color w:val="747575"/>
          <w:sz w:val="24"/>
        </w:rPr>
        <w:t>e </w:t>
      </w:r>
      <w:r>
        <w:rPr>
          <w:color w:val="464949"/>
          <w:sz w:val="24"/>
        </w:rPr>
        <w:t>to the decision</w:t>
      </w:r>
      <w:r>
        <w:rPr>
          <w:color w:val="464949"/>
          <w:spacing w:val="19"/>
          <w:sz w:val="24"/>
        </w:rPr>
        <w:t> </w:t>
      </w:r>
      <w:r>
        <w:rPr>
          <w:color w:val="464949"/>
          <w:sz w:val="24"/>
        </w:rPr>
        <w:t>to</w:t>
      </w:r>
    </w:p>
    <w:p>
      <w:pPr>
        <w:pStyle w:val="BodyText"/>
        <w:spacing w:line="20" w:lineRule="exact"/>
        <w:ind w:left="106"/>
        <w:rPr>
          <w:sz w:val="2"/>
        </w:rPr>
      </w:pPr>
      <w:r>
        <w:rPr>
          <w:sz w:val="2"/>
        </w:rPr>
        <w:pict>
          <v:group style="width:209.65pt;height:.75pt;mso-position-horizontal-relative:char;mso-position-vertical-relative:line" coordorigin="0,0" coordsize="4193,15">
            <v:line style="position:absolute" from="0,7" to="4192,7" stroked="true" strokeweight=".720928pt" strokecolor="#000000">
              <v:stroke dashstyle="solid"/>
            </v:line>
          </v:group>
        </w:pict>
      </w:r>
      <w:r>
        <w:rPr>
          <w:sz w:val="2"/>
        </w:rPr>
      </w:r>
    </w:p>
    <w:p>
      <w:pPr>
        <w:pStyle w:val="BodyText"/>
        <w:rPr>
          <w:sz w:val="26"/>
        </w:rPr>
      </w:pPr>
    </w:p>
    <w:p>
      <w:pPr>
        <w:spacing w:line="247" w:lineRule="auto" w:before="200"/>
        <w:ind w:left="144" w:right="192" w:firstLine="14"/>
        <w:jc w:val="both"/>
        <w:rPr>
          <w:sz w:val="24"/>
        </w:rPr>
      </w:pPr>
      <w:r>
        <w:rPr>
          <w:color w:val="464949"/>
          <w:sz w:val="24"/>
        </w:rPr>
        <w:t>p</w:t>
      </w:r>
      <w:r>
        <w:rPr>
          <w:color w:val="747575"/>
          <w:sz w:val="24"/>
        </w:rPr>
        <w:t>o</w:t>
      </w:r>
      <w:r>
        <w:rPr>
          <w:color w:val="464949"/>
          <w:sz w:val="24"/>
        </w:rPr>
        <w:t>int s is not yet clear, it would be highly improper for the governme </w:t>
      </w:r>
      <w:r>
        <w:rPr>
          <w:color w:val="747575"/>
          <w:sz w:val="24"/>
        </w:rPr>
        <w:t>n</w:t>
      </w:r>
      <w:r>
        <w:rPr>
          <w:color w:val="464949"/>
          <w:sz w:val="24"/>
        </w:rPr>
        <w:t>t to seek to use a civil action to secretly obtain  what  it could  never get  in this criminal  </w:t>
      </w:r>
      <w:r>
        <w:rPr>
          <w:color w:val="464949"/>
          <w:w w:val="110"/>
          <w:sz w:val="24"/>
        </w:rPr>
        <w:t>case-a </w:t>
      </w:r>
      <w:r>
        <w:rPr>
          <w:color w:val="464949"/>
          <w:sz w:val="24"/>
        </w:rPr>
        <w:t>deposition of Mr. Edwards on the issues in </w:t>
      </w:r>
      <w:r>
        <w:rPr>
          <w:color w:val="464949"/>
          <w:spacing w:val="5"/>
          <w:sz w:val="24"/>
        </w:rPr>
        <w:t>t</w:t>
      </w:r>
      <w:r>
        <w:rPr>
          <w:color w:val="747575"/>
          <w:spacing w:val="5"/>
          <w:sz w:val="24"/>
        </w:rPr>
        <w:t>h</w:t>
      </w:r>
      <w:r>
        <w:rPr>
          <w:color w:val="464949"/>
          <w:spacing w:val="5"/>
          <w:sz w:val="24"/>
        </w:rPr>
        <w:t>is </w:t>
      </w:r>
      <w:r>
        <w:rPr>
          <w:color w:val="464949"/>
          <w:sz w:val="24"/>
        </w:rPr>
        <w:t>case. At a minimum,  discovery  is  warranted  on  these</w:t>
      </w:r>
      <w:r>
        <w:rPr>
          <w:color w:val="464949"/>
          <w:spacing w:val="18"/>
          <w:sz w:val="24"/>
        </w:rPr>
        <w:t> </w:t>
      </w:r>
      <w:r>
        <w:rPr>
          <w:color w:val="464949"/>
          <w:sz w:val="24"/>
        </w:rPr>
        <w:t>issues.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0"/>
        </w:rPr>
      </w:pPr>
    </w:p>
    <w:p>
      <w:pPr>
        <w:spacing w:before="1"/>
        <w:ind w:left="381" w:right="411" w:firstLine="0"/>
        <w:jc w:val="center"/>
        <w:rPr>
          <w:rFonts w:ascii="Courier New"/>
          <w:sz w:val="25"/>
        </w:rPr>
      </w:pPr>
      <w:r>
        <w:rPr>
          <w:rFonts w:ascii="Courier New"/>
          <w:color w:val="464949"/>
          <w:w w:val="90"/>
          <w:sz w:val="25"/>
        </w:rPr>
        <w:t>29</w:t>
      </w:r>
    </w:p>
    <w:p>
      <w:pPr>
        <w:spacing w:after="0"/>
        <w:jc w:val="center"/>
        <w:rPr>
          <w:rFonts w:ascii="Courier New"/>
          <w:sz w:val="25"/>
        </w:rPr>
        <w:sectPr>
          <w:pgSz w:w="12230" w:h="15830"/>
          <w:pgMar w:header="0" w:footer="394" w:top="1500" w:bottom="620" w:left="1520" w:right="1480"/>
        </w:sectPr>
      </w:pPr>
    </w:p>
    <w:p>
      <w:pPr>
        <w:pStyle w:val="BodyText"/>
        <w:rPr>
          <w:rFonts w:ascii="Courier New"/>
          <w:sz w:val="20"/>
        </w:rPr>
      </w:pPr>
    </w:p>
    <w:p>
      <w:pPr>
        <w:pStyle w:val="BodyText"/>
        <w:rPr>
          <w:rFonts w:ascii="Courier New"/>
          <w:sz w:val="20"/>
        </w:rPr>
      </w:pPr>
    </w:p>
    <w:p>
      <w:pPr>
        <w:spacing w:line="523" w:lineRule="auto" w:before="213"/>
        <w:ind w:left="198" w:right="160" w:firstLine="8"/>
        <w:jc w:val="both"/>
        <w:rPr>
          <w:sz w:val="23"/>
        </w:rPr>
      </w:pPr>
      <w:r>
        <w:rPr>
          <w:color w:val="4B4F50"/>
          <w:w w:val="110"/>
          <w:sz w:val="22"/>
        </w:rPr>
        <w:t>prosecu</w:t>
      </w:r>
      <w:r>
        <w:rPr>
          <w:color w:val="676969"/>
          <w:w w:val="110"/>
          <w:sz w:val="22"/>
        </w:rPr>
        <w:t>t</w:t>
      </w:r>
      <w:r>
        <w:rPr>
          <w:color w:val="4B4F50"/>
          <w:w w:val="110"/>
          <w:sz w:val="22"/>
        </w:rPr>
        <w:t>e [Mr. Edwards]." </w:t>
      </w:r>
      <w:r>
        <w:rPr>
          <w:color w:val="4B4F50"/>
          <w:w w:val="110"/>
          <w:sz w:val="22"/>
          <w:u w:val="thick" w:color="4B4F50"/>
        </w:rPr>
        <w:t>See</w:t>
      </w:r>
      <w:r>
        <w:rPr>
          <w:color w:val="4B4F50"/>
          <w:w w:val="110"/>
          <w:sz w:val="22"/>
        </w:rPr>
        <w:t> </w:t>
      </w:r>
      <w:r>
        <w:rPr>
          <w:color w:val="4B4F50"/>
          <w:w w:val="110"/>
          <w:sz w:val="22"/>
          <w:u w:val="thick" w:color="4B4F50"/>
        </w:rPr>
        <w:t>Jarrett</w:t>
      </w:r>
      <w:r>
        <w:rPr>
          <w:color w:val="4B4F50"/>
          <w:w w:val="110"/>
          <w:sz w:val="22"/>
        </w:rPr>
        <w:t> </w:t>
      </w:r>
      <w:r>
        <w:rPr>
          <w:color w:val="4B4F50"/>
          <w:w w:val="110"/>
          <w:sz w:val="22"/>
          <w:u w:val="thick" w:color="4B4F50"/>
        </w:rPr>
        <w:t>II,</w:t>
      </w:r>
      <w:r>
        <w:rPr>
          <w:color w:val="4B4F50"/>
          <w:w w:val="110"/>
          <w:sz w:val="22"/>
        </w:rPr>
        <w:t> 2008 WL 323411 at *3 </w:t>
      </w:r>
      <w:r>
        <w:rPr>
          <w:color w:val="676969"/>
          <w:w w:val="110"/>
          <w:sz w:val="22"/>
        </w:rPr>
        <w:t>. </w:t>
      </w:r>
      <w:r>
        <w:rPr>
          <w:color w:val="4B4F50"/>
          <w:w w:val="110"/>
          <w:sz w:val="22"/>
        </w:rPr>
        <w:t>Among  </w:t>
      </w:r>
      <w:r>
        <w:rPr>
          <w:color w:val="7B7C7C"/>
          <w:w w:val="110"/>
          <w:sz w:val="22"/>
        </w:rPr>
        <w:t>t</w:t>
      </w:r>
      <w:r>
        <w:rPr>
          <w:color w:val="4B4F50"/>
          <w:w w:val="110"/>
          <w:sz w:val="22"/>
        </w:rPr>
        <w:t>hese documents should be correspondenc </w:t>
      </w:r>
      <w:r>
        <w:rPr>
          <w:color w:val="676969"/>
          <w:w w:val="110"/>
          <w:sz w:val="22"/>
        </w:rPr>
        <w:t>e </w:t>
      </w:r>
      <w:r>
        <w:rPr>
          <w:color w:val="4B4F50"/>
          <w:spacing w:val="2"/>
          <w:w w:val="110"/>
          <w:sz w:val="22"/>
        </w:rPr>
        <w:t>be</w:t>
      </w:r>
      <w:r>
        <w:rPr>
          <w:color w:val="676969"/>
          <w:spacing w:val="2"/>
          <w:w w:val="110"/>
          <w:sz w:val="22"/>
        </w:rPr>
        <w:t>t</w:t>
      </w:r>
      <w:r>
        <w:rPr>
          <w:color w:val="4B4F50"/>
          <w:spacing w:val="2"/>
          <w:w w:val="110"/>
          <w:sz w:val="22"/>
        </w:rPr>
        <w:t>ween </w:t>
      </w:r>
      <w:r>
        <w:rPr>
          <w:color w:val="4B4F50"/>
          <w:w w:val="110"/>
          <w:sz w:val="22"/>
        </w:rPr>
        <w:t>and </w:t>
      </w:r>
      <w:r>
        <w:rPr>
          <w:color w:val="7B7C7C"/>
          <w:w w:val="110"/>
          <w:sz w:val="22"/>
        </w:rPr>
        <w:t>a</w:t>
      </w:r>
      <w:r>
        <w:rPr>
          <w:color w:val="4B4F50"/>
          <w:w w:val="110"/>
          <w:sz w:val="22"/>
        </w:rPr>
        <w:t>mong the prosecutors and staff concerning: </w:t>
      </w:r>
      <w:r>
        <w:rPr>
          <w:rFonts w:ascii="Arial"/>
          <w:color w:val="4B4F50"/>
          <w:w w:val="110"/>
          <w:sz w:val="22"/>
        </w:rPr>
        <w:t>(1) </w:t>
      </w:r>
      <w:r>
        <w:rPr>
          <w:color w:val="4B4F50"/>
          <w:spacing w:val="2"/>
          <w:w w:val="110"/>
          <w:sz w:val="22"/>
        </w:rPr>
        <w:t>t</w:t>
      </w:r>
      <w:r>
        <w:rPr>
          <w:color w:val="676969"/>
          <w:spacing w:val="2"/>
          <w:w w:val="110"/>
          <w:sz w:val="22"/>
        </w:rPr>
        <w:t>h</w:t>
      </w:r>
      <w:r>
        <w:rPr>
          <w:color w:val="4B4F50"/>
          <w:spacing w:val="2"/>
          <w:w w:val="110"/>
          <w:sz w:val="22"/>
        </w:rPr>
        <w:t>e </w:t>
      </w:r>
      <w:r>
        <w:rPr>
          <w:color w:val="4B4F50"/>
          <w:w w:val="110"/>
          <w:sz w:val="22"/>
        </w:rPr>
        <w:t>merits of the case, </w:t>
      </w:r>
      <w:r>
        <w:rPr>
          <w:color w:val="4B4F50"/>
          <w:w w:val="110"/>
          <w:sz w:val="23"/>
        </w:rPr>
        <w:t>(2) </w:t>
      </w:r>
      <w:r>
        <w:rPr>
          <w:color w:val="4B4F50"/>
          <w:w w:val="110"/>
          <w:sz w:val="22"/>
        </w:rPr>
        <w:t>requests for resource, </w:t>
      </w:r>
      <w:r>
        <w:rPr>
          <w:color w:val="4B4F50"/>
          <w:w w:val="110"/>
          <w:sz w:val="23"/>
        </w:rPr>
        <w:t>(3) </w:t>
      </w:r>
      <w:r>
        <w:rPr>
          <w:color w:val="676969"/>
          <w:w w:val="110"/>
          <w:sz w:val="22"/>
        </w:rPr>
        <w:t>c</w:t>
      </w:r>
      <w:r>
        <w:rPr>
          <w:color w:val="4B4F50"/>
          <w:w w:val="110"/>
          <w:sz w:val="22"/>
        </w:rPr>
        <w:t>ontacts with the media, </w:t>
      </w:r>
      <w:r>
        <w:rPr>
          <w:color w:val="4B4F50"/>
          <w:w w:val="110"/>
          <w:sz w:val="23"/>
        </w:rPr>
        <w:t>(4) </w:t>
      </w:r>
      <w:r>
        <w:rPr>
          <w:color w:val="4B4F50"/>
          <w:w w:val="110"/>
          <w:sz w:val="22"/>
        </w:rPr>
        <w:t>contact with the FEC</w:t>
      </w:r>
      <w:r>
        <w:rPr>
          <w:color w:val="676969"/>
          <w:w w:val="110"/>
          <w:sz w:val="22"/>
        </w:rPr>
        <w:t>, </w:t>
      </w:r>
      <w:r>
        <w:rPr>
          <w:color w:val="4B4F50"/>
          <w:w w:val="110"/>
          <w:sz w:val="22"/>
        </w:rPr>
        <w:t>and </w:t>
      </w:r>
      <w:r>
        <w:rPr>
          <w:color w:val="4B4F50"/>
          <w:w w:val="110"/>
          <w:sz w:val="23"/>
        </w:rPr>
        <w:t>(5) </w:t>
      </w:r>
      <w:r>
        <w:rPr>
          <w:color w:val="7B7C7C"/>
          <w:w w:val="110"/>
          <w:sz w:val="23"/>
        </w:rPr>
        <w:t>. </w:t>
      </w:r>
      <w:r>
        <w:rPr>
          <w:color w:val="959595"/>
          <w:w w:val="110"/>
          <w:sz w:val="23"/>
        </w:rPr>
        <w:t>. . .</w:t>
      </w:r>
      <w:r>
        <w:rPr>
          <w:color w:val="959595"/>
          <w:spacing w:val="36"/>
          <w:w w:val="110"/>
          <w:sz w:val="23"/>
        </w:rPr>
        <w:t> </w:t>
      </w:r>
      <w:r>
        <w:rPr>
          <w:color w:val="7B7C7C"/>
          <w:w w:val="110"/>
          <w:sz w:val="23"/>
        </w:rPr>
        <w:t>.</w:t>
      </w:r>
    </w:p>
    <w:p>
      <w:pPr>
        <w:pStyle w:val="Heading1"/>
        <w:spacing w:line="270" w:lineRule="exact"/>
        <w:ind w:left="3811"/>
      </w:pPr>
      <w:r>
        <w:rPr>
          <w:color w:val="4B4F50"/>
          <w:u w:val="thick" w:color="4B4F50"/>
        </w:rPr>
        <w:t>CONCLUSION</w:t>
      </w:r>
    </w:p>
    <w:p>
      <w:pPr>
        <w:pStyle w:val="BodyText"/>
        <w:spacing w:before="7"/>
        <w:rPr>
          <w:b/>
          <w:sz w:val="25"/>
        </w:rPr>
      </w:pPr>
    </w:p>
    <w:p>
      <w:pPr>
        <w:spacing w:line="537" w:lineRule="auto" w:before="1"/>
        <w:ind w:left="204" w:right="179" w:firstLine="680"/>
        <w:jc w:val="left"/>
        <w:rPr>
          <w:sz w:val="22"/>
        </w:rPr>
      </w:pPr>
      <w:r>
        <w:rPr>
          <w:color w:val="4B4F50"/>
          <w:w w:val="110"/>
          <w:sz w:val="22"/>
        </w:rPr>
        <w:t>Because this Indictment was obtained through </w:t>
      </w:r>
      <w:r>
        <w:rPr>
          <w:rFonts w:ascii="Arial"/>
          <w:color w:val="4B4F50"/>
          <w:w w:val="110"/>
          <w:sz w:val="21"/>
        </w:rPr>
        <w:t>an </w:t>
      </w:r>
      <w:r>
        <w:rPr>
          <w:color w:val="4B4F50"/>
          <w:w w:val="110"/>
          <w:sz w:val="22"/>
        </w:rPr>
        <w:t>abuse of prosecutorial discretion, it must be dis missed </w:t>
      </w:r>
      <w:r>
        <w:rPr>
          <w:color w:val="7B7C7C"/>
          <w:w w:val="110"/>
          <w:sz w:val="22"/>
        </w:rPr>
        <w:t>.</w:t>
      </w:r>
    </w:p>
    <w:p>
      <w:pPr>
        <w:spacing w:line="249" w:lineRule="exact" w:before="0"/>
        <w:ind w:left="202" w:right="0" w:firstLine="0"/>
        <w:jc w:val="left"/>
        <w:rPr>
          <w:sz w:val="22"/>
        </w:rPr>
      </w:pPr>
      <w:r>
        <w:rPr>
          <w:color w:val="4B4F50"/>
          <w:w w:val="110"/>
          <w:sz w:val="22"/>
        </w:rPr>
        <w:t>Dated: September 6, 2011</w:t>
      </w:r>
    </w:p>
    <w:p>
      <w:pPr>
        <w:pStyle w:val="BodyText"/>
        <w:spacing w:before="7"/>
        <w:rPr>
          <w:sz w:val="16"/>
        </w:rPr>
      </w:pPr>
    </w:p>
    <w:p>
      <w:pPr>
        <w:tabs>
          <w:tab w:pos="4992" w:val="left" w:leader="none"/>
          <w:tab w:pos="8508" w:val="left" w:leader="none"/>
        </w:tabs>
        <w:spacing w:before="90"/>
        <w:ind w:left="204" w:right="0" w:firstLine="0"/>
        <w:jc w:val="left"/>
        <w:rPr>
          <w:sz w:val="22"/>
        </w:rPr>
      </w:pPr>
      <w:r>
        <w:rPr/>
        <w:pict>
          <v:line style="position:absolute;mso-position-horizontal-relative:page;mso-position-vertical-relative:paragraph;z-index:1240" from="85.574234pt,17.130987pt" to="291.336992pt,17.130987pt" stroked="true" strokeweight=".961237pt" strokecolor="#000000">
            <v:stroke dashstyle="solid"/>
            <w10:wrap type="none"/>
          </v:line>
        </w:pict>
      </w:r>
      <w:r>
        <w:rPr>
          <w:i/>
          <w:color w:val="4B4F50"/>
          <w:w w:val="105"/>
          <w:sz w:val="25"/>
        </w:rPr>
        <w:t>Isl </w:t>
      </w:r>
      <w:r>
        <w:rPr>
          <w:color w:val="4B4F50"/>
          <w:w w:val="105"/>
          <w:sz w:val="22"/>
        </w:rPr>
        <w:t>James </w:t>
      </w:r>
      <w:r>
        <w:rPr>
          <w:color w:val="676969"/>
          <w:w w:val="105"/>
          <w:sz w:val="22"/>
        </w:rPr>
        <w:t>P.</w:t>
      </w:r>
      <w:r>
        <w:rPr>
          <w:color w:val="676969"/>
          <w:spacing w:val="33"/>
          <w:w w:val="105"/>
          <w:sz w:val="22"/>
        </w:rPr>
        <w:t> </w:t>
      </w:r>
      <w:r>
        <w:rPr>
          <w:color w:val="4B4F50"/>
          <w:w w:val="105"/>
          <w:sz w:val="22"/>
          <w:u w:val="thick" w:color="7B7C7C"/>
        </w:rPr>
        <w:t>Coone</w:t>
      </w:r>
      <w:r>
        <w:rPr>
          <w:color w:val="7B7C7C"/>
          <w:w w:val="105"/>
          <w:sz w:val="22"/>
          <w:u w:val="thick" w:color="7B7C7C"/>
        </w:rPr>
        <w:t>y</w:t>
      </w:r>
      <w:r>
        <w:rPr>
          <w:color w:val="7B7C7C"/>
          <w:spacing w:val="16"/>
          <w:w w:val="105"/>
          <w:sz w:val="22"/>
        </w:rPr>
        <w:t> </w:t>
      </w:r>
      <w:r>
        <w:rPr>
          <w:color w:val="4B4F50"/>
          <w:w w:val="105"/>
          <w:sz w:val="22"/>
        </w:rPr>
        <w:t>III</w:t>
        <w:tab/>
      </w:r>
      <w:r>
        <w:rPr>
          <w:i/>
          <w:color w:val="4B4F50"/>
          <w:w w:val="105"/>
          <w:sz w:val="25"/>
          <w:u w:val="single" w:color="000000"/>
        </w:rPr>
        <w:t>Isl </w:t>
      </w:r>
      <w:r>
        <w:rPr>
          <w:color w:val="4B4F50"/>
          <w:w w:val="105"/>
          <w:sz w:val="22"/>
          <w:u w:val="single" w:color="000000"/>
        </w:rPr>
        <w:t>Abbe  David</w:t>
      </w:r>
      <w:r>
        <w:rPr>
          <w:color w:val="4B4F50"/>
          <w:spacing w:val="2"/>
          <w:w w:val="105"/>
          <w:sz w:val="22"/>
          <w:u w:val="single" w:color="000000"/>
        </w:rPr>
        <w:t> </w:t>
      </w:r>
      <w:r>
        <w:rPr>
          <w:color w:val="4B4F50"/>
          <w:w w:val="105"/>
          <w:sz w:val="22"/>
          <w:u w:val="single" w:color="000000"/>
        </w:rPr>
        <w:t>Lowell</w:t>
      </w:r>
      <w:r>
        <w:rPr>
          <w:color w:val="4B4F50"/>
          <w:sz w:val="22"/>
          <w:u w:val="single" w:color="000000"/>
        </w:rPr>
        <w:tab/>
      </w:r>
    </w:p>
    <w:p>
      <w:pPr>
        <w:spacing w:after="0"/>
        <w:jc w:val="left"/>
        <w:rPr>
          <w:sz w:val="22"/>
        </w:rPr>
        <w:sectPr>
          <w:pgSz w:w="12230" w:h="15830"/>
          <w:pgMar w:header="0" w:footer="394" w:top="1500" w:bottom="600" w:left="1520" w:right="1480"/>
        </w:sectPr>
      </w:pPr>
    </w:p>
    <w:p>
      <w:pPr>
        <w:spacing w:line="264" w:lineRule="auto" w:before="24"/>
        <w:ind w:left="189" w:right="0" w:firstLine="2"/>
        <w:jc w:val="left"/>
        <w:rPr>
          <w:sz w:val="22"/>
        </w:rPr>
      </w:pPr>
      <w:r>
        <w:rPr>
          <w:color w:val="4B4F50"/>
          <w:w w:val="110"/>
          <w:sz w:val="22"/>
        </w:rPr>
        <w:t>James P. Coone </w:t>
      </w:r>
      <w:r>
        <w:rPr>
          <w:color w:val="676969"/>
          <w:w w:val="110"/>
          <w:sz w:val="22"/>
        </w:rPr>
        <w:t>y </w:t>
      </w:r>
      <w:r>
        <w:rPr>
          <w:color w:val="4B4F50"/>
          <w:w w:val="110"/>
          <w:sz w:val="22"/>
        </w:rPr>
        <w:t>III, N.C </w:t>
      </w:r>
      <w:r>
        <w:rPr>
          <w:color w:val="676969"/>
          <w:w w:val="110"/>
          <w:sz w:val="22"/>
        </w:rPr>
        <w:t>. </w:t>
      </w:r>
      <w:r>
        <w:rPr>
          <w:color w:val="4B4F50"/>
          <w:w w:val="110"/>
          <w:sz w:val="22"/>
        </w:rPr>
        <w:t>Bar No. 12140 </w:t>
      </w:r>
      <w:hyperlink r:id="rId11">
        <w:r>
          <w:rPr>
            <w:color w:val="4B4F50"/>
            <w:w w:val="110"/>
            <w:sz w:val="22"/>
          </w:rPr>
          <w:t>jcooney@wcsr.com</w:t>
        </w:r>
      </w:hyperlink>
    </w:p>
    <w:p>
      <w:pPr>
        <w:spacing w:before="6"/>
        <w:ind w:left="198" w:right="0" w:firstLine="0"/>
        <w:jc w:val="left"/>
        <w:rPr>
          <w:sz w:val="22"/>
        </w:rPr>
      </w:pPr>
      <w:r>
        <w:rPr>
          <w:color w:val="4B4F50"/>
          <w:sz w:val="22"/>
        </w:rPr>
        <w:t>WOMBLE</w:t>
      </w:r>
      <w:r>
        <w:rPr>
          <w:color w:val="4B4F50"/>
          <w:spacing w:val="-21"/>
          <w:sz w:val="22"/>
        </w:rPr>
        <w:t> </w:t>
      </w:r>
      <w:r>
        <w:rPr>
          <w:color w:val="4B4F50"/>
          <w:sz w:val="22"/>
        </w:rPr>
        <w:t>CARLYLE</w:t>
      </w:r>
      <w:r>
        <w:rPr>
          <w:color w:val="4B4F50"/>
          <w:spacing w:val="-24"/>
          <w:sz w:val="22"/>
        </w:rPr>
        <w:t> </w:t>
      </w:r>
      <w:r>
        <w:rPr>
          <w:color w:val="4B4F50"/>
          <w:sz w:val="22"/>
        </w:rPr>
        <w:t>SANDRIDGE</w:t>
      </w:r>
      <w:r>
        <w:rPr>
          <w:color w:val="4B4F50"/>
          <w:spacing w:val="-22"/>
          <w:sz w:val="22"/>
        </w:rPr>
        <w:t> </w:t>
      </w:r>
      <w:r>
        <w:rPr>
          <w:color w:val="4B4F50"/>
          <w:sz w:val="22"/>
        </w:rPr>
        <w:t>&amp;</w:t>
      </w:r>
      <w:r>
        <w:rPr>
          <w:color w:val="4B4F50"/>
          <w:spacing w:val="-27"/>
          <w:sz w:val="22"/>
        </w:rPr>
        <w:t> </w:t>
      </w:r>
      <w:r>
        <w:rPr>
          <w:color w:val="4B4F50"/>
          <w:sz w:val="20"/>
        </w:rPr>
        <w:t>RICE,</w:t>
      </w:r>
      <w:r>
        <w:rPr>
          <w:color w:val="4B4F50"/>
          <w:spacing w:val="-21"/>
          <w:sz w:val="20"/>
        </w:rPr>
        <w:t> </w:t>
      </w:r>
      <w:r>
        <w:rPr>
          <w:color w:val="4B4F50"/>
          <w:sz w:val="22"/>
        </w:rPr>
        <w:t>PLLC</w:t>
      </w:r>
    </w:p>
    <w:p>
      <w:pPr>
        <w:spacing w:before="30"/>
        <w:ind w:left="193" w:right="0" w:firstLine="0"/>
        <w:jc w:val="left"/>
        <w:rPr>
          <w:sz w:val="22"/>
        </w:rPr>
      </w:pPr>
      <w:r>
        <w:rPr>
          <w:color w:val="4B4F50"/>
          <w:w w:val="110"/>
          <w:sz w:val="22"/>
        </w:rPr>
        <w:t>One Wells Fargo Center</w:t>
      </w:r>
    </w:p>
    <w:p>
      <w:pPr>
        <w:spacing w:before="31"/>
        <w:ind w:left="192" w:right="0" w:firstLine="0"/>
        <w:jc w:val="left"/>
        <w:rPr>
          <w:sz w:val="22"/>
        </w:rPr>
      </w:pPr>
      <w:r>
        <w:rPr>
          <w:color w:val="4B4F50"/>
          <w:w w:val="110"/>
          <w:sz w:val="22"/>
        </w:rPr>
        <w:t>Suite 3500, 301 South College Street</w:t>
      </w:r>
    </w:p>
    <w:p>
      <w:pPr>
        <w:spacing w:before="31"/>
        <w:ind w:left="192" w:right="0" w:firstLine="0"/>
        <w:jc w:val="left"/>
        <w:rPr>
          <w:sz w:val="22"/>
        </w:rPr>
      </w:pPr>
      <w:r>
        <w:rPr>
          <w:color w:val="4B4F50"/>
          <w:w w:val="110"/>
          <w:sz w:val="22"/>
        </w:rPr>
        <w:t>Charlotte, NC 28202-6037</w:t>
      </w:r>
    </w:p>
    <w:p>
      <w:pPr>
        <w:spacing w:before="30"/>
        <w:ind w:left="192" w:right="0" w:firstLine="0"/>
        <w:jc w:val="left"/>
        <w:rPr>
          <w:sz w:val="22"/>
        </w:rPr>
      </w:pPr>
      <w:r>
        <w:rPr>
          <w:color w:val="4B4F50"/>
          <w:w w:val="110"/>
          <w:sz w:val="22"/>
        </w:rPr>
        <w:t>(704) 331-4980 (</w:t>
      </w:r>
      <w:r>
        <w:rPr>
          <w:color w:val="676969"/>
          <w:w w:val="110"/>
          <w:sz w:val="22"/>
        </w:rPr>
        <w:t>p</w:t>
      </w:r>
      <w:r>
        <w:rPr>
          <w:color w:val="4B4F50"/>
          <w:w w:val="110"/>
          <w:sz w:val="22"/>
        </w:rPr>
        <w:t>hone)</w:t>
      </w:r>
    </w:p>
    <w:p>
      <w:pPr>
        <w:spacing w:before="31"/>
        <w:ind w:left="192" w:right="0" w:firstLine="0"/>
        <w:jc w:val="left"/>
        <w:rPr>
          <w:sz w:val="22"/>
        </w:rPr>
      </w:pPr>
      <w:r>
        <w:rPr>
          <w:color w:val="4B4F50"/>
          <w:w w:val="110"/>
          <w:sz w:val="22"/>
        </w:rPr>
        <w:t>(704) 338-7838 (fax)</w:t>
      </w:r>
    </w:p>
    <w:p>
      <w:pPr>
        <w:spacing w:line="259" w:lineRule="auto" w:before="5"/>
        <w:ind w:left="99" w:right="392" w:firstLine="1"/>
        <w:jc w:val="left"/>
        <w:rPr>
          <w:sz w:val="20"/>
        </w:rPr>
      </w:pPr>
      <w:r>
        <w:rPr/>
        <w:br w:type="column"/>
      </w:r>
      <w:r>
        <w:rPr>
          <w:color w:val="4B4F50"/>
          <w:w w:val="105"/>
          <w:sz w:val="22"/>
        </w:rPr>
        <w:t>Abbe David Lowell, </w:t>
      </w:r>
      <w:r>
        <w:rPr>
          <w:i/>
          <w:color w:val="4B4F50"/>
          <w:w w:val="105"/>
          <w:sz w:val="24"/>
        </w:rPr>
        <w:t>pr</w:t>
      </w:r>
      <w:r>
        <w:rPr>
          <w:i/>
          <w:color w:val="7B7C7C"/>
          <w:w w:val="105"/>
          <w:sz w:val="24"/>
        </w:rPr>
        <w:t>o </w:t>
      </w:r>
      <w:r>
        <w:rPr>
          <w:i/>
          <w:color w:val="4B4F50"/>
          <w:w w:val="105"/>
          <w:sz w:val="24"/>
        </w:rPr>
        <w:t>hac vice </w:t>
      </w:r>
      <w:hyperlink r:id="rId12">
        <w:r>
          <w:rPr>
            <w:color w:val="4B4F50"/>
            <w:w w:val="105"/>
            <w:sz w:val="22"/>
          </w:rPr>
          <w:t>ADLowell@Chadbourne.com</w:t>
        </w:r>
      </w:hyperlink>
      <w:r>
        <w:rPr>
          <w:color w:val="4B4F50"/>
          <w:w w:val="105"/>
          <w:sz w:val="22"/>
        </w:rPr>
        <w:t> Christopher D. Man</w:t>
      </w:r>
      <w:r>
        <w:rPr>
          <w:color w:val="7B7C7C"/>
          <w:w w:val="105"/>
          <w:sz w:val="22"/>
        </w:rPr>
        <w:t>, </w:t>
      </w:r>
      <w:r>
        <w:rPr>
          <w:i/>
          <w:color w:val="4B4F50"/>
          <w:w w:val="105"/>
          <w:sz w:val="24"/>
        </w:rPr>
        <w:t>pro hac vice </w:t>
      </w:r>
      <w:hyperlink r:id="rId13">
        <w:r>
          <w:rPr>
            <w:color w:val="4B4F50"/>
            <w:w w:val="105"/>
            <w:sz w:val="22"/>
          </w:rPr>
          <w:t>CMan@Chadboume.com</w:t>
        </w:r>
      </w:hyperlink>
      <w:r>
        <w:rPr>
          <w:color w:val="4B4F50"/>
          <w:w w:val="105"/>
          <w:sz w:val="22"/>
        </w:rPr>
        <w:t> CHADBOURNE &amp; </w:t>
      </w:r>
      <w:r>
        <w:rPr>
          <w:color w:val="676969"/>
          <w:w w:val="105"/>
          <w:sz w:val="22"/>
        </w:rPr>
        <w:t>P</w:t>
      </w:r>
      <w:r>
        <w:rPr>
          <w:color w:val="4B4F50"/>
          <w:w w:val="105"/>
          <w:sz w:val="22"/>
        </w:rPr>
        <w:t>ARK </w:t>
      </w:r>
      <w:r>
        <w:rPr>
          <w:color w:val="676969"/>
          <w:w w:val="105"/>
          <w:sz w:val="22"/>
        </w:rPr>
        <w:t>E </w:t>
      </w:r>
      <w:r>
        <w:rPr>
          <w:color w:val="4B4F50"/>
          <w:w w:val="105"/>
          <w:sz w:val="20"/>
        </w:rPr>
        <w:t>LLP</w:t>
      </w:r>
    </w:p>
    <w:p>
      <w:pPr>
        <w:spacing w:line="268" w:lineRule="auto" w:before="16"/>
        <w:ind w:left="104" w:right="392" w:firstLine="6"/>
        <w:jc w:val="left"/>
        <w:rPr>
          <w:sz w:val="22"/>
        </w:rPr>
      </w:pPr>
      <w:r>
        <w:rPr>
          <w:color w:val="4B4F50"/>
          <w:w w:val="110"/>
          <w:sz w:val="22"/>
        </w:rPr>
        <w:t>1200 New Hampshire Ave.. NW Wa</w:t>
      </w:r>
      <w:r>
        <w:rPr>
          <w:color w:val="676969"/>
          <w:w w:val="110"/>
          <w:sz w:val="22"/>
        </w:rPr>
        <w:t>s</w:t>
      </w:r>
      <w:r>
        <w:rPr>
          <w:color w:val="4B4F50"/>
          <w:w w:val="110"/>
          <w:sz w:val="22"/>
        </w:rPr>
        <w:t>hin gton, DC 20036</w:t>
      </w:r>
    </w:p>
    <w:p>
      <w:pPr>
        <w:spacing w:line="249" w:lineRule="exact" w:before="0"/>
        <w:ind w:left="98" w:right="0" w:firstLine="0"/>
        <w:jc w:val="left"/>
        <w:rPr>
          <w:sz w:val="22"/>
        </w:rPr>
      </w:pPr>
      <w:r>
        <w:rPr>
          <w:color w:val="4B4F50"/>
          <w:w w:val="110"/>
          <w:sz w:val="22"/>
        </w:rPr>
        <w:t>(2</w:t>
      </w:r>
      <w:r>
        <w:rPr>
          <w:color w:val="676969"/>
          <w:w w:val="110"/>
          <w:sz w:val="22"/>
        </w:rPr>
        <w:t>0</w:t>
      </w:r>
      <w:r>
        <w:rPr>
          <w:color w:val="4B4F50"/>
          <w:w w:val="110"/>
          <w:sz w:val="22"/>
        </w:rPr>
        <w:t>2) 2974-5600 (phone)</w:t>
      </w:r>
    </w:p>
    <w:p>
      <w:pPr>
        <w:spacing w:before="31"/>
        <w:ind w:left="103" w:right="0" w:firstLine="0"/>
        <w:jc w:val="left"/>
        <w:rPr>
          <w:sz w:val="22"/>
        </w:rPr>
      </w:pPr>
      <w:r>
        <w:rPr>
          <w:color w:val="4B4F50"/>
          <w:w w:val="110"/>
          <w:sz w:val="22"/>
        </w:rPr>
        <w:t>(202) </w:t>
      </w:r>
      <w:r>
        <w:rPr>
          <w:color w:val="676969"/>
          <w:w w:val="110"/>
          <w:sz w:val="22"/>
        </w:rPr>
        <w:t>9</w:t>
      </w:r>
      <w:r>
        <w:rPr>
          <w:color w:val="4B4F50"/>
          <w:w w:val="110"/>
          <w:sz w:val="22"/>
        </w:rPr>
        <w:t>74-5602 (fax)</w:t>
      </w:r>
    </w:p>
    <w:p>
      <w:pPr>
        <w:spacing w:after="0"/>
        <w:jc w:val="left"/>
        <w:rPr>
          <w:sz w:val="22"/>
        </w:rPr>
        <w:sectPr>
          <w:type w:val="continuous"/>
          <w:pgSz w:w="12230" w:h="15830"/>
          <w:pgMar w:top="1500" w:bottom="580" w:left="1520" w:right="1480"/>
          <w:cols w:num="2" w:equalWidth="0">
            <w:col w:w="4843" w:space="40"/>
            <w:col w:w="4347"/>
          </w:cols>
        </w:sectPr>
      </w:pPr>
    </w:p>
    <w:p>
      <w:pPr>
        <w:pStyle w:val="BodyText"/>
        <w:rPr>
          <w:sz w:val="20"/>
        </w:rPr>
      </w:pPr>
    </w:p>
    <w:p>
      <w:pPr>
        <w:pStyle w:val="BodyText"/>
        <w:spacing w:before="8"/>
        <w:rPr>
          <w:sz w:val="21"/>
        </w:rPr>
      </w:pPr>
    </w:p>
    <w:p>
      <w:pPr>
        <w:tabs>
          <w:tab w:pos="4554" w:val="left" w:leader="none"/>
        </w:tabs>
        <w:spacing w:line="261" w:lineRule="auto" w:before="90"/>
        <w:ind w:left="194" w:right="4668" w:firstLine="4"/>
        <w:jc w:val="left"/>
        <w:rPr>
          <w:sz w:val="22"/>
        </w:rPr>
      </w:pPr>
      <w:r>
        <w:rPr>
          <w:i/>
          <w:color w:val="676969"/>
          <w:spacing w:val="6"/>
          <w:sz w:val="25"/>
          <w:u w:val="single" w:color="000000"/>
        </w:rPr>
        <w:t>I</w:t>
      </w:r>
      <w:r>
        <w:rPr>
          <w:i/>
          <w:color w:val="4B4F50"/>
          <w:spacing w:val="6"/>
          <w:sz w:val="25"/>
          <w:u w:val="single" w:color="000000"/>
        </w:rPr>
        <w:t>sl </w:t>
      </w:r>
      <w:r>
        <w:rPr>
          <w:color w:val="4B4F50"/>
          <w:sz w:val="22"/>
          <w:u w:val="single" w:color="000000"/>
        </w:rPr>
        <w:t>Wade </w:t>
      </w:r>
      <w:r>
        <w:rPr>
          <w:color w:val="4B4F50"/>
          <w:spacing w:val="1"/>
          <w:sz w:val="22"/>
          <w:u w:val="single" w:color="000000"/>
        </w:rPr>
        <w:t> </w:t>
      </w:r>
      <w:r>
        <w:rPr>
          <w:color w:val="4B4F50"/>
          <w:sz w:val="22"/>
          <w:u w:val="single" w:color="000000"/>
        </w:rPr>
        <w:t>M.</w:t>
      </w:r>
      <w:r>
        <w:rPr>
          <w:color w:val="4B4F50"/>
          <w:spacing w:val="44"/>
          <w:sz w:val="22"/>
          <w:u w:val="single" w:color="000000"/>
        </w:rPr>
        <w:t> </w:t>
      </w:r>
      <w:r>
        <w:rPr>
          <w:color w:val="4B4F50"/>
          <w:sz w:val="22"/>
          <w:u w:val="single" w:color="000000"/>
        </w:rPr>
        <w:t>Smith</w:t>
        <w:tab/>
      </w:r>
      <w:r>
        <w:rPr>
          <w:color w:val="4B4F50"/>
          <w:sz w:val="22"/>
        </w:rPr>
        <w:t>                                       Wade M. Smith, N.C. Bar No. 4075 THARRINGTON SMITH</w:t>
      </w:r>
      <w:r>
        <w:rPr>
          <w:color w:val="4B4F50"/>
          <w:spacing w:val="-21"/>
          <w:sz w:val="22"/>
        </w:rPr>
        <w:t> </w:t>
      </w:r>
      <w:r>
        <w:rPr>
          <w:color w:val="4B4F50"/>
          <w:sz w:val="22"/>
        </w:rPr>
        <w:t>LLP</w:t>
      </w:r>
    </w:p>
    <w:p>
      <w:pPr>
        <w:spacing w:line="264" w:lineRule="auto" w:before="9"/>
        <w:ind w:left="197" w:right="5853" w:hanging="1"/>
        <w:jc w:val="left"/>
        <w:rPr>
          <w:sz w:val="22"/>
        </w:rPr>
      </w:pPr>
      <w:r>
        <w:rPr>
          <w:color w:val="4B4F50"/>
          <w:w w:val="110"/>
          <w:sz w:val="22"/>
        </w:rPr>
        <w:t>209 Fayetteville Street Mall Raleigh, NC 27602</w:t>
      </w:r>
    </w:p>
    <w:p>
      <w:pPr>
        <w:spacing w:line="264" w:lineRule="auto" w:before="6"/>
        <w:ind w:left="192" w:right="5011" w:hanging="1"/>
        <w:jc w:val="left"/>
        <w:rPr>
          <w:sz w:val="22"/>
        </w:rPr>
      </w:pPr>
      <w:r>
        <w:rPr>
          <w:color w:val="4B4F50"/>
          <w:w w:val="110"/>
          <w:sz w:val="22"/>
        </w:rPr>
        <w:t>Email: WS mith </w:t>
      </w:r>
      <w:r>
        <w:rPr>
          <w:color w:val="7B7C7C"/>
          <w:w w:val="110"/>
          <w:sz w:val="22"/>
        </w:rPr>
        <w:t>@</w:t>
      </w:r>
      <w:r>
        <w:rPr>
          <w:color w:val="4B4F50"/>
          <w:w w:val="110"/>
          <w:sz w:val="22"/>
        </w:rPr>
        <w:t>tharringt</w:t>
      </w:r>
      <w:r>
        <w:rPr>
          <w:color w:val="676969"/>
          <w:w w:val="110"/>
          <w:sz w:val="22"/>
        </w:rPr>
        <w:t>o</w:t>
      </w:r>
      <w:r>
        <w:rPr>
          <w:color w:val="4B4F50"/>
          <w:w w:val="110"/>
          <w:sz w:val="22"/>
        </w:rPr>
        <w:t>n</w:t>
      </w:r>
      <w:r>
        <w:rPr>
          <w:color w:val="7B7C7C"/>
          <w:w w:val="110"/>
          <w:sz w:val="22"/>
        </w:rPr>
        <w:t>s</w:t>
      </w:r>
      <w:r>
        <w:rPr>
          <w:color w:val="4B4F50"/>
          <w:w w:val="110"/>
          <w:sz w:val="22"/>
        </w:rPr>
        <w:t>mith </w:t>
      </w:r>
      <w:r>
        <w:rPr>
          <w:color w:val="676969"/>
          <w:w w:val="110"/>
          <w:sz w:val="22"/>
        </w:rPr>
        <w:t>.</w:t>
      </w:r>
      <w:r>
        <w:rPr>
          <w:color w:val="4B4F50"/>
          <w:w w:val="110"/>
          <w:sz w:val="22"/>
        </w:rPr>
        <w:t>com (919) 821-4711 (phone)</w:t>
      </w:r>
    </w:p>
    <w:p>
      <w:pPr>
        <w:spacing w:before="6"/>
        <w:ind w:left="192" w:right="0" w:firstLine="0"/>
        <w:jc w:val="left"/>
        <w:rPr>
          <w:sz w:val="22"/>
        </w:rPr>
      </w:pPr>
      <w:r>
        <w:rPr>
          <w:color w:val="4B4F50"/>
          <w:w w:val="110"/>
          <w:sz w:val="22"/>
        </w:rPr>
        <w:t>(919) 829-1583 </w:t>
      </w:r>
      <w:r>
        <w:rPr>
          <w:color w:val="676969"/>
          <w:w w:val="110"/>
          <w:sz w:val="22"/>
        </w:rPr>
        <w:t>(</w:t>
      </w:r>
      <w:r>
        <w:rPr>
          <w:color w:val="4B4F50"/>
          <w:w w:val="110"/>
          <w:sz w:val="22"/>
        </w:rPr>
        <w:t>fa</w:t>
      </w:r>
      <w:r>
        <w:rPr>
          <w:color w:val="7B7C7C"/>
          <w:w w:val="110"/>
          <w:sz w:val="22"/>
        </w:rPr>
        <w:t>x</w:t>
      </w:r>
      <w:r>
        <w:rPr>
          <w:color w:val="4B4F50"/>
          <w:w w:val="110"/>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8"/>
        <w:ind w:left="404" w:right="347" w:firstLine="0"/>
        <w:jc w:val="center"/>
        <w:rPr>
          <w:sz w:val="21"/>
        </w:rPr>
      </w:pPr>
      <w:r>
        <w:rPr>
          <w:color w:val="4B4F50"/>
          <w:w w:val="105"/>
          <w:sz w:val="21"/>
        </w:rPr>
        <w:t>30</w:t>
      </w:r>
    </w:p>
    <w:p>
      <w:pPr>
        <w:spacing w:after="0"/>
        <w:jc w:val="center"/>
        <w:rPr>
          <w:sz w:val="21"/>
        </w:rPr>
        <w:sectPr>
          <w:type w:val="continuous"/>
          <w:pgSz w:w="12230" w:h="15830"/>
          <w:pgMar w:top="1500" w:bottom="580" w:left="1520" w:right="1480"/>
        </w:sectPr>
      </w:pPr>
    </w:p>
    <w:p>
      <w:pPr>
        <w:pStyle w:val="BodyText"/>
        <w:rPr>
          <w:sz w:val="20"/>
        </w:rPr>
      </w:pPr>
    </w:p>
    <w:p>
      <w:pPr>
        <w:pStyle w:val="BodyText"/>
        <w:spacing w:before="10"/>
        <w:rPr>
          <w:sz w:val="28"/>
        </w:rPr>
      </w:pPr>
    </w:p>
    <w:p>
      <w:pPr>
        <w:pStyle w:val="Heading1"/>
        <w:spacing w:before="91"/>
        <w:ind w:left="2989"/>
      </w:pPr>
      <w:r>
        <w:rPr>
          <w:color w:val="495659"/>
          <w:u w:val="thick" w:color="495659"/>
        </w:rPr>
        <w:t>CERTIFICATE OF SERVICE</w:t>
      </w:r>
    </w:p>
    <w:p>
      <w:pPr>
        <w:spacing w:line="249" w:lineRule="auto" w:before="233"/>
        <w:ind w:left="186" w:right="166" w:firstLine="686"/>
        <w:jc w:val="both"/>
        <w:rPr>
          <w:b/>
          <w:sz w:val="24"/>
        </w:rPr>
      </w:pPr>
      <w:r>
        <w:rPr>
          <w:color w:val="495659"/>
          <w:sz w:val="23"/>
        </w:rPr>
        <w:t>I hereby certify that on September 6, 2011 </w:t>
      </w:r>
      <w:r>
        <w:rPr>
          <w:color w:val="696D6D"/>
          <w:sz w:val="23"/>
        </w:rPr>
        <w:t>, </w:t>
      </w:r>
      <w:r>
        <w:rPr>
          <w:color w:val="495659"/>
          <w:sz w:val="23"/>
        </w:rPr>
        <w:t>I electronically filed the foregoin</w:t>
      </w:r>
      <w:r>
        <w:rPr>
          <w:color w:val="696D6D"/>
          <w:sz w:val="23"/>
        </w:rPr>
        <w:t>g</w:t>
      </w:r>
      <w:r>
        <w:rPr>
          <w:color w:val="495659"/>
          <w:sz w:val="23"/>
        </w:rPr>
        <w:t> </w:t>
      </w:r>
      <w:r>
        <w:rPr>
          <w:b/>
          <w:color w:val="495659"/>
          <w:sz w:val="24"/>
        </w:rPr>
        <w:t>MEMORAN </w:t>
      </w:r>
      <w:r>
        <w:rPr>
          <w:b/>
          <w:color w:val="696D6D"/>
          <w:sz w:val="24"/>
        </w:rPr>
        <w:t>D</w:t>
      </w:r>
      <w:r>
        <w:rPr>
          <w:b/>
          <w:color w:val="495659"/>
          <w:sz w:val="24"/>
        </w:rPr>
        <w:t>UM </w:t>
      </w:r>
      <w:r>
        <w:rPr>
          <w:b/>
          <w:color w:val="696D6D"/>
          <w:sz w:val="24"/>
        </w:rPr>
        <w:t>I</w:t>
      </w:r>
      <w:r>
        <w:rPr>
          <w:b/>
          <w:color w:val="495659"/>
          <w:sz w:val="24"/>
        </w:rPr>
        <w:t>N SU</w:t>
      </w:r>
      <w:r>
        <w:rPr>
          <w:b/>
          <w:color w:val="696D6D"/>
          <w:sz w:val="24"/>
        </w:rPr>
        <w:t>P</w:t>
      </w:r>
      <w:r>
        <w:rPr>
          <w:b/>
          <w:color w:val="495659"/>
          <w:sz w:val="24"/>
        </w:rPr>
        <w:t>PORT OF HIS MOTION TO DISMISS THE INDICTMENT AS AN ABUSE OF PROSECUTORIAL DISCRETION (Motion to</w:t>
      </w:r>
    </w:p>
    <w:p>
      <w:pPr>
        <w:pStyle w:val="BodyText"/>
        <w:spacing w:line="249" w:lineRule="auto"/>
        <w:ind w:left="180" w:hanging="2"/>
      </w:pPr>
      <w:r>
        <w:rPr>
          <w:b/>
          <w:color w:val="495659"/>
          <w:w w:val="105"/>
          <w:sz w:val="24"/>
        </w:rPr>
        <w:t>Dismiss No. 2) </w:t>
      </w:r>
      <w:r>
        <w:rPr>
          <w:color w:val="495659"/>
          <w:w w:val="105"/>
        </w:rPr>
        <w:t>with the Clerk of Court using the CM/ECF s</w:t>
      </w:r>
      <w:r>
        <w:rPr>
          <w:color w:val="696D6D"/>
          <w:w w:val="105"/>
        </w:rPr>
        <w:t>y</w:t>
      </w:r>
      <w:r>
        <w:rPr>
          <w:color w:val="495659"/>
          <w:w w:val="105"/>
        </w:rPr>
        <w:t>stem</w:t>
      </w:r>
      <w:r>
        <w:rPr>
          <w:color w:val="696D6D"/>
          <w:w w:val="105"/>
        </w:rPr>
        <w:t>, </w:t>
      </w:r>
      <w:r>
        <w:rPr>
          <w:color w:val="495659"/>
          <w:w w:val="105"/>
        </w:rPr>
        <w:t>which will send notification of such filing to the following:</w:t>
      </w:r>
    </w:p>
    <w:p>
      <w:pPr>
        <w:pStyle w:val="BodyText"/>
        <w:rPr>
          <w:sz w:val="24"/>
        </w:rPr>
      </w:pPr>
    </w:p>
    <w:p>
      <w:pPr>
        <w:pStyle w:val="BodyText"/>
        <w:ind w:left="177"/>
      </w:pPr>
      <w:r>
        <w:rPr>
          <w:color w:val="495659"/>
          <w:w w:val="105"/>
        </w:rPr>
        <w:t>Brian Scott Meyers</w:t>
      </w:r>
    </w:p>
    <w:p>
      <w:pPr>
        <w:pStyle w:val="BodyText"/>
        <w:spacing w:line="256" w:lineRule="auto" w:before="19"/>
        <w:ind w:left="170" w:right="5853" w:firstLine="5"/>
      </w:pPr>
      <w:r>
        <w:rPr>
          <w:color w:val="495659"/>
        </w:rPr>
        <w:t>U.S</w:t>
      </w:r>
      <w:r>
        <w:rPr>
          <w:color w:val="696D6D"/>
        </w:rPr>
        <w:t>. </w:t>
      </w:r>
      <w:r>
        <w:rPr>
          <w:color w:val="495659"/>
        </w:rPr>
        <w:t>Attorney's Office - EDNC </w:t>
      </w:r>
      <w:r>
        <w:rPr>
          <w:color w:val="495659"/>
          <w:spacing w:val="2"/>
        </w:rPr>
        <w:t>Terr</w:t>
      </w:r>
      <w:r>
        <w:rPr>
          <w:color w:val="696D6D"/>
          <w:spacing w:val="2"/>
        </w:rPr>
        <w:t>y </w:t>
      </w:r>
      <w:r>
        <w:rPr>
          <w:color w:val="495659"/>
        </w:rPr>
        <w:t>Sanford Federal  Building 310 New Bern Avneue, Suite 800 Raleigh, NC 27601-1461 Telephone: (9 I 9)</w:t>
      </w:r>
      <w:r>
        <w:rPr>
          <w:color w:val="495659"/>
          <w:spacing w:val="18"/>
        </w:rPr>
        <w:t> </w:t>
      </w:r>
      <w:r>
        <w:rPr>
          <w:color w:val="495659"/>
        </w:rPr>
        <w:t>856-4530</w:t>
      </w:r>
    </w:p>
    <w:p>
      <w:pPr>
        <w:pStyle w:val="BodyText"/>
        <w:spacing w:line="258" w:lineRule="exact"/>
        <w:ind w:left="178"/>
      </w:pPr>
      <w:r>
        <w:rPr>
          <w:color w:val="495659"/>
          <w:w w:val="105"/>
        </w:rPr>
        <w:t>Fax</w:t>
      </w:r>
      <w:r>
        <w:rPr>
          <w:color w:val="696D6D"/>
          <w:w w:val="105"/>
        </w:rPr>
        <w:t>: </w:t>
      </w:r>
      <w:r>
        <w:rPr>
          <w:color w:val="495659"/>
          <w:w w:val="105"/>
        </w:rPr>
        <w:t>(919) 856-4487</w:t>
      </w:r>
    </w:p>
    <w:p>
      <w:pPr>
        <w:pStyle w:val="BodyText"/>
        <w:spacing w:before="19"/>
        <w:ind w:left="177"/>
      </w:pPr>
      <w:r>
        <w:rPr>
          <w:color w:val="495659"/>
        </w:rPr>
        <w:t>Email: </w:t>
      </w:r>
      <w:r>
        <w:rPr>
          <w:color w:val="495659"/>
          <w:u w:val="thick" w:color="BABABA"/>
        </w:rPr>
        <w:t>brian</w:t>
      </w:r>
      <w:r>
        <w:rPr>
          <w:color w:val="696D6D"/>
          <w:u w:val="thick" w:color="BABABA"/>
        </w:rPr>
        <w:t>.</w:t>
      </w:r>
      <w:r>
        <w:rPr>
          <w:color w:val="495659"/>
          <w:u w:val="thick" w:color="BABABA"/>
        </w:rPr>
        <w:t>s</w:t>
      </w:r>
      <w:r>
        <w:rPr>
          <w:color w:val="696D6D"/>
          <w:u w:val="thick" w:color="BABABA"/>
        </w:rPr>
        <w:t>.</w:t>
      </w:r>
      <w:r>
        <w:rPr>
          <w:color w:val="495659"/>
          <w:u w:val="thick" w:color="BABABA"/>
        </w:rPr>
        <w:t>me </w:t>
      </w:r>
      <w:r>
        <w:rPr>
          <w:color w:val="444444"/>
          <w:u w:val="thick" w:color="BABABA"/>
        </w:rPr>
        <w:t>e</w:t>
      </w:r>
      <w:r>
        <w:rPr>
          <w:color w:val="BABABA"/>
        </w:rPr>
        <w:t>,</w:t>
      </w:r>
      <w:r>
        <w:rPr>
          <w:color w:val="444444"/>
        </w:rPr>
        <w:t>rs </w:t>
      </w:r>
      <w:r>
        <w:rPr>
          <w:color w:val="444444"/>
          <w:u w:val="thick" w:color="495659"/>
        </w:rPr>
        <w:t>Zilus do </w:t>
      </w:r>
      <w:r>
        <w:rPr>
          <w:color w:val="696D6D"/>
          <w:u w:val="thick" w:color="495659"/>
        </w:rPr>
        <w:t>j</w:t>
      </w:r>
      <w:r>
        <w:rPr>
          <w:color w:val="444444"/>
          <w:u w:val="thick" w:color="495659"/>
        </w:rPr>
        <w:t>.</w:t>
      </w:r>
      <w:r>
        <w:rPr>
          <w:color w:val="858585"/>
          <w:u w:val="thick" w:color="495659"/>
        </w:rPr>
        <w:t>i</w:t>
      </w:r>
      <w:r>
        <w:rPr>
          <w:color w:val="495659"/>
          <w:u w:val="thick" w:color="495659"/>
        </w:rPr>
        <w:t>w v</w:t>
      </w:r>
    </w:p>
    <w:p>
      <w:pPr>
        <w:pStyle w:val="BodyText"/>
        <w:spacing w:before="10"/>
        <w:rPr>
          <w:sz w:val="25"/>
        </w:rPr>
      </w:pPr>
    </w:p>
    <w:p>
      <w:pPr>
        <w:pStyle w:val="BodyText"/>
        <w:ind w:left="177"/>
      </w:pPr>
      <w:r>
        <w:rPr>
          <w:color w:val="495659"/>
          <w:w w:val="105"/>
        </w:rPr>
        <w:t>David V. Harbach</w:t>
      </w:r>
    </w:p>
    <w:p>
      <w:pPr>
        <w:pStyle w:val="BodyText"/>
        <w:spacing w:line="256" w:lineRule="auto" w:before="19"/>
        <w:ind w:left="178" w:right="5853" w:hanging="8"/>
      </w:pPr>
      <w:r>
        <w:rPr>
          <w:color w:val="495659"/>
          <w:w w:val="105"/>
        </w:rPr>
        <w:t>U.S. Department of Justice Public Integrity</w:t>
      </w:r>
      <w:r>
        <w:rPr>
          <w:color w:val="495659"/>
          <w:spacing w:val="31"/>
          <w:w w:val="105"/>
        </w:rPr>
        <w:t> </w:t>
      </w:r>
      <w:r>
        <w:rPr>
          <w:color w:val="495659"/>
          <w:w w:val="105"/>
        </w:rPr>
        <w:t>Section</w:t>
      </w:r>
    </w:p>
    <w:p>
      <w:pPr>
        <w:pStyle w:val="BodyText"/>
        <w:spacing w:line="256" w:lineRule="auto" w:before="2"/>
        <w:ind w:left="173" w:right="4668" w:firstLine="5"/>
      </w:pPr>
      <w:r>
        <w:rPr>
          <w:color w:val="495659"/>
          <w:w w:val="105"/>
        </w:rPr>
        <w:t>1400 New York Avenue, NW, Suite 1800 Washington, DC</w:t>
      </w:r>
      <w:r>
        <w:rPr>
          <w:color w:val="495659"/>
          <w:spacing w:val="-22"/>
          <w:w w:val="105"/>
        </w:rPr>
        <w:t> </w:t>
      </w:r>
      <w:r>
        <w:rPr>
          <w:color w:val="495659"/>
          <w:w w:val="105"/>
        </w:rPr>
        <w:t>20005</w:t>
      </w:r>
    </w:p>
    <w:p>
      <w:pPr>
        <w:pStyle w:val="BodyText"/>
        <w:spacing w:before="1"/>
        <w:ind w:left="165"/>
      </w:pPr>
      <w:r>
        <w:rPr>
          <w:color w:val="495659"/>
          <w:w w:val="105"/>
        </w:rPr>
        <w:t>Telephone: (202) 262-7597</w:t>
      </w:r>
    </w:p>
    <w:p>
      <w:pPr>
        <w:pStyle w:val="BodyText"/>
        <w:spacing w:before="19"/>
        <w:ind w:left="173"/>
      </w:pPr>
      <w:r>
        <w:rPr>
          <w:color w:val="495659"/>
        </w:rPr>
        <w:t>Fax: (202) 5 I 4-3003</w:t>
      </w:r>
    </w:p>
    <w:p>
      <w:pPr>
        <w:pStyle w:val="BodyText"/>
        <w:spacing w:before="14"/>
        <w:ind w:left="172"/>
      </w:pPr>
      <w:r>
        <w:rPr>
          <w:color w:val="696D6D"/>
        </w:rPr>
        <w:t>E</w:t>
      </w:r>
      <w:r>
        <w:rPr>
          <w:color w:val="495659"/>
        </w:rPr>
        <w:t>ma il </w:t>
      </w:r>
      <w:r>
        <w:rPr>
          <w:color w:val="858585"/>
        </w:rPr>
        <w:t>: </w:t>
      </w:r>
      <w:r>
        <w:rPr>
          <w:color w:val="495659"/>
          <w:u w:val="thick" w:color="495659"/>
        </w:rPr>
        <w:t>da</w:t>
      </w:r>
      <w:r>
        <w:rPr>
          <w:color w:val="696D6D"/>
          <w:u w:val="thick" w:color="495659"/>
        </w:rPr>
        <w:t>v</w:t>
      </w:r>
      <w:r>
        <w:rPr>
          <w:color w:val="495659"/>
          <w:u w:val="thick" w:color="495659"/>
        </w:rPr>
        <w:t>id.harbach </w:t>
      </w:r>
      <w:r>
        <w:rPr>
          <w:color w:val="9C9C9C"/>
          <w:u w:val="thick" w:color="495659"/>
        </w:rPr>
        <w:t>(ii)</w:t>
      </w:r>
      <w:r>
        <w:rPr>
          <w:color w:val="495659"/>
          <w:u w:val="thick" w:color="495659"/>
        </w:rPr>
        <w:t>usdo </w:t>
      </w:r>
      <w:r>
        <w:rPr>
          <w:color w:val="696D6D"/>
          <w:w w:val="80"/>
          <w:u w:val="thick" w:color="495659"/>
        </w:rPr>
        <w:t>i</w:t>
      </w:r>
      <w:r>
        <w:rPr>
          <w:color w:val="495659"/>
          <w:w w:val="80"/>
          <w:u w:val="thick" w:color="495659"/>
        </w:rPr>
        <w:t>.</w:t>
      </w:r>
      <w:r>
        <w:rPr>
          <w:color w:val="858585"/>
          <w:w w:val="80"/>
          <w:u w:val="thick" w:color="495659"/>
        </w:rPr>
        <w:t>,1</w:t>
      </w:r>
      <w:r>
        <w:rPr>
          <w:color w:val="495659"/>
          <w:w w:val="80"/>
          <w:u w:val="thick" w:color="495659"/>
        </w:rPr>
        <w:t>w</w:t>
      </w:r>
      <w:r>
        <w:rPr>
          <w:color w:val="495659"/>
          <w:w w:val="80"/>
        </w:rPr>
        <w:t> </w:t>
      </w:r>
      <w:r>
        <w:rPr>
          <w:color w:val="495659"/>
          <w:u w:val="thick" w:color="495659"/>
        </w:rPr>
        <w:t>v</w:t>
      </w:r>
    </w:p>
    <w:p>
      <w:pPr>
        <w:pStyle w:val="BodyText"/>
        <w:spacing w:before="10"/>
        <w:rPr>
          <w:sz w:val="25"/>
        </w:rPr>
      </w:pPr>
    </w:p>
    <w:p>
      <w:pPr>
        <w:pStyle w:val="BodyText"/>
        <w:ind w:left="162"/>
      </w:pPr>
      <w:r>
        <w:rPr>
          <w:color w:val="495659"/>
          <w:w w:val="105"/>
        </w:rPr>
        <w:t>J</w:t>
      </w:r>
      <w:r>
        <w:rPr>
          <w:color w:val="696D6D"/>
          <w:w w:val="105"/>
        </w:rPr>
        <w:t>effrey </w:t>
      </w:r>
      <w:r>
        <w:rPr>
          <w:rFonts w:ascii="Arial"/>
          <w:color w:val="696D6D"/>
          <w:w w:val="105"/>
          <w:sz w:val="22"/>
        </w:rPr>
        <w:t>E</w:t>
      </w:r>
      <w:r>
        <w:rPr>
          <w:rFonts w:ascii="Arial"/>
          <w:color w:val="858585"/>
          <w:w w:val="105"/>
          <w:sz w:val="22"/>
        </w:rPr>
        <w:t>. </w:t>
      </w:r>
      <w:r>
        <w:rPr>
          <w:color w:val="696D6D"/>
          <w:w w:val="105"/>
        </w:rPr>
        <w:t>Tsai</w:t>
      </w:r>
    </w:p>
    <w:p>
      <w:pPr>
        <w:pStyle w:val="BodyText"/>
        <w:spacing w:line="256" w:lineRule="auto" w:before="20"/>
        <w:ind w:left="168" w:right="5853" w:firstLine="7"/>
      </w:pPr>
      <w:r>
        <w:rPr>
          <w:color w:val="696D6D"/>
          <w:w w:val="105"/>
        </w:rPr>
        <w:t>U.S. Department of Justice Public Integrity Section</w:t>
      </w:r>
    </w:p>
    <w:p>
      <w:pPr>
        <w:pStyle w:val="BodyText"/>
        <w:spacing w:before="1"/>
        <w:ind w:left="174"/>
      </w:pPr>
      <w:r>
        <w:rPr>
          <w:color w:val="696D6D"/>
          <w:spacing w:val="4"/>
          <w:w w:val="105"/>
        </w:rPr>
        <w:t>14</w:t>
      </w:r>
      <w:r>
        <w:rPr>
          <w:color w:val="858585"/>
          <w:spacing w:val="4"/>
          <w:w w:val="105"/>
        </w:rPr>
        <w:t>0</w:t>
      </w:r>
      <w:r>
        <w:rPr>
          <w:color w:val="696D6D"/>
          <w:spacing w:val="4"/>
          <w:w w:val="105"/>
        </w:rPr>
        <w:t>0 </w:t>
      </w:r>
      <w:r>
        <w:rPr>
          <w:color w:val="696D6D"/>
          <w:w w:val="105"/>
        </w:rPr>
        <w:t>New York Avenue, </w:t>
      </w:r>
      <w:r>
        <w:rPr>
          <w:color w:val="495659"/>
          <w:w w:val="105"/>
        </w:rPr>
        <w:t>N.W., Suite</w:t>
      </w:r>
      <w:r>
        <w:rPr>
          <w:color w:val="495659"/>
          <w:spacing w:val="57"/>
          <w:w w:val="105"/>
        </w:rPr>
        <w:t> </w:t>
      </w:r>
      <w:r>
        <w:rPr>
          <w:color w:val="495659"/>
          <w:w w:val="105"/>
        </w:rPr>
        <w:t>1800</w:t>
      </w:r>
    </w:p>
    <w:p>
      <w:pPr>
        <w:pStyle w:val="BodyText"/>
        <w:spacing w:before="19"/>
        <w:ind w:left="169"/>
      </w:pPr>
      <w:r>
        <w:rPr>
          <w:color w:val="696D6D"/>
          <w:w w:val="105"/>
        </w:rPr>
        <w:t>Washington, DC 20005</w:t>
      </w:r>
    </w:p>
    <w:p>
      <w:pPr>
        <w:pStyle w:val="BodyText"/>
        <w:spacing w:before="14"/>
        <w:ind w:left="160"/>
      </w:pPr>
      <w:r>
        <w:rPr>
          <w:color w:val="696D6D"/>
          <w:w w:val="105"/>
        </w:rPr>
        <w:t>Telephone: (202) 307-0933</w:t>
      </w:r>
    </w:p>
    <w:p>
      <w:pPr>
        <w:pStyle w:val="BodyText"/>
        <w:spacing w:before="19"/>
        <w:ind w:left="168"/>
      </w:pPr>
      <w:r>
        <w:rPr>
          <w:color w:val="696D6D"/>
          <w:w w:val="105"/>
        </w:rPr>
        <w:t>Fax: (202) 514-3</w:t>
      </w:r>
      <w:r>
        <w:rPr>
          <w:color w:val="858585"/>
          <w:w w:val="105"/>
        </w:rPr>
        <w:t>0</w:t>
      </w:r>
      <w:r>
        <w:rPr>
          <w:color w:val="696D6D"/>
          <w:w w:val="105"/>
        </w:rPr>
        <w:t>03</w:t>
      </w:r>
    </w:p>
    <w:p>
      <w:pPr>
        <w:pStyle w:val="BodyText"/>
        <w:spacing w:before="19"/>
        <w:ind w:left="167"/>
      </w:pPr>
      <w:r>
        <w:rPr/>
        <w:pict>
          <v:line style="position:absolute;mso-position-horizontal-relative:page;mso-position-vertical-relative:paragraph;z-index:-17296" from="124.921448pt,11.685982pt" to="235.56951pt,11.685982pt" stroked="true" strokeweight="1.001289pt" strokecolor="#696d6d">
            <v:stroke dashstyle="solid"/>
            <w10:wrap type="none"/>
          </v:line>
        </w:pict>
      </w:r>
      <w:r>
        <w:rPr>
          <w:color w:val="696D6D"/>
        </w:rPr>
        <w:t>Email: jeffre</w:t>
      </w:r>
      <w:r>
        <w:rPr>
          <w:color w:val="858585"/>
        </w:rPr>
        <w:t>y.</w:t>
      </w:r>
      <w:r>
        <w:rPr>
          <w:color w:val="696D6D"/>
        </w:rPr>
        <w:t>tsai </w:t>
      </w:r>
      <w:r>
        <w:rPr>
          <w:color w:val="858585"/>
        </w:rPr>
        <w:t>a' </w:t>
      </w:r>
      <w:r>
        <w:rPr>
          <w:color w:val="696D6D"/>
        </w:rPr>
        <w:t>usdo j.gov</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1"/>
        </w:rPr>
      </w:pPr>
    </w:p>
    <w:p>
      <w:pPr>
        <w:spacing w:before="0"/>
        <w:ind w:left="404" w:right="387" w:firstLine="0"/>
        <w:jc w:val="center"/>
        <w:rPr>
          <w:rFonts w:ascii="Arial"/>
          <w:sz w:val="21"/>
        </w:rPr>
      </w:pPr>
      <w:r>
        <w:rPr>
          <w:rFonts w:ascii="Arial"/>
          <w:color w:val="495659"/>
          <w:sz w:val="21"/>
        </w:rPr>
        <w:t>31</w:t>
      </w:r>
    </w:p>
    <w:p>
      <w:pPr>
        <w:spacing w:after="0"/>
        <w:jc w:val="center"/>
        <w:rPr>
          <w:rFonts w:ascii="Arial"/>
          <w:sz w:val="21"/>
        </w:rPr>
        <w:sectPr>
          <w:pgSz w:w="12230" w:h="15830"/>
          <w:pgMar w:header="0" w:footer="394" w:top="1500" w:bottom="600" w:left="1520" w:right="14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2"/>
        </w:rPr>
      </w:pPr>
    </w:p>
    <w:p>
      <w:pPr>
        <w:pStyle w:val="BodyText"/>
        <w:ind w:left="192"/>
      </w:pPr>
      <w:r>
        <w:rPr>
          <w:color w:val="4F4F4F"/>
        </w:rPr>
        <w:t>Robert </w:t>
      </w:r>
      <w:r>
        <w:rPr>
          <w:rFonts w:ascii="Arial"/>
          <w:color w:val="4F4F4F"/>
          <w:sz w:val="22"/>
        </w:rPr>
        <w:t>J. </w:t>
      </w:r>
      <w:r>
        <w:rPr>
          <w:color w:val="4F4F4F"/>
        </w:rPr>
        <w:t>Higdon</w:t>
      </w:r>
    </w:p>
    <w:p>
      <w:pPr>
        <w:pStyle w:val="BodyText"/>
        <w:spacing w:line="256" w:lineRule="auto" w:before="15"/>
        <w:ind w:left="179" w:right="5657" w:firstLine="10"/>
      </w:pPr>
      <w:r>
        <w:rPr>
          <w:color w:val="4F4F4F"/>
          <w:w w:val="105"/>
        </w:rPr>
        <w:t>U.S. Attorney's Office - EDNC Terry Sa</w:t>
      </w:r>
      <w:r>
        <w:rPr>
          <w:color w:val="777777"/>
          <w:w w:val="105"/>
        </w:rPr>
        <w:t>n</w:t>
      </w:r>
      <w:r>
        <w:rPr>
          <w:color w:val="4F4F4F"/>
          <w:w w:val="105"/>
        </w:rPr>
        <w:t>ford Federal Building 310 New Bern Avenue, Suite 800 Raleigh, NC 27601-1461 Telephone: (919) 856-4530</w:t>
      </w:r>
    </w:p>
    <w:p>
      <w:pPr>
        <w:pStyle w:val="BodyText"/>
        <w:spacing w:line="258" w:lineRule="exact"/>
        <w:ind w:left="187"/>
      </w:pPr>
      <w:r>
        <w:rPr>
          <w:color w:val="4F4F4F"/>
          <w:w w:val="105"/>
        </w:rPr>
        <w:t>Fax: (919) 856-4487</w:t>
      </w:r>
    </w:p>
    <w:p>
      <w:pPr>
        <w:pStyle w:val="BodyText"/>
        <w:spacing w:before="19"/>
        <w:ind w:left="182"/>
      </w:pPr>
      <w:r>
        <w:rPr>
          <w:color w:val="4F4F4F"/>
        </w:rPr>
        <w:t>Email: </w:t>
      </w:r>
      <w:hyperlink r:id="rId14">
        <w:r>
          <w:rPr>
            <w:color w:val="4F4F4F"/>
            <w:u w:val="thick" w:color="777777"/>
          </w:rPr>
          <w:t>bobb </w:t>
        </w:r>
        <w:r>
          <w:rPr>
            <w:color w:val="898989"/>
            <w:u w:val="thick" w:color="777777"/>
          </w:rPr>
          <w:t>v.</w:t>
        </w:r>
        <w:r>
          <w:rPr>
            <w:color w:val="4F4F4F"/>
            <w:u w:val="thick" w:color="777777"/>
          </w:rPr>
          <w:t>hi</w:t>
        </w:r>
        <w:r>
          <w:rPr>
            <w:color w:val="777777"/>
            <w:u w:val="thick" w:color="777777"/>
          </w:rPr>
          <w:t>g</w:t>
        </w:r>
        <w:r>
          <w:rPr>
            <w:color w:val="4F4F4F"/>
            <w:u w:val="thick" w:color="777777"/>
          </w:rPr>
          <w:t>don</w:t>
        </w:r>
        <w:r>
          <w:rPr>
            <w:color w:val="777777"/>
            <w:u w:val="thick" w:color="777777"/>
          </w:rPr>
          <w:t>@ </w:t>
        </w:r>
        <w:r>
          <w:rPr>
            <w:color w:val="4F4F4F"/>
            <w:u w:val="thick" w:color="777777"/>
          </w:rPr>
          <w:t>usdo </w:t>
        </w:r>
        <w:r>
          <w:rPr>
            <w:color w:val="777777"/>
            <w:u w:val="thick" w:color="777777"/>
          </w:rPr>
          <w:t>j</w:t>
        </w:r>
        <w:r>
          <w:rPr>
            <w:color w:val="4F4F4F"/>
            <w:u w:val="thick" w:color="777777"/>
          </w:rPr>
          <w:t>.</w:t>
        </w:r>
        <w:r>
          <w:rPr>
            <w:color w:val="777777"/>
            <w:u w:val="thick" w:color="777777"/>
          </w:rPr>
          <w:t>gov</w:t>
        </w:r>
      </w:hyperlink>
    </w:p>
    <w:p>
      <w:pPr>
        <w:pStyle w:val="BodyText"/>
        <w:rPr>
          <w:sz w:val="20"/>
        </w:rPr>
      </w:pPr>
    </w:p>
    <w:p>
      <w:pPr>
        <w:pStyle w:val="BodyText"/>
        <w:spacing w:before="3"/>
        <w:rPr>
          <w:sz w:val="22"/>
        </w:rPr>
      </w:pPr>
    </w:p>
    <w:p>
      <w:pPr>
        <w:pStyle w:val="BodyText"/>
        <w:spacing w:before="91"/>
        <w:ind w:left="4292"/>
      </w:pPr>
      <w:r>
        <w:rPr/>
        <w:pict>
          <v:line style="position:absolute;mso-position-horizontal-relative:page;mso-position-vertical-relative:paragraph;z-index:1288" from="290.375488pt,16.247456pt" to="495.176738pt,16.247456pt" stroked="true" strokeweight=".961237pt" strokecolor="#000000">
            <v:stroke dashstyle="solid"/>
            <w10:wrap type="none"/>
          </v:line>
        </w:pict>
      </w:r>
      <w:r>
        <w:rPr>
          <w:color w:val="606060"/>
          <w:w w:val="105"/>
        </w:rPr>
        <w:t>/s/ </w:t>
      </w:r>
      <w:r>
        <w:rPr>
          <w:color w:val="4F4F4F"/>
          <w:w w:val="105"/>
        </w:rPr>
        <w:t>James P. </w:t>
      </w:r>
      <w:r>
        <w:rPr>
          <w:color w:val="4F4F4F"/>
          <w:w w:val="105"/>
          <w:u w:val="thick" w:color="777777"/>
        </w:rPr>
        <w:t>Coone </w:t>
      </w:r>
      <w:r>
        <w:rPr>
          <w:color w:val="777777"/>
          <w:w w:val="105"/>
          <w:u w:val="thick" w:color="777777"/>
        </w:rPr>
        <w:t>y</w:t>
      </w:r>
      <w:r>
        <w:rPr>
          <w:color w:val="777777"/>
          <w:w w:val="105"/>
        </w:rPr>
        <w:t> </w:t>
      </w:r>
      <w:r>
        <w:rPr>
          <w:color w:val="4F4F4F"/>
          <w:w w:val="105"/>
        </w:rPr>
        <w:t>Ill</w:t>
      </w:r>
    </w:p>
    <w:p>
      <w:pPr>
        <w:pStyle w:val="BodyText"/>
        <w:spacing w:line="254" w:lineRule="auto" w:before="19"/>
        <w:ind w:left="4289" w:right="475" w:hanging="2"/>
      </w:pPr>
      <w:r>
        <w:rPr>
          <w:color w:val="4F4F4F"/>
          <w:w w:val="105"/>
        </w:rPr>
        <w:t>James P. Cooney III (NCSB # 12140) Womble Carlyle Sandridge </w:t>
      </w:r>
      <w:r>
        <w:rPr>
          <w:color w:val="4F4F4F"/>
          <w:w w:val="105"/>
          <w:sz w:val="22"/>
        </w:rPr>
        <w:t>&amp; </w:t>
      </w:r>
      <w:r>
        <w:rPr>
          <w:color w:val="4F4F4F"/>
          <w:w w:val="105"/>
        </w:rPr>
        <w:t>Rice, PLLC One Wells Fargo Center</w:t>
      </w:r>
    </w:p>
    <w:p>
      <w:pPr>
        <w:pStyle w:val="BodyText"/>
        <w:spacing w:before="4"/>
        <w:ind w:left="4287"/>
      </w:pPr>
      <w:r>
        <w:rPr>
          <w:color w:val="4F4F4F"/>
          <w:w w:val="105"/>
        </w:rPr>
        <w:t>Suite 3500, 301 South College Street</w:t>
      </w:r>
    </w:p>
    <w:p>
      <w:pPr>
        <w:pStyle w:val="BodyText"/>
        <w:spacing w:before="15"/>
        <w:ind w:left="4288"/>
      </w:pPr>
      <w:r>
        <w:rPr>
          <w:color w:val="4F4F4F"/>
          <w:w w:val="105"/>
        </w:rPr>
        <w:t>Charlotte, NC 28202</w:t>
      </w:r>
    </w:p>
    <w:p>
      <w:pPr>
        <w:pStyle w:val="BodyText"/>
        <w:spacing w:line="256" w:lineRule="auto" w:before="19"/>
        <w:ind w:left="4287" w:right="1660" w:firstLine="2"/>
      </w:pPr>
      <w:r>
        <w:rPr/>
        <w:pict>
          <v:line style="position:absolute;mso-position-horizontal-relative:page;mso-position-vertical-relative:paragraph;z-index:-17248" from="329.932526pt,25.864346pt" to="426.669266pt,25.864346pt" stroked="true" strokeweight="1.001289pt" strokecolor="#606060">
            <v:stroke dashstyle="solid"/>
            <w10:wrap type="none"/>
          </v:line>
        </w:pict>
      </w:r>
      <w:r>
        <w:rPr>
          <w:color w:val="4F4F4F"/>
          <w:w w:val="105"/>
        </w:rPr>
        <w:t>Telephone: (704) 331-4980 </w:t>
      </w:r>
      <w:r>
        <w:rPr>
          <w:color w:val="4F4F4F"/>
          <w:w w:val="105"/>
        </w:rPr>
        <w:t>Email:</w:t>
      </w:r>
      <w:r>
        <w:rPr>
          <w:color w:val="4F4F4F"/>
        </w:rPr>
        <w:t>   </w:t>
      </w:r>
      <w:hyperlink r:id="rId15">
        <w:r>
          <w:rPr>
            <w:color w:val="606060"/>
            <w:w w:val="54"/>
          </w:rPr>
          <w:t>i</w:t>
        </w:r>
        <w:r>
          <w:rPr>
            <w:color w:val="606060"/>
            <w:w w:val="109"/>
          </w:rPr>
          <w:t>coo</w:t>
        </w:r>
        <w:r>
          <w:rPr>
            <w:color w:val="606060"/>
            <w:w w:val="88"/>
          </w:rPr>
          <w:t>n</w:t>
        </w:r>
        <w:r>
          <w:rPr>
            <w:color w:val="606060"/>
            <w:w w:val="108"/>
          </w:rPr>
          <w:t>e</w:t>
        </w:r>
        <w:r>
          <w:rPr>
            <w:color w:val="898989"/>
            <w:w w:val="100"/>
          </w:rPr>
          <w:t>y@</w:t>
        </w:r>
        <w:r>
          <w:rPr>
            <w:color w:val="606060"/>
            <w:w w:val="107"/>
          </w:rPr>
          <w:t>wcs</w:t>
        </w:r>
        <w:r>
          <w:rPr>
            <w:color w:val="606060"/>
            <w:w w:val="93"/>
          </w:rPr>
          <w:t>r.</w:t>
        </w:r>
        <w:r>
          <w:rPr>
            <w:color w:val="606060"/>
            <w:w w:val="109"/>
          </w:rPr>
          <w:t>com</w:t>
        </w:r>
      </w:hyperlink>
    </w:p>
    <w:p>
      <w:pPr>
        <w:pStyle w:val="BodyText"/>
        <w:spacing w:before="6"/>
      </w:pPr>
    </w:p>
    <w:p>
      <w:pPr>
        <w:spacing w:before="0"/>
        <w:ind w:left="4289" w:right="0" w:firstLine="0"/>
        <w:jc w:val="left"/>
        <w:rPr>
          <w:i/>
          <w:sz w:val="24"/>
        </w:rPr>
      </w:pPr>
      <w:r>
        <w:rPr>
          <w:i/>
          <w:color w:val="4F4F4F"/>
          <w:sz w:val="24"/>
        </w:rPr>
        <w:t>Attorney for Defendant</w:t>
      </w:r>
    </w:p>
    <w:p>
      <w:pPr>
        <w:pStyle w:val="BodyText"/>
        <w:spacing w:before="8"/>
        <w:rPr>
          <w:i/>
          <w:sz w:val="18"/>
        </w:rPr>
      </w:pPr>
    </w:p>
    <w:p>
      <w:pPr>
        <w:pStyle w:val="BodyText"/>
        <w:spacing w:before="90"/>
        <w:ind w:left="173"/>
      </w:pPr>
      <w:r>
        <w:rPr>
          <w:color w:val="4F4F4F"/>
          <w:w w:val="105"/>
        </w:rPr>
        <w:t>Date: September 6, 2011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91"/>
        <w:ind w:left="404" w:right="380" w:firstLine="0"/>
        <w:jc w:val="center"/>
        <w:rPr>
          <w:sz w:val="21"/>
        </w:rPr>
      </w:pPr>
      <w:r>
        <w:rPr>
          <w:color w:val="4F4F4F"/>
          <w:w w:val="105"/>
          <w:sz w:val="21"/>
        </w:rPr>
        <w:t>32</w:t>
      </w:r>
    </w:p>
    <w:sectPr>
      <w:pgSz w:w="12230" w:h="15830"/>
      <w:pgMar w:header="0" w:footer="394" w:top="1500" w:bottom="600" w:left="15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6.57pt;margin-top:758.980713pt;width:363.25pt;height:15.55pt;mso-position-horizontal-relative:page;mso-position-vertical-relative:page;z-index:-17536" type="#_x0000_t202" filled="false" stroked="false">
          <v:textbox inset="0,0,0,0">
            <w:txbxContent>
              <w:p>
                <w:pPr>
                  <w:spacing w:before="37"/>
                  <w:ind w:left="20" w:right="0" w:firstLine="0"/>
                  <w:jc w:val="left"/>
                  <w:rPr>
                    <w:rFonts w:ascii="Arial"/>
                    <w:sz w:val="22"/>
                  </w:rPr>
                </w:pPr>
                <w:r>
                  <w:rPr>
                    <w:rFonts w:ascii="Arial"/>
                    <w:color w:val="4B4F52"/>
                    <w:w w:val="105"/>
                    <w:sz w:val="22"/>
                  </w:rPr>
                  <w:t>Case 1:11-cr-00161-CCE Document 32 Filed 09/06/11 Paae </w:t>
                </w:r>
                <w:r>
                  <w:rPr/>
                  <w:fldChar w:fldCharType="begin"/>
                </w:r>
                <w:r>
                  <w:rPr>
                    <w:rFonts w:ascii="Arial"/>
                    <w:color w:val="4B4F52"/>
                    <w:w w:val="105"/>
                    <w:sz w:val="22"/>
                  </w:rPr>
                  <w:instrText> PAGE </w:instrText>
                </w:r>
                <w:r>
                  <w:rPr/>
                  <w:fldChar w:fldCharType="separate"/>
                </w:r>
                <w:r>
                  <w:rPr/>
                  <w:t>8</w:t>
                </w:r>
                <w:r>
                  <w:rPr/>
                  <w:fldChar w:fldCharType="end"/>
                </w:r>
                <w:r>
                  <w:rPr>
                    <w:rFonts w:ascii="Arial"/>
                    <w:color w:val="4B4F52"/>
                    <w:w w:val="105"/>
                    <w:sz w:val="22"/>
                  </w:rPr>
                  <w:t> of 32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5.8489pt;margin-top:759.461365pt;width:363.3pt;height:14.35pt;mso-position-horizontal-relative:page;mso-position-vertical-relative:page;z-index:-17512" type="#_x0000_t202" filled="false" stroked="false">
          <v:textbox inset="0,0,0,0">
            <w:txbxContent>
              <w:p>
                <w:pPr>
                  <w:tabs>
                    <w:tab w:pos="2783" w:val="left" w:leader="none"/>
                  </w:tabs>
                  <w:spacing w:before="13"/>
                  <w:ind w:left="20" w:right="0" w:firstLine="0"/>
                  <w:jc w:val="left"/>
                  <w:rPr>
                    <w:rFonts w:ascii="Arial"/>
                    <w:sz w:val="22"/>
                  </w:rPr>
                </w:pPr>
                <w:r>
                  <w:rPr>
                    <w:rFonts w:ascii="Arial"/>
                    <w:color w:val="4B5050"/>
                    <w:w w:val="105"/>
                    <w:sz w:val="22"/>
                  </w:rPr>
                  <w:t>Case </w:t>
                </w:r>
                <w:r>
                  <w:rPr>
                    <w:rFonts w:ascii="Arial"/>
                    <w:color w:val="4B5050"/>
                    <w:spacing w:val="3"/>
                    <w:w w:val="105"/>
                    <w:sz w:val="22"/>
                  </w:rPr>
                  <w:t>1</w:t>
                </w:r>
                <w:r>
                  <w:rPr>
                    <w:rFonts w:ascii="Arial"/>
                    <w:color w:val="777B7B"/>
                    <w:spacing w:val="3"/>
                    <w:w w:val="105"/>
                    <w:sz w:val="22"/>
                  </w:rPr>
                  <w:t>:</w:t>
                </w:r>
                <w:r>
                  <w:rPr>
                    <w:rFonts w:ascii="Arial"/>
                    <w:color w:val="4B5050"/>
                    <w:spacing w:val="3"/>
                    <w:w w:val="105"/>
                    <w:sz w:val="22"/>
                  </w:rPr>
                  <w:t>l</w:t>
                </w:r>
                <w:r>
                  <w:rPr>
                    <w:rFonts w:ascii="Arial"/>
                    <w:color w:val="4B5050"/>
                    <w:spacing w:val="-13"/>
                    <w:w w:val="105"/>
                    <w:sz w:val="22"/>
                  </w:rPr>
                  <w:t> </w:t>
                </w:r>
                <w:r>
                  <w:rPr>
                    <w:rFonts w:ascii="Arial"/>
                    <w:color w:val="4B5050"/>
                    <w:w w:val="105"/>
                    <w:sz w:val="22"/>
                  </w:rPr>
                  <w:t>l</w:t>
                </w:r>
                <w:r>
                  <w:rPr>
                    <w:rFonts w:ascii="Arial"/>
                    <w:color w:val="4B5050"/>
                    <w:spacing w:val="-6"/>
                    <w:w w:val="105"/>
                    <w:sz w:val="22"/>
                  </w:rPr>
                  <w:t> </w:t>
                </w:r>
                <w:r>
                  <w:rPr>
                    <w:rFonts w:ascii="Arial"/>
                    <w:color w:val="4B5050"/>
                    <w:w w:val="105"/>
                    <w:sz w:val="22"/>
                  </w:rPr>
                  <w:t>-cr-00161-CCE</w:t>
                  <w:tab/>
                  <w:t>Document 32 Filed 09/06/11 Paae </w:t>
                </w:r>
                <w:r>
                  <w:rPr/>
                  <w:fldChar w:fldCharType="begin"/>
                </w:r>
                <w:r>
                  <w:rPr>
                    <w:rFonts w:ascii="Arial"/>
                    <w:color w:val="4B5050"/>
                    <w:w w:val="105"/>
                    <w:sz w:val="22"/>
                  </w:rPr>
                  <w:instrText> PAGE </w:instrText>
                </w:r>
                <w:r>
                  <w:rPr/>
                  <w:fldChar w:fldCharType="separate"/>
                </w:r>
                <w:r>
                  <w:rPr/>
                  <w:t>9</w:t>
                </w:r>
                <w:r>
                  <w:rPr/>
                  <w:fldChar w:fldCharType="end"/>
                </w:r>
                <w:r>
                  <w:rPr>
                    <w:rFonts w:ascii="Arial"/>
                    <w:color w:val="4B5050"/>
                    <w:w w:val="105"/>
                    <w:sz w:val="22"/>
                  </w:rPr>
                  <w:t> of</w:t>
                </w:r>
                <w:r>
                  <w:rPr>
                    <w:rFonts w:ascii="Arial"/>
                    <w:color w:val="4B5050"/>
                    <w:spacing w:val="-28"/>
                    <w:w w:val="105"/>
                    <w:sz w:val="22"/>
                  </w:rPr>
                  <w:t> </w:t>
                </w:r>
                <w:r>
                  <w:rPr>
                    <w:rFonts w:ascii="Arial"/>
                    <w:color w:val="4B5050"/>
                    <w:w w:val="105"/>
                    <w:sz w:val="22"/>
                  </w:rPr>
                  <w:t>32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1.762497pt;margin-top:757.779175pt;width:370pt;height:17.2pt;mso-position-horizontal-relative:page;mso-position-vertical-relative:page;z-index:-17488" type="#_x0000_t202" filled="false" stroked="false">
          <v:textbox inset="0,0,0,0">
            <w:txbxContent>
              <w:p>
                <w:pPr>
                  <w:tabs>
                    <w:tab w:pos="2787" w:val="left" w:leader="none"/>
                  </w:tabs>
                  <w:spacing w:before="70"/>
                  <w:ind w:left="20" w:right="0" w:firstLine="0"/>
                  <w:jc w:val="left"/>
                  <w:rPr>
                    <w:rFonts w:ascii="Arial"/>
                    <w:sz w:val="22"/>
                  </w:rPr>
                </w:pPr>
                <w:r>
                  <w:rPr>
                    <w:rFonts w:ascii="Arial"/>
                    <w:color w:val="4B4F50"/>
                    <w:w w:val="105"/>
                    <w:sz w:val="22"/>
                  </w:rPr>
                  <w:t>Case</w:t>
                </w:r>
                <w:r>
                  <w:rPr>
                    <w:rFonts w:ascii="Arial"/>
                    <w:color w:val="4B4F50"/>
                    <w:spacing w:val="-25"/>
                    <w:w w:val="105"/>
                    <w:sz w:val="22"/>
                  </w:rPr>
                  <w:t> </w:t>
                </w:r>
                <w:r>
                  <w:rPr>
                    <w:rFonts w:ascii="Arial"/>
                    <w:color w:val="4B4F50"/>
                    <w:w w:val="105"/>
                    <w:sz w:val="22"/>
                  </w:rPr>
                  <w:t>1</w:t>
                </w:r>
                <w:r>
                  <w:rPr>
                    <w:rFonts w:ascii="Arial"/>
                    <w:color w:val="696B6D"/>
                    <w:w w:val="105"/>
                    <w:sz w:val="22"/>
                  </w:rPr>
                  <w:t>:</w:t>
                </w:r>
                <w:r>
                  <w:rPr>
                    <w:rFonts w:ascii="Arial"/>
                    <w:color w:val="4B4F50"/>
                    <w:w w:val="105"/>
                    <w:sz w:val="22"/>
                  </w:rPr>
                  <w:t>11-cr-00161-CCE</w:t>
                  <w:tab/>
                  <w:t>Document 32 Filed 09/06/11 Paae </w:t>
                </w:r>
                <w:r>
                  <w:rPr/>
                  <w:fldChar w:fldCharType="begin"/>
                </w:r>
                <w:r>
                  <w:rPr>
                    <w:rFonts w:ascii="Arial"/>
                    <w:color w:val="4B4F50"/>
                    <w:w w:val="105"/>
                    <w:sz w:val="22"/>
                  </w:rPr>
                  <w:instrText> PAGE </w:instrText>
                </w:r>
                <w:r>
                  <w:rPr/>
                  <w:fldChar w:fldCharType="separate"/>
                </w:r>
                <w:r>
                  <w:rPr/>
                  <w:t>21</w:t>
                </w:r>
                <w:r>
                  <w:rPr/>
                  <w:fldChar w:fldCharType="end"/>
                </w:r>
                <w:r>
                  <w:rPr>
                    <w:rFonts w:ascii="Arial"/>
                    <w:color w:val="4B4F50"/>
                    <w:w w:val="105"/>
                    <w:sz w:val="22"/>
                  </w:rPr>
                  <w:t> of</w:t>
                </w:r>
                <w:r>
                  <w:rPr>
                    <w:rFonts w:ascii="Arial"/>
                    <w:color w:val="4B4F50"/>
                    <w:spacing w:val="-27"/>
                    <w:w w:val="105"/>
                    <w:sz w:val="22"/>
                  </w:rPr>
                  <w:t> </w:t>
                </w:r>
                <w:r>
                  <w:rPr>
                    <w:rFonts w:ascii="Arial"/>
                    <w:color w:val="4B4F50"/>
                    <w:w w:val="105"/>
                    <w:sz w:val="22"/>
                  </w:rPr>
                  <w:t>32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2.723999pt;margin-top:759.70166pt;width:370.25pt;height:14.35pt;mso-position-horizontal-relative:page;mso-position-vertical-relative:page;z-index:-17464" type="#_x0000_t202" filled="false" stroked="false">
          <v:textbox inset="0,0,0,0">
            <w:txbxContent>
              <w:p>
                <w:pPr>
                  <w:spacing w:before="13"/>
                  <w:ind w:left="20" w:right="0" w:firstLine="0"/>
                  <w:jc w:val="left"/>
                  <w:rPr>
                    <w:rFonts w:ascii="Arial"/>
                    <w:sz w:val="22"/>
                  </w:rPr>
                </w:pPr>
                <w:r>
                  <w:rPr>
                    <w:rFonts w:ascii="Arial"/>
                    <w:color w:val="494B4D"/>
                    <w:w w:val="105"/>
                    <w:sz w:val="22"/>
                  </w:rPr>
                  <w:t>Case 1</w:t>
                </w:r>
                <w:r>
                  <w:rPr>
                    <w:rFonts w:ascii="Arial"/>
                    <w:color w:val="757577"/>
                    <w:w w:val="105"/>
                    <w:sz w:val="22"/>
                  </w:rPr>
                  <w:t>:</w:t>
                </w:r>
                <w:r>
                  <w:rPr>
                    <w:rFonts w:ascii="Arial"/>
                    <w:color w:val="494B4D"/>
                    <w:w w:val="105"/>
                    <w:sz w:val="22"/>
                  </w:rPr>
                  <w:t>l l -cr-00161</w:t>
                </w:r>
                <w:r>
                  <w:rPr>
                    <w:rFonts w:ascii="Arial"/>
                    <w:color w:val="626266"/>
                    <w:w w:val="105"/>
                    <w:sz w:val="22"/>
                  </w:rPr>
                  <w:t>-</w:t>
                </w:r>
                <w:r>
                  <w:rPr>
                    <w:rFonts w:ascii="Arial"/>
                    <w:color w:val="494B4D"/>
                    <w:w w:val="105"/>
                    <w:sz w:val="22"/>
                  </w:rPr>
                  <w:t>CCE Document 32 Filed 09/06/11 Paae </w:t>
                </w:r>
                <w:r>
                  <w:rPr/>
                  <w:fldChar w:fldCharType="begin"/>
                </w:r>
                <w:r>
                  <w:rPr>
                    <w:rFonts w:ascii="Arial"/>
                    <w:color w:val="494B4D"/>
                    <w:w w:val="105"/>
                    <w:sz w:val="22"/>
                  </w:rPr>
                  <w:instrText> PAGE </w:instrText>
                </w:r>
                <w:r>
                  <w:rPr/>
                  <w:fldChar w:fldCharType="separate"/>
                </w:r>
                <w:r>
                  <w:rPr/>
                  <w:t>25</w:t>
                </w:r>
                <w:r>
                  <w:rPr/>
                  <w:fldChar w:fldCharType="end"/>
                </w:r>
                <w:r>
                  <w:rPr>
                    <w:rFonts w:ascii="Arial"/>
                    <w:color w:val="494B4D"/>
                    <w:w w:val="105"/>
                    <w:sz w:val="22"/>
                  </w:rPr>
                  <w:t> of 32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3.445099pt;margin-top:758.980713pt;width:369.75pt;height:15.75pt;mso-position-horizontal-relative:page;mso-position-vertical-relative:page;z-index:-17440" type="#_x0000_t202" filled="false" stroked="false">
          <v:textbox inset="0,0,0,0">
            <w:txbxContent>
              <w:p>
                <w:pPr>
                  <w:spacing w:before="27"/>
                  <w:ind w:left="20" w:right="0" w:firstLine="0"/>
                  <w:jc w:val="left"/>
                  <w:rPr>
                    <w:rFonts w:ascii="Arial"/>
                    <w:sz w:val="22"/>
                  </w:rPr>
                </w:pPr>
                <w:r>
                  <w:rPr>
                    <w:rFonts w:ascii="Arial"/>
                    <w:color w:val="44494B"/>
                    <w:w w:val="105"/>
                    <w:sz w:val="22"/>
                  </w:rPr>
                  <w:t>Case 1</w:t>
                </w:r>
                <w:r>
                  <w:rPr>
                    <w:rFonts w:ascii="Arial"/>
                    <w:color w:val="5E6262"/>
                    <w:w w:val="105"/>
                    <w:sz w:val="22"/>
                  </w:rPr>
                  <w:t>:</w:t>
                </w:r>
                <w:r>
                  <w:rPr>
                    <w:rFonts w:ascii="Arial"/>
                    <w:color w:val="44494B"/>
                    <w:w w:val="105"/>
                    <w:sz w:val="22"/>
                  </w:rPr>
                  <w:t>11-cr-00161-CCE Document 32 Filed 09/06/11 Paa</w:t>
                </w:r>
                <w:r>
                  <w:rPr>
                    <w:rFonts w:ascii="Arial"/>
                    <w:color w:val="5E6262"/>
                    <w:w w:val="105"/>
                    <w:sz w:val="22"/>
                  </w:rPr>
                  <w:t>e </w:t>
                </w:r>
                <w:r>
                  <w:rPr/>
                  <w:fldChar w:fldCharType="begin"/>
                </w:r>
                <w:r>
                  <w:rPr>
                    <w:rFonts w:ascii="Arial"/>
                    <w:color w:val="44494B"/>
                    <w:w w:val="105"/>
                    <w:sz w:val="22"/>
                  </w:rPr>
                  <w:instrText> PAGE </w:instrText>
                </w:r>
                <w:r>
                  <w:rPr/>
                  <w:fldChar w:fldCharType="separate"/>
                </w:r>
                <w:r>
                  <w:rPr/>
                  <w:t>27</w:t>
                </w:r>
                <w:r>
                  <w:rPr/>
                  <w:fldChar w:fldCharType="end"/>
                </w:r>
                <w:r>
                  <w:rPr>
                    <w:rFonts w:ascii="Arial"/>
                    <w:color w:val="5E6262"/>
                    <w:w w:val="105"/>
                    <w:sz w:val="22"/>
                  </w:rPr>
                  <w:t> </w:t>
                </w:r>
                <w:r>
                  <w:rPr>
                    <w:rFonts w:ascii="Arial"/>
                    <w:color w:val="44494B"/>
                    <w:w w:val="105"/>
                    <w:sz w:val="22"/>
                  </w:rPr>
                  <w:t>o</w:t>
                </w:r>
                <w:r>
                  <w:rPr>
                    <w:rFonts w:ascii="Arial"/>
                    <w:color w:val="5E6262"/>
                    <w:w w:val="105"/>
                    <w:sz w:val="22"/>
                  </w:rPr>
                  <w:t>f 32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9" w:hanging="682"/>
        <w:jc w:val="left"/>
      </w:pPr>
      <w:rPr>
        <w:rFonts w:hint="default" w:ascii="Times New Roman" w:hAnsi="Times New Roman" w:eastAsia="Times New Roman" w:cs="Times New Roman"/>
        <w:color w:val="4B4F4F"/>
        <w:w w:val="105"/>
        <w:sz w:val="23"/>
        <w:szCs w:val="23"/>
      </w:rPr>
    </w:lvl>
    <w:lvl w:ilvl="1">
      <w:start w:val="0"/>
      <w:numFmt w:val="bullet"/>
      <w:lvlText w:val="•"/>
      <w:lvlJc w:val="left"/>
      <w:pPr>
        <w:ind w:left="1102" w:hanging="682"/>
      </w:pPr>
      <w:rPr>
        <w:rFonts w:hint="default"/>
      </w:rPr>
    </w:lvl>
    <w:lvl w:ilvl="2">
      <w:start w:val="0"/>
      <w:numFmt w:val="bullet"/>
      <w:lvlText w:val="•"/>
      <w:lvlJc w:val="left"/>
      <w:pPr>
        <w:ind w:left="2005" w:hanging="682"/>
      </w:pPr>
      <w:rPr>
        <w:rFonts w:hint="default"/>
      </w:rPr>
    </w:lvl>
    <w:lvl w:ilvl="3">
      <w:start w:val="0"/>
      <w:numFmt w:val="bullet"/>
      <w:lvlText w:val="•"/>
      <w:lvlJc w:val="left"/>
      <w:pPr>
        <w:ind w:left="2907" w:hanging="682"/>
      </w:pPr>
      <w:rPr>
        <w:rFonts w:hint="default"/>
      </w:rPr>
    </w:lvl>
    <w:lvl w:ilvl="4">
      <w:start w:val="0"/>
      <w:numFmt w:val="bullet"/>
      <w:lvlText w:val="•"/>
      <w:lvlJc w:val="left"/>
      <w:pPr>
        <w:ind w:left="3810" w:hanging="682"/>
      </w:pPr>
      <w:rPr>
        <w:rFonts w:hint="default"/>
      </w:rPr>
    </w:lvl>
    <w:lvl w:ilvl="5">
      <w:start w:val="0"/>
      <w:numFmt w:val="bullet"/>
      <w:lvlText w:val="•"/>
      <w:lvlJc w:val="left"/>
      <w:pPr>
        <w:ind w:left="4712" w:hanging="682"/>
      </w:pPr>
      <w:rPr>
        <w:rFonts w:hint="default"/>
      </w:rPr>
    </w:lvl>
    <w:lvl w:ilvl="6">
      <w:start w:val="0"/>
      <w:numFmt w:val="bullet"/>
      <w:lvlText w:val="•"/>
      <w:lvlJc w:val="left"/>
      <w:pPr>
        <w:ind w:left="5615" w:hanging="682"/>
      </w:pPr>
      <w:rPr>
        <w:rFonts w:hint="default"/>
      </w:rPr>
    </w:lvl>
    <w:lvl w:ilvl="7">
      <w:start w:val="0"/>
      <w:numFmt w:val="bullet"/>
      <w:lvlText w:val="•"/>
      <w:lvlJc w:val="left"/>
      <w:pPr>
        <w:ind w:left="6517" w:hanging="682"/>
      </w:pPr>
      <w:rPr>
        <w:rFonts w:hint="default"/>
      </w:rPr>
    </w:lvl>
    <w:lvl w:ilvl="8">
      <w:start w:val="0"/>
      <w:numFmt w:val="bullet"/>
      <w:lvlText w:val="•"/>
      <w:lvlJc w:val="left"/>
      <w:pPr>
        <w:ind w:left="7420" w:hanging="682"/>
      </w:pPr>
      <w:rPr>
        <w:rFonts w:hint="default"/>
      </w:rPr>
    </w:lvl>
  </w:abstractNum>
  <w:abstractNum w:abstractNumId="0">
    <w:multiLevelType w:val="hybridMultilevel"/>
    <w:lvl w:ilvl="0">
      <w:start w:val="1"/>
      <w:numFmt w:val="decimal"/>
      <w:lvlText w:val="%1."/>
      <w:lvlJc w:val="left"/>
      <w:pPr>
        <w:ind w:left="1566" w:hanging="681"/>
        <w:jc w:val="left"/>
      </w:pPr>
      <w:rPr>
        <w:rFonts w:hint="default" w:ascii="Times New Roman" w:hAnsi="Times New Roman" w:eastAsia="Times New Roman" w:cs="Times New Roman"/>
        <w:color w:val="444B4F"/>
        <w:w w:val="97"/>
        <w:sz w:val="24"/>
        <w:szCs w:val="24"/>
      </w:rPr>
    </w:lvl>
    <w:lvl w:ilvl="1">
      <w:start w:val="0"/>
      <w:numFmt w:val="bullet"/>
      <w:lvlText w:val="•"/>
      <w:lvlJc w:val="left"/>
      <w:pPr>
        <w:ind w:left="2326" w:hanging="681"/>
      </w:pPr>
      <w:rPr>
        <w:rFonts w:hint="default"/>
      </w:rPr>
    </w:lvl>
    <w:lvl w:ilvl="2">
      <w:start w:val="0"/>
      <w:numFmt w:val="bullet"/>
      <w:lvlText w:val="•"/>
      <w:lvlJc w:val="left"/>
      <w:pPr>
        <w:ind w:left="3093" w:hanging="681"/>
      </w:pPr>
      <w:rPr>
        <w:rFonts w:hint="default"/>
      </w:rPr>
    </w:lvl>
    <w:lvl w:ilvl="3">
      <w:start w:val="0"/>
      <w:numFmt w:val="bullet"/>
      <w:lvlText w:val="•"/>
      <w:lvlJc w:val="left"/>
      <w:pPr>
        <w:ind w:left="3859" w:hanging="681"/>
      </w:pPr>
      <w:rPr>
        <w:rFonts w:hint="default"/>
      </w:rPr>
    </w:lvl>
    <w:lvl w:ilvl="4">
      <w:start w:val="0"/>
      <w:numFmt w:val="bullet"/>
      <w:lvlText w:val="•"/>
      <w:lvlJc w:val="left"/>
      <w:pPr>
        <w:ind w:left="4626" w:hanging="681"/>
      </w:pPr>
      <w:rPr>
        <w:rFonts w:hint="default"/>
      </w:rPr>
    </w:lvl>
    <w:lvl w:ilvl="5">
      <w:start w:val="0"/>
      <w:numFmt w:val="bullet"/>
      <w:lvlText w:val="•"/>
      <w:lvlJc w:val="left"/>
      <w:pPr>
        <w:ind w:left="5392" w:hanging="681"/>
      </w:pPr>
      <w:rPr>
        <w:rFonts w:hint="default"/>
      </w:rPr>
    </w:lvl>
    <w:lvl w:ilvl="6">
      <w:start w:val="0"/>
      <w:numFmt w:val="bullet"/>
      <w:lvlText w:val="•"/>
      <w:lvlJc w:val="left"/>
      <w:pPr>
        <w:ind w:left="6159" w:hanging="681"/>
      </w:pPr>
      <w:rPr>
        <w:rFonts w:hint="default"/>
      </w:rPr>
    </w:lvl>
    <w:lvl w:ilvl="7">
      <w:start w:val="0"/>
      <w:numFmt w:val="bullet"/>
      <w:lvlText w:val="•"/>
      <w:lvlJc w:val="left"/>
      <w:pPr>
        <w:ind w:left="6925" w:hanging="681"/>
      </w:pPr>
      <w:rPr>
        <w:rFonts w:hint="default"/>
      </w:rPr>
    </w:lvl>
    <w:lvl w:ilvl="8">
      <w:start w:val="0"/>
      <w:numFmt w:val="bullet"/>
      <w:lvlText w:val="•"/>
      <w:lvlJc w:val="left"/>
      <w:pPr>
        <w:ind w:left="7692" w:hanging="681"/>
      </w:pPr>
      <w:rPr>
        <w:rFonts w:hint="default"/>
      </w:rPr>
    </w:lvl>
  </w:abstractNum>
  <w:abstractNum w:abstractNumId="2">
    <w:multiLevelType w:val="hybridMultilevel"/>
    <w:lvl w:ilvl="0">
      <w:start w:val="1"/>
      <w:numFmt w:val="upperRoman"/>
      <w:lvlText w:val="%1."/>
      <w:lvlJc w:val="left"/>
      <w:pPr>
        <w:ind w:left="850" w:hanging="687"/>
        <w:jc w:val="left"/>
      </w:pPr>
      <w:rPr>
        <w:rFonts w:hint="default"/>
        <w:w w:val="106"/>
      </w:rPr>
    </w:lvl>
    <w:lvl w:ilvl="1">
      <w:start w:val="1"/>
      <w:numFmt w:val="upperLetter"/>
      <w:lvlText w:val="%2."/>
      <w:lvlJc w:val="left"/>
      <w:pPr>
        <w:ind w:left="1576" w:hanging="688"/>
        <w:jc w:val="right"/>
      </w:pPr>
      <w:rPr>
        <w:rFonts w:hint="default"/>
        <w:spacing w:val="-1"/>
        <w:w w:val="110"/>
      </w:rPr>
    </w:lvl>
    <w:lvl w:ilvl="2">
      <w:start w:val="0"/>
      <w:numFmt w:val="bullet"/>
      <w:lvlText w:val="•"/>
      <w:lvlJc w:val="left"/>
      <w:pPr>
        <w:ind w:left="2429" w:hanging="688"/>
      </w:pPr>
      <w:rPr>
        <w:rFonts w:hint="default"/>
      </w:rPr>
    </w:lvl>
    <w:lvl w:ilvl="3">
      <w:start w:val="0"/>
      <w:numFmt w:val="bullet"/>
      <w:lvlText w:val="•"/>
      <w:lvlJc w:val="left"/>
      <w:pPr>
        <w:ind w:left="3279" w:hanging="688"/>
      </w:pPr>
      <w:rPr>
        <w:rFonts w:hint="default"/>
      </w:rPr>
    </w:lvl>
    <w:lvl w:ilvl="4">
      <w:start w:val="0"/>
      <w:numFmt w:val="bullet"/>
      <w:lvlText w:val="•"/>
      <w:lvlJc w:val="left"/>
      <w:pPr>
        <w:ind w:left="4128" w:hanging="688"/>
      </w:pPr>
      <w:rPr>
        <w:rFonts w:hint="default"/>
      </w:rPr>
    </w:lvl>
    <w:lvl w:ilvl="5">
      <w:start w:val="0"/>
      <w:numFmt w:val="bullet"/>
      <w:lvlText w:val="•"/>
      <w:lvlJc w:val="left"/>
      <w:pPr>
        <w:ind w:left="4978" w:hanging="688"/>
      </w:pPr>
      <w:rPr>
        <w:rFonts w:hint="default"/>
      </w:rPr>
    </w:lvl>
    <w:lvl w:ilvl="6">
      <w:start w:val="0"/>
      <w:numFmt w:val="bullet"/>
      <w:lvlText w:val="•"/>
      <w:lvlJc w:val="left"/>
      <w:pPr>
        <w:ind w:left="5827" w:hanging="688"/>
      </w:pPr>
      <w:rPr>
        <w:rFonts w:hint="default"/>
      </w:rPr>
    </w:lvl>
    <w:lvl w:ilvl="7">
      <w:start w:val="0"/>
      <w:numFmt w:val="bullet"/>
      <w:lvlText w:val="•"/>
      <w:lvlJc w:val="left"/>
      <w:pPr>
        <w:ind w:left="6677" w:hanging="688"/>
      </w:pPr>
      <w:rPr>
        <w:rFonts w:hint="default"/>
      </w:rPr>
    </w:lvl>
    <w:lvl w:ilvl="8">
      <w:start w:val="0"/>
      <w:numFmt w:val="bullet"/>
      <w:lvlText w:val="•"/>
      <w:lvlJc w:val="left"/>
      <w:pPr>
        <w:ind w:left="7526" w:hanging="688"/>
      </w:pPr>
      <w:rPr>
        <w:rFonts w:hint="default"/>
      </w:rPr>
    </w:lvl>
  </w:abstract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404"/>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73"/>
      <w:jc w:val="both"/>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ind w:left="1566" w:right="823" w:hanging="69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fec.gov/finance/disclosure/norindsea.shtml"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yperlink" Target="mailto:jcooney@wcsr.com" TargetMode="External"/><Relationship Id="rId12" Type="http://schemas.openxmlformats.org/officeDocument/2006/relationships/hyperlink" Target="mailto:ADLowell@Chadbourne.com" TargetMode="External"/><Relationship Id="rId13" Type="http://schemas.openxmlformats.org/officeDocument/2006/relationships/hyperlink" Target="mailto:CMan@Chadboume.com" TargetMode="External"/><Relationship Id="rId14" Type="http://schemas.openxmlformats.org/officeDocument/2006/relationships/hyperlink" Target="mailto:bobbv.higdon@usdoj.gov" TargetMode="External"/><Relationship Id="rId15" Type="http://schemas.openxmlformats.org/officeDocument/2006/relationships/hyperlink" Target="mailto:icooney@wcsr.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2019-02-19T19:20:01Z</dcterms:created>
  <dcterms:modified xsi:type="dcterms:W3CDTF">2019-02-19T19:20:01Z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Nuance Communications, Inc.</vt:lpwstr>
  </property>
  <property fmtid="{D5CDD505-2E9C-101B-9397-08002B2CF9AE}" pid="4" name="LastSaved">
    <vt:filetime>2019-02-19T00:00:00Z</vt:filetime>
  </property>
</Properties>
</file>