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Default Extension="jpeg" ContentType="image/jpeg"/>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15"/>
        </w:rPr>
      </w:pPr>
    </w:p>
    <w:p>
      <w:pPr>
        <w:pStyle w:val="BodyText"/>
        <w:spacing w:before="92"/>
        <w:ind w:left="6200"/>
        <w:rPr>
          <w:rFonts w:ascii="Arial"/>
        </w:rPr>
      </w:pPr>
      <w:r>
        <w:rPr/>
        <w:pict>
          <v:rect style="position:absolute;margin-left:111.540009pt;margin-top:5.435898pt;width:222.9868pt;height:15.5558pt;mso-position-horizontal-relative:page;mso-position-vertical-relative:paragraph;z-index:1120" filled="true" fillcolor="#000000" stroked="false">
            <v:fill type="solid"/>
            <w10:wrap type="none"/>
          </v:rect>
        </w:pict>
      </w:r>
      <w:r>
        <w:rPr>
          <w:rFonts w:ascii="Arial"/>
          <w:color w:val="0000FF"/>
        </w:rPr>
        <w:t>Filed 11/14/12 Page 1 of 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3"/>
        </w:rPr>
      </w:pPr>
    </w:p>
    <w:p>
      <w:pPr>
        <w:pStyle w:val="BodyText"/>
        <w:tabs>
          <w:tab w:pos="5940" w:val="left" w:leader="none"/>
        </w:tabs>
        <w:spacing w:before="90"/>
        <w:ind w:left="664"/>
      </w:pPr>
      <w:r>
        <w:rPr/>
        <w:pict>
          <v:rect style="position:absolute;margin-left:444.906403pt;margin-top:4.119242pt;width:94.5256pt;height:16.7677pt;mso-position-horizontal-relative:page;mso-position-vertical-relative:paragraph;z-index:1144" filled="true" fillcolor="#000000" stroked="false">
            <v:fill type="solid"/>
            <w10:wrap type="none"/>
          </v:rect>
        </w:pict>
      </w:r>
      <w:r>
        <w:rPr>
          <w:position w:val="-4"/>
        </w:rPr>
        <w:t>1</w:t>
        <w:tab/>
      </w:r>
      <w:r>
        <w:rPr/>
        <w:t>Honorable Chief</w:t>
      </w:r>
      <w:r>
        <w:rPr>
          <w:spacing w:val="-2"/>
        </w:rPr>
        <w:t> </w:t>
      </w:r>
      <w:r>
        <w:rPr/>
        <w:t>Judge</w:t>
      </w:r>
    </w:p>
    <w:p>
      <w:pPr>
        <w:pStyle w:val="BodyText"/>
        <w:spacing w:before="201"/>
        <w:ind w:left="664"/>
      </w:pPr>
      <w:r>
        <w:rPr/>
        <w:t>2</w:t>
      </w:r>
    </w:p>
    <w:p>
      <w:pPr>
        <w:pStyle w:val="BodyText"/>
        <w:spacing w:before="204"/>
        <w:ind w:left="664"/>
      </w:pPr>
      <w:r>
        <w:rPr/>
        <w:t>3</w:t>
      </w:r>
    </w:p>
    <w:p>
      <w:pPr>
        <w:pStyle w:val="BodyText"/>
        <w:spacing w:before="204"/>
        <w:ind w:left="664"/>
      </w:pPr>
      <w:r>
        <w:rPr/>
        <w:t>4</w:t>
      </w:r>
    </w:p>
    <w:p>
      <w:pPr>
        <w:pStyle w:val="BodyText"/>
        <w:spacing w:before="204"/>
        <w:ind w:left="664"/>
      </w:pPr>
      <w:r>
        <w:rPr/>
        <w:t>5</w:t>
      </w:r>
    </w:p>
    <w:p>
      <w:pPr>
        <w:pStyle w:val="BodyText"/>
        <w:spacing w:line="235" w:lineRule="exact" w:before="204"/>
        <w:ind w:left="664"/>
      </w:pPr>
      <w:r>
        <w:rPr/>
        <w:t>6</w:t>
      </w:r>
    </w:p>
    <w:p>
      <w:pPr>
        <w:pStyle w:val="BodyText"/>
        <w:spacing w:line="217" w:lineRule="exact"/>
        <w:ind w:left="3676"/>
      </w:pPr>
      <w:r>
        <w:rPr/>
        <w:t>UNITED STATES DISTRICT COURT</w:t>
      </w:r>
    </w:p>
    <w:p>
      <w:pPr>
        <w:pStyle w:val="BodyText"/>
        <w:tabs>
          <w:tab w:pos="3436" w:val="left" w:leader="none"/>
        </w:tabs>
        <w:spacing w:line="177" w:lineRule="auto" w:before="27"/>
        <w:ind w:left="4889" w:right="3295" w:hanging="4226"/>
      </w:pPr>
      <w:r>
        <w:rPr>
          <w:position w:val="-4"/>
        </w:rPr>
        <w:t>7</w:t>
        <w:tab/>
      </w:r>
      <w:r>
        <w:rPr/>
        <w:t>WESTERN DISTRICT OF WASHINGTON AT</w:t>
      </w:r>
      <w:r>
        <w:rPr>
          <w:spacing w:val="-2"/>
        </w:rPr>
        <w:t> </w:t>
      </w:r>
      <w:r>
        <w:rPr/>
        <w:t>SEATTLE</w:t>
      </w:r>
    </w:p>
    <w:p>
      <w:pPr>
        <w:pStyle w:val="BodyText"/>
        <w:spacing w:before="23"/>
        <w:ind w:left="664"/>
      </w:pPr>
      <w:r>
        <w:rPr/>
        <w:pict>
          <v:group style="position:absolute;margin-left:88.919968pt;margin-top:11.319777pt;width:240.25pt;height:121.6pt;mso-position-horizontal-relative:page;mso-position-vertical-relative:paragraph;z-index:-37264" coordorigin="1778,226" coordsize="4805,2432">
            <v:shape style="position:absolute;left:1808;top:248;width:4770;height:2410" coordorigin="1808,248" coordsize="4770,2410" path="m6578,248l6578,2168m1808,2653l6574,2653m6578,2168l6578,2658e" filled="false" stroked="true" strokeweight=".48pt" strokecolor="#000000">
              <v:path arrowok="t"/>
              <v:stroke dashstyle="solid"/>
            </v:shape>
            <v:rect style="position:absolute;left:1778;top:1648;width:1986;height:336" filled="true" fillcolor="#000000" stroked="false">
              <v:fill type="solid"/>
            </v:rect>
            <v:shape style="position:absolute;left:1778;top:226;width:4805;height:2432" type="#_x0000_t202" filled="false" stroked="false">
              <v:textbox inset="0,0,0,0">
                <w:txbxContent>
                  <w:p>
                    <w:pPr>
                      <w:spacing w:line="266" w:lineRule="exact" w:before="0"/>
                      <w:ind w:left="30" w:right="0" w:firstLine="0"/>
                      <w:jc w:val="left"/>
                      <w:rPr>
                        <w:sz w:val="24"/>
                      </w:rPr>
                    </w:pPr>
                    <w:r>
                      <w:rPr>
                        <w:sz w:val="24"/>
                      </w:rPr>
                      <w:t>UNITED STATES OF AMERICA,</w:t>
                    </w:r>
                  </w:p>
                  <w:p>
                    <w:pPr>
                      <w:spacing w:before="204"/>
                      <w:ind w:left="3144" w:right="0" w:firstLine="0"/>
                      <w:jc w:val="left"/>
                      <w:rPr>
                        <w:sz w:val="24"/>
                      </w:rPr>
                    </w:pPr>
                    <w:r>
                      <w:rPr>
                        <w:sz w:val="24"/>
                      </w:rPr>
                      <w:t>Plaintiff,</w:t>
                    </w:r>
                  </w:p>
                  <w:p>
                    <w:pPr>
                      <w:spacing w:before="204"/>
                      <w:ind w:left="750" w:right="0" w:firstLine="0"/>
                      <w:jc w:val="left"/>
                      <w:rPr>
                        <w:sz w:val="24"/>
                      </w:rPr>
                    </w:pPr>
                    <w:r>
                      <w:rPr>
                        <w:sz w:val="24"/>
                      </w:rPr>
                      <w:t>v.</w:t>
                    </w:r>
                  </w:p>
                  <w:p>
                    <w:pPr>
                      <w:spacing w:before="204"/>
                      <w:ind w:left="0" w:right="752" w:firstLine="0"/>
                      <w:jc w:val="center"/>
                      <w:rPr>
                        <w:sz w:val="24"/>
                      </w:rPr>
                    </w:pPr>
                    <w:r>
                      <w:rPr>
                        <w:sz w:val="24"/>
                      </w:rPr>
                      <w:t>,</w:t>
                    </w:r>
                  </w:p>
                  <w:p>
                    <w:pPr>
                      <w:spacing w:before="204"/>
                      <w:ind w:left="2930" w:right="0" w:firstLine="0"/>
                      <w:jc w:val="left"/>
                      <w:rPr>
                        <w:sz w:val="24"/>
                      </w:rPr>
                    </w:pPr>
                    <w:r>
                      <w:rPr>
                        <w:sz w:val="24"/>
                      </w:rPr>
                      <w:t>Defendant.</w:t>
                    </w:r>
                  </w:p>
                </w:txbxContent>
              </v:textbox>
              <w10:wrap type="none"/>
            </v:shape>
            <w10:wrap type="none"/>
          </v:group>
        </w:pict>
      </w:r>
      <w:r>
        <w:rPr/>
        <w:t>8</w:t>
      </w:r>
    </w:p>
    <w:p>
      <w:pPr>
        <w:pStyle w:val="ListParagraph"/>
        <w:numPr>
          <w:ilvl w:val="0"/>
          <w:numId w:val="1"/>
        </w:numPr>
        <w:tabs>
          <w:tab w:pos="6238" w:val="left" w:leader="none"/>
          <w:tab w:pos="6239" w:val="left" w:leader="none"/>
        </w:tabs>
        <w:spacing w:line="240" w:lineRule="auto" w:before="157" w:after="0"/>
        <w:ind w:left="6238" w:right="0" w:hanging="5574"/>
        <w:jc w:val="left"/>
        <w:rPr>
          <w:sz w:val="24"/>
        </w:rPr>
      </w:pPr>
      <w:r>
        <w:rPr/>
        <w:pict>
          <v:rect style="position:absolute;margin-left:397.058655pt;margin-top:7.469242pt;width:45.06410pt;height:16.7677pt;mso-position-horizontal-relative:page;mso-position-vertical-relative:paragraph;z-index:1168" filled="true" fillcolor="#000000" stroked="false">
            <v:fill type="solid"/>
            <w10:wrap type="none"/>
          </v:rect>
        </w:pict>
      </w:r>
      <w:r>
        <w:rPr>
          <w:sz w:val="24"/>
        </w:rPr>
        <w:t>No.</w:t>
      </w:r>
      <w:r>
        <w:rPr>
          <w:spacing w:val="58"/>
          <w:sz w:val="24"/>
        </w:rPr>
        <w:t> </w:t>
      </w:r>
      <w:r>
        <w:rPr>
          <w:sz w:val="24"/>
        </w:rPr>
        <w:t>CR12</w:t>
      </w:r>
    </w:p>
    <w:p>
      <w:pPr>
        <w:pStyle w:val="ListParagraph"/>
        <w:numPr>
          <w:ilvl w:val="0"/>
          <w:numId w:val="1"/>
        </w:numPr>
        <w:tabs>
          <w:tab w:pos="6238" w:val="left" w:leader="none"/>
          <w:tab w:pos="6239" w:val="left" w:leader="none"/>
        </w:tabs>
        <w:spacing w:line="283" w:lineRule="exact" w:before="154" w:after="0"/>
        <w:ind w:left="6238" w:right="0" w:hanging="5694"/>
        <w:jc w:val="left"/>
        <w:rPr>
          <w:sz w:val="24"/>
        </w:rPr>
      </w:pPr>
      <w:r>
        <w:rPr>
          <w:sz w:val="24"/>
        </w:rPr>
        <w:t>MOTION AND</w:t>
      </w:r>
      <w:r>
        <w:rPr>
          <w:spacing w:val="-4"/>
          <w:sz w:val="24"/>
        </w:rPr>
        <w:t> </w:t>
      </w:r>
      <w:r>
        <w:rPr>
          <w:sz w:val="24"/>
        </w:rPr>
        <w:t>MEMORANDUM</w:t>
      </w:r>
    </w:p>
    <w:p>
      <w:pPr>
        <w:pStyle w:val="BodyText"/>
        <w:spacing w:line="215" w:lineRule="exact"/>
        <w:ind w:left="6238"/>
      </w:pPr>
      <w:r>
        <w:rPr/>
        <w:t>OF LAW IN SUPPORT OF MOTION</w:t>
      </w:r>
    </w:p>
    <w:p>
      <w:pPr>
        <w:pStyle w:val="ListParagraph"/>
        <w:numPr>
          <w:ilvl w:val="0"/>
          <w:numId w:val="1"/>
        </w:numPr>
        <w:tabs>
          <w:tab w:pos="6238" w:val="left" w:leader="none"/>
          <w:tab w:pos="6239" w:val="left" w:leader="none"/>
        </w:tabs>
        <w:spacing w:line="265" w:lineRule="exact" w:before="0" w:after="0"/>
        <w:ind w:left="6238" w:right="0" w:hanging="5694"/>
        <w:jc w:val="left"/>
        <w:rPr>
          <w:sz w:val="24"/>
        </w:rPr>
      </w:pPr>
      <w:r>
        <w:rPr>
          <w:sz w:val="24"/>
        </w:rPr>
        <w:t>FOR ORDER ISSUING RULE</w:t>
      </w:r>
      <w:r>
        <w:rPr>
          <w:spacing w:val="-4"/>
          <w:sz w:val="24"/>
        </w:rPr>
        <w:t> </w:t>
      </w:r>
      <w:r>
        <w:rPr>
          <w:sz w:val="24"/>
        </w:rPr>
        <w:t>17(C)</w:t>
      </w:r>
    </w:p>
    <w:p>
      <w:pPr>
        <w:pStyle w:val="BodyText"/>
        <w:spacing w:line="233" w:lineRule="exact"/>
        <w:ind w:left="6238"/>
      </w:pPr>
      <w:r>
        <w:rPr/>
        <w:t>OUT-OF-DISTRICT SUBPOENAS</w:t>
      </w:r>
    </w:p>
    <w:p>
      <w:pPr>
        <w:pStyle w:val="BodyText"/>
        <w:spacing w:line="235" w:lineRule="exact" w:before="11"/>
        <w:ind w:left="544"/>
      </w:pPr>
      <w:r>
        <w:rPr/>
        <w:t>12</w:t>
      </w:r>
    </w:p>
    <w:p>
      <w:pPr>
        <w:pStyle w:val="BodyText"/>
        <w:spacing w:line="217" w:lineRule="exact"/>
        <w:ind w:left="6238"/>
      </w:pPr>
      <w:r>
        <w:rPr/>
        <w:t>NOTE ON MOTION CALENDAR:</w:t>
      </w:r>
    </w:p>
    <w:p>
      <w:pPr>
        <w:pStyle w:val="BodyText"/>
        <w:tabs>
          <w:tab w:pos="6238" w:val="left" w:leader="none"/>
        </w:tabs>
        <w:spacing w:line="308" w:lineRule="exact"/>
        <w:ind w:left="544"/>
      </w:pPr>
      <w:r>
        <w:rPr>
          <w:position w:val="-4"/>
        </w:rPr>
        <w:t>13</w:t>
        <w:tab/>
      </w:r>
      <w:r>
        <w:rPr/>
        <w:t>November 23,</w:t>
      </w:r>
      <w:r>
        <w:rPr>
          <w:spacing w:val="-1"/>
        </w:rPr>
        <w:t> </w:t>
      </w:r>
      <w:r>
        <w:rPr/>
        <w:t>2012</w:t>
      </w:r>
    </w:p>
    <w:p>
      <w:pPr>
        <w:pStyle w:val="BodyText"/>
        <w:spacing w:before="201"/>
        <w:ind w:left="544"/>
      </w:pPr>
      <w:r>
        <w:rPr/>
        <w:t>14</w:t>
      </w:r>
    </w:p>
    <w:p>
      <w:pPr>
        <w:pStyle w:val="ListParagraph"/>
        <w:numPr>
          <w:ilvl w:val="0"/>
          <w:numId w:val="2"/>
        </w:numPr>
        <w:tabs>
          <w:tab w:pos="5086" w:val="left" w:leader="none"/>
          <w:tab w:pos="5087" w:val="left" w:leader="none"/>
        </w:tabs>
        <w:spacing w:line="240" w:lineRule="auto" w:before="119" w:after="0"/>
        <w:ind w:left="5086" w:right="0" w:hanging="4542"/>
        <w:jc w:val="left"/>
        <w:rPr>
          <w:b/>
          <w:sz w:val="24"/>
        </w:rPr>
      </w:pPr>
      <w:r>
        <w:rPr>
          <w:b/>
          <w:sz w:val="24"/>
          <w:u w:val="thick"/>
        </w:rPr>
        <w:t>MOTION</w:t>
      </w:r>
    </w:p>
    <w:p>
      <w:pPr>
        <w:pStyle w:val="ListParagraph"/>
        <w:numPr>
          <w:ilvl w:val="0"/>
          <w:numId w:val="2"/>
        </w:numPr>
        <w:tabs>
          <w:tab w:pos="1819" w:val="left" w:leader="none"/>
          <w:tab w:pos="1820" w:val="left" w:leader="none"/>
          <w:tab w:pos="4352" w:val="left" w:leader="none"/>
        </w:tabs>
        <w:spacing w:line="240" w:lineRule="auto" w:before="114" w:after="0"/>
        <w:ind w:left="1819" w:right="0" w:hanging="1275"/>
        <w:jc w:val="left"/>
        <w:rPr>
          <w:sz w:val="24"/>
        </w:rPr>
      </w:pPr>
      <w:r>
        <w:rPr/>
        <w:pict>
          <v:rect style="position:absolute;margin-left:177.507019pt;margin-top:5.319125pt;width:74.6079pt;height:16.7678pt;mso-position-horizontal-relative:page;mso-position-vertical-relative:paragraph;z-index:-37168" filled="true" fillcolor="#000000" stroked="false">
            <v:fill type="solid"/>
            <w10:wrap type="none"/>
          </v:rect>
        </w:pict>
      </w:r>
      <w:r>
        <w:rPr>
          <w:sz w:val="24"/>
        </w:rPr>
        <w:t>Defendant</w:t>
        <w:tab/>
        <w:t>, by and through undersigned counsel, hereby moves</w:t>
      </w:r>
      <w:r>
        <w:rPr>
          <w:spacing w:val="-7"/>
          <w:sz w:val="24"/>
        </w:rPr>
        <w:t> </w:t>
      </w:r>
      <w:r>
        <w:rPr>
          <w:sz w:val="24"/>
        </w:rPr>
        <w:t>this</w:t>
      </w:r>
    </w:p>
    <w:p>
      <w:pPr>
        <w:pStyle w:val="ListParagraph"/>
        <w:numPr>
          <w:ilvl w:val="0"/>
          <w:numId w:val="2"/>
        </w:numPr>
        <w:tabs>
          <w:tab w:pos="1099" w:val="left" w:leader="none"/>
          <w:tab w:pos="1100" w:val="left" w:leader="none"/>
        </w:tabs>
        <w:spacing w:line="240" w:lineRule="auto" w:before="114" w:after="0"/>
        <w:ind w:left="1100" w:right="0" w:hanging="556"/>
        <w:jc w:val="left"/>
        <w:rPr>
          <w:sz w:val="24"/>
        </w:rPr>
      </w:pPr>
      <w:r>
        <w:rPr>
          <w:sz w:val="24"/>
        </w:rPr>
        <w:t>Court for issuance of subpoenas pursuant to Federal Rule of Criminal Procedure 17(c).</w:t>
      </w:r>
      <w:r>
        <w:rPr>
          <w:spacing w:val="52"/>
          <w:sz w:val="24"/>
        </w:rPr>
        <w:t> </w:t>
      </w:r>
      <w:r>
        <w:rPr>
          <w:sz w:val="24"/>
        </w:rPr>
        <w:t>This</w:t>
      </w:r>
    </w:p>
    <w:p>
      <w:pPr>
        <w:pStyle w:val="ListParagraph"/>
        <w:numPr>
          <w:ilvl w:val="0"/>
          <w:numId w:val="2"/>
        </w:numPr>
        <w:tabs>
          <w:tab w:pos="1099" w:val="left" w:leader="none"/>
          <w:tab w:pos="1100" w:val="left" w:leader="none"/>
        </w:tabs>
        <w:spacing w:line="240" w:lineRule="auto" w:before="114" w:after="0"/>
        <w:ind w:left="1100" w:right="0" w:hanging="556"/>
        <w:jc w:val="left"/>
        <w:rPr>
          <w:sz w:val="24"/>
        </w:rPr>
      </w:pPr>
      <w:r>
        <w:rPr>
          <w:sz w:val="24"/>
        </w:rPr>
        <w:t>motion is based on the memorandum of law below and declaration of counsel</w:t>
      </w:r>
      <w:r>
        <w:rPr>
          <w:spacing w:val="-4"/>
          <w:sz w:val="24"/>
        </w:rPr>
        <w:t> </w:t>
      </w:r>
      <w:r>
        <w:rPr>
          <w:sz w:val="24"/>
        </w:rPr>
        <w:t>filed</w:t>
      </w:r>
    </w:p>
    <w:p>
      <w:pPr>
        <w:pStyle w:val="ListParagraph"/>
        <w:numPr>
          <w:ilvl w:val="0"/>
          <w:numId w:val="2"/>
        </w:numPr>
        <w:tabs>
          <w:tab w:pos="1099" w:val="left" w:leader="none"/>
          <w:tab w:pos="1100" w:val="left" w:leader="none"/>
        </w:tabs>
        <w:spacing w:line="240" w:lineRule="auto" w:before="114" w:after="0"/>
        <w:ind w:left="1100" w:right="0" w:hanging="556"/>
        <w:jc w:val="left"/>
        <w:rPr>
          <w:sz w:val="24"/>
        </w:rPr>
      </w:pPr>
      <w:r>
        <w:rPr>
          <w:sz w:val="24"/>
        </w:rPr>
        <w:t>separately.</w:t>
      </w:r>
    </w:p>
    <w:p>
      <w:pPr>
        <w:pStyle w:val="ListParagraph"/>
        <w:numPr>
          <w:ilvl w:val="0"/>
          <w:numId w:val="2"/>
        </w:numPr>
        <w:tabs>
          <w:tab w:pos="4139" w:val="left" w:leader="none"/>
          <w:tab w:pos="4140" w:val="left" w:leader="none"/>
        </w:tabs>
        <w:spacing w:line="240" w:lineRule="auto" w:before="114" w:after="0"/>
        <w:ind w:left="4139" w:right="0" w:hanging="3595"/>
        <w:jc w:val="left"/>
        <w:rPr>
          <w:b/>
          <w:sz w:val="24"/>
        </w:rPr>
      </w:pPr>
      <w:r>
        <w:rPr>
          <w:b/>
          <w:sz w:val="24"/>
          <w:u w:val="thick"/>
        </w:rPr>
        <w:t>MEMORANDUM OF</w:t>
      </w:r>
      <w:r>
        <w:rPr>
          <w:b/>
          <w:spacing w:val="-1"/>
          <w:sz w:val="24"/>
          <w:u w:val="thick"/>
        </w:rPr>
        <w:t> </w:t>
      </w:r>
      <w:r>
        <w:rPr>
          <w:b/>
          <w:sz w:val="24"/>
          <w:u w:val="thick"/>
        </w:rPr>
        <w:t>LAW</w:t>
      </w:r>
    </w:p>
    <w:p>
      <w:pPr>
        <w:pStyle w:val="ListParagraph"/>
        <w:numPr>
          <w:ilvl w:val="0"/>
          <w:numId w:val="2"/>
        </w:numPr>
        <w:tabs>
          <w:tab w:pos="1099" w:val="left" w:leader="none"/>
          <w:tab w:pos="1100" w:val="left" w:leader="none"/>
          <w:tab w:pos="1819" w:val="left" w:leader="none"/>
        </w:tabs>
        <w:spacing w:line="240" w:lineRule="auto" w:before="114" w:after="0"/>
        <w:ind w:left="1100" w:right="0" w:hanging="556"/>
        <w:jc w:val="left"/>
        <w:rPr>
          <w:b/>
          <w:sz w:val="24"/>
        </w:rPr>
      </w:pPr>
      <w:r>
        <w:rPr>
          <w:b/>
          <w:sz w:val="24"/>
        </w:rPr>
        <w:t>I.</w:t>
        <w:tab/>
        <w:t>INTRODUCTION</w:t>
      </w:r>
    </w:p>
    <w:p>
      <w:pPr>
        <w:pStyle w:val="ListParagraph"/>
        <w:numPr>
          <w:ilvl w:val="0"/>
          <w:numId w:val="2"/>
        </w:numPr>
        <w:tabs>
          <w:tab w:pos="1819" w:val="left" w:leader="none"/>
          <w:tab w:pos="1820" w:val="left" w:leader="none"/>
          <w:tab w:pos="2785" w:val="left" w:leader="none"/>
        </w:tabs>
        <w:spacing w:line="240" w:lineRule="auto" w:before="114" w:after="0"/>
        <w:ind w:left="1820" w:right="0" w:hanging="1276"/>
        <w:jc w:val="left"/>
        <w:rPr>
          <w:i/>
          <w:sz w:val="24"/>
        </w:rPr>
      </w:pPr>
      <w:r>
        <w:rPr/>
        <w:pict>
          <v:rect style="position:absolute;margin-left:145.144577pt;margin-top:5.319025pt;width:25.672pt;height:16.7678pt;mso-position-horizontal-relative:page;mso-position-vertical-relative:paragraph;z-index:-37144" filled="true" fillcolor="#000000" stroked="false">
            <v:fill type="solid"/>
            <w10:wrap type="none"/>
          </v:rect>
        </w:pict>
      </w:r>
      <w:r>
        <w:rPr/>
        <w:pict>
          <v:rect style="position:absolute;margin-left:464.435486pt;margin-top:5.127025pt;width:47.0461pt;height:16.9598pt;mso-position-horizontal-relative:page;mso-position-vertical-relative:paragraph;z-index:1240" filled="true" fillcolor="#000000" stroked="false">
            <v:fill type="solid"/>
            <w10:wrap type="none"/>
          </v:rect>
        </w:pict>
      </w:r>
      <w:r>
        <w:rPr>
          <w:sz w:val="24"/>
        </w:rPr>
        <w:t>Mr.</w:t>
        <w:tab/>
        <w:t>is one of 29 defendants who was charged in </w:t>
      </w:r>
      <w:r>
        <w:rPr>
          <w:i/>
          <w:sz w:val="24"/>
        </w:rPr>
        <w:t>United States</w:t>
      </w:r>
      <w:r>
        <w:rPr>
          <w:i/>
          <w:spacing w:val="-7"/>
          <w:sz w:val="24"/>
        </w:rPr>
        <w:t> </w:t>
      </w:r>
      <w:r>
        <w:rPr>
          <w:i/>
          <w:sz w:val="24"/>
        </w:rPr>
        <w:t>v.</w:t>
      </w:r>
    </w:p>
    <w:p>
      <w:pPr>
        <w:pStyle w:val="ListParagraph"/>
        <w:numPr>
          <w:ilvl w:val="0"/>
          <w:numId w:val="2"/>
        </w:numPr>
        <w:tabs>
          <w:tab w:pos="3801" w:val="left" w:leader="none"/>
          <w:tab w:pos="3802" w:val="left" w:leader="none"/>
        </w:tabs>
        <w:spacing w:line="240" w:lineRule="auto" w:before="114" w:after="0"/>
        <w:ind w:left="3801" w:right="0" w:hanging="3257"/>
        <w:jc w:val="left"/>
        <w:rPr>
          <w:sz w:val="24"/>
        </w:rPr>
      </w:pPr>
      <w:r>
        <w:rPr/>
        <w:pict>
          <v:shape style="position:absolute;margin-left:88.5pt;margin-top:5.127025pt;width:136.1pt;height:17pt;mso-position-horizontal-relative:page;mso-position-vertical-relative:paragraph;z-index:-37096" coordorigin="1770,103" coordsize="2722,340" path="m1770,103l1770,442,4492,442,4492,106,1770,103xe" filled="true" fillcolor="#000000" stroked="false">
            <v:path arrowok="t"/>
            <v:fill type="solid"/>
            <w10:wrap type="none"/>
          </v:shape>
        </w:pict>
      </w:r>
      <w:r>
        <w:rPr>
          <w:sz w:val="24"/>
        </w:rPr>
        <w:t>. The case involves allegations of drug trafficking resulting</w:t>
      </w:r>
      <w:r>
        <w:rPr>
          <w:spacing w:val="-14"/>
          <w:sz w:val="24"/>
        </w:rPr>
        <w:t> </w:t>
      </w:r>
      <w:r>
        <w:rPr>
          <w:sz w:val="24"/>
        </w:rPr>
        <w:t>from</w:t>
      </w:r>
    </w:p>
    <w:p>
      <w:pPr>
        <w:pStyle w:val="ListParagraph"/>
        <w:numPr>
          <w:ilvl w:val="0"/>
          <w:numId w:val="2"/>
        </w:numPr>
        <w:tabs>
          <w:tab w:pos="1099" w:val="left" w:leader="none"/>
          <w:tab w:pos="1100" w:val="left" w:leader="none"/>
        </w:tabs>
        <w:spacing w:line="240" w:lineRule="auto" w:before="114" w:after="0"/>
        <w:ind w:left="1100" w:right="0" w:hanging="556"/>
        <w:jc w:val="left"/>
        <w:rPr>
          <w:sz w:val="24"/>
        </w:rPr>
      </w:pPr>
      <w:r>
        <w:rPr/>
        <w:pict>
          <v:rect style="position:absolute;margin-left:496.42215pt;margin-top:5.319025pt;width:35.6269pt;height:16.7678pt;mso-position-horizontal-relative:page;mso-position-vertical-relative:paragraph;z-index:1288" filled="true" fillcolor="#000000" stroked="false">
            <v:fill type="solid"/>
            <w10:wrap type="none"/>
          </v:rect>
        </w:pict>
      </w:r>
      <w:r>
        <w:rPr>
          <w:sz w:val="24"/>
        </w:rPr>
        <w:t>the Government’s multi-year investigation of an alleged drug trade organization,</w:t>
      </w:r>
      <w:r>
        <w:rPr>
          <w:spacing w:val="-11"/>
          <w:sz w:val="24"/>
        </w:rPr>
        <w:t> </w:t>
      </w:r>
      <w:r>
        <w:rPr>
          <w:sz w:val="24"/>
        </w:rPr>
        <w:t>the</w:t>
      </w:r>
    </w:p>
    <w:p>
      <w:pPr>
        <w:pStyle w:val="ListParagraph"/>
        <w:numPr>
          <w:ilvl w:val="0"/>
          <w:numId w:val="2"/>
        </w:numPr>
        <w:tabs>
          <w:tab w:pos="1800" w:val="left" w:leader="none"/>
          <w:tab w:pos="1801" w:val="left" w:leader="none"/>
        </w:tabs>
        <w:spacing w:line="240" w:lineRule="auto" w:before="114" w:after="0"/>
        <w:ind w:left="1800" w:right="0" w:hanging="1256"/>
        <w:jc w:val="left"/>
        <w:rPr>
          <w:sz w:val="24"/>
        </w:rPr>
      </w:pPr>
      <w:r>
        <w:rPr/>
        <w:pict>
          <v:rect style="position:absolute;margin-left:88.500031pt;margin-top:5.319025pt;width:36.0261pt;height:16.7678pt;mso-position-horizontal-relative:page;mso-position-vertical-relative:paragraph;z-index:-37048" filled="true" fillcolor="#000000" stroked="false">
            <v:fill type="solid"/>
            <w10:wrap type="none"/>
          </v:rect>
        </w:pict>
      </w:r>
      <w:r>
        <w:rPr>
          <w:sz w:val="24"/>
        </w:rPr>
        <w:t>DTO. DEA agents, law enforcement in California – the North State</w:t>
      </w:r>
      <w:r>
        <w:rPr>
          <w:spacing w:val="-2"/>
          <w:sz w:val="24"/>
        </w:rPr>
        <w:t> </w:t>
      </w:r>
      <w:r>
        <w:rPr>
          <w:sz w:val="24"/>
        </w:rPr>
        <w:t>Initiative</w:t>
      </w:r>
    </w:p>
    <w:p>
      <w:pPr>
        <w:pStyle w:val="ListParagraph"/>
        <w:numPr>
          <w:ilvl w:val="0"/>
          <w:numId w:val="2"/>
        </w:numPr>
        <w:tabs>
          <w:tab w:pos="1099" w:val="left" w:leader="none"/>
          <w:tab w:pos="1100" w:val="left" w:leader="none"/>
        </w:tabs>
        <w:spacing w:line="240" w:lineRule="auto" w:before="114" w:after="0"/>
        <w:ind w:left="1100" w:right="0" w:hanging="556"/>
        <w:jc w:val="left"/>
        <w:rPr>
          <w:sz w:val="24"/>
        </w:rPr>
      </w:pPr>
      <w:r>
        <w:rPr>
          <w:sz w:val="24"/>
        </w:rPr>
        <w:t>California Multi-Jurisdictional Methamphetamine Eradication Team (“NSI Cal-MMET”)</w:t>
      </w:r>
      <w:r>
        <w:rPr>
          <w:spacing w:val="-6"/>
          <w:sz w:val="24"/>
        </w:rPr>
        <w:t> </w:t>
      </w:r>
      <w:r>
        <w:rPr>
          <w:sz w:val="24"/>
        </w:rPr>
        <w:t>–</w:t>
      </w:r>
    </w:p>
    <w:p>
      <w:pPr>
        <w:pStyle w:val="BodyText"/>
        <w:spacing w:before="7"/>
        <w:rPr>
          <w:sz w:val="11"/>
        </w:rPr>
      </w:pPr>
    </w:p>
    <w:p>
      <w:pPr>
        <w:spacing w:after="0"/>
        <w:rPr>
          <w:sz w:val="11"/>
        </w:rPr>
        <w:sectPr>
          <w:footerReference w:type="default" r:id="rId5"/>
          <w:type w:val="continuous"/>
          <w:pgSz w:w="12240" w:h="15840"/>
          <w:pgMar w:footer="854" w:top="0" w:bottom="1040" w:left="700" w:right="480"/>
        </w:sectPr>
      </w:pPr>
    </w:p>
    <w:p>
      <w:pPr>
        <w:spacing w:line="228" w:lineRule="auto" w:before="101"/>
        <w:ind w:left="1100" w:right="0" w:firstLine="0"/>
        <w:jc w:val="left"/>
        <w:rPr>
          <w:sz w:val="22"/>
        </w:rPr>
      </w:pPr>
      <w:r>
        <w:rPr/>
        <w:pict>
          <v:shape style="position:absolute;margin-left:77.760002pt;margin-top:0pt;width:1.45pt;height:792pt;mso-position-horizontal-relative:page;mso-position-vertical-relative:page;z-index:-37336" coordorigin="1555,0" coordsize="29,15840" path="m1564,0l1564,15839m1584,0l1584,15839m1555,0l1555,15839e" filled="false" stroked="true" strokeweight=".72pt" strokecolor="#000000">
            <v:path arrowok="t"/>
            <v:stroke dashstyle="solid"/>
            <w10:wrap type="none"/>
          </v:shape>
        </w:pict>
      </w:r>
      <w:r>
        <w:rPr/>
        <w:pict>
          <v:line style="position:absolute;mso-position-horizontal-relative:page;mso-position-vertical-relative:page;z-index:1048" from="547.140015pt,0pt" to="547.140015pt,791.97pt" stroked="true" strokeweight=".72pt" strokecolor="#000000">
            <v:stroke dashstyle="solid"/>
            <w10:wrap type="none"/>
          </v:line>
        </w:pict>
      </w:r>
      <w:r>
        <w:rPr/>
        <w:pict>
          <v:rect style="position:absolute;margin-left:88.5pt;margin-top:29.21496pt;width:106.8836pt;height:14.166pt;mso-position-horizontal-relative:page;mso-position-vertical-relative:paragraph;z-index:1336" filled="true" fillcolor="#000000" stroked="false">
            <v:fill type="solid"/>
            <w10:wrap type="none"/>
          </v:rect>
        </w:pict>
      </w:r>
      <w:r>
        <w:rPr>
          <w:sz w:val="22"/>
        </w:rPr>
        <w:t>MOTION AND MEMORANDUM FOR </w:t>
      </w:r>
      <w:r>
        <w:rPr>
          <w:spacing w:val="-3"/>
          <w:sz w:val="22"/>
        </w:rPr>
        <w:t>ISSUANCE </w:t>
      </w:r>
      <w:r>
        <w:rPr>
          <w:sz w:val="22"/>
        </w:rPr>
        <w:t>OF RULE 17(C) SUBPOENAS - 1</w:t>
      </w:r>
    </w:p>
    <w:p>
      <w:pPr>
        <w:spacing w:before="192"/>
        <w:ind w:left="581" w:right="0" w:firstLine="0"/>
        <w:jc w:val="left"/>
        <w:rPr>
          <w:rFonts w:ascii="Tahoma"/>
          <w:sz w:val="18"/>
        </w:rPr>
      </w:pPr>
      <w:r>
        <w:rPr/>
        <w:br w:type="column"/>
      </w:r>
      <w:r>
        <w:rPr>
          <w:rFonts w:ascii="Tahoma"/>
          <w:sz w:val="18"/>
        </w:rPr>
        <w:t>SCHROETER, GOLDMARK &amp; BENDER</w:t>
      </w:r>
    </w:p>
    <w:p>
      <w:pPr>
        <w:spacing w:before="82"/>
        <w:ind w:left="661" w:right="0" w:firstLine="0"/>
        <w:jc w:val="left"/>
        <w:rPr>
          <w:rFonts w:ascii="Tahoma" w:hAnsi="Tahoma"/>
          <w:sz w:val="12"/>
        </w:rPr>
      </w:pPr>
      <w:r>
        <w:rPr>
          <w:rFonts w:ascii="Tahoma" w:hAnsi="Tahoma"/>
          <w:sz w:val="12"/>
        </w:rPr>
        <w:t>500 Central Building ● 810 Third Avenue ● Seattle, WA 98104</w:t>
      </w:r>
    </w:p>
    <w:p>
      <w:pPr>
        <w:spacing w:after="0"/>
        <w:jc w:val="left"/>
        <w:rPr>
          <w:rFonts w:ascii="Tahoma" w:hAnsi="Tahoma"/>
          <w:sz w:val="12"/>
        </w:rPr>
        <w:sectPr>
          <w:type w:val="continuous"/>
          <w:pgSz w:w="12240" w:h="15840"/>
          <w:pgMar w:top="0" w:bottom="1040" w:left="700" w:right="480"/>
          <w:cols w:num="2" w:equalWidth="0">
            <w:col w:w="5841" w:space="40"/>
            <w:col w:w="5179"/>
          </w:cols>
        </w:sectPr>
      </w:pPr>
    </w:p>
    <w:p>
      <w:pPr>
        <w:pStyle w:val="BodyText"/>
        <w:spacing w:before="1"/>
        <w:rPr>
          <w:rFonts w:ascii="Tahoma"/>
          <w:sz w:val="15"/>
        </w:rPr>
      </w:pPr>
    </w:p>
    <w:p>
      <w:pPr>
        <w:pStyle w:val="BodyText"/>
        <w:spacing w:before="93"/>
        <w:ind w:left="6200"/>
        <w:rPr>
          <w:rFonts w:ascii="Arial"/>
        </w:rPr>
      </w:pPr>
      <w:r>
        <w:rPr/>
        <w:pict>
          <v:rect style="position:absolute;margin-left:111.540009pt;margin-top:5.485898pt;width:232.9586pt;height:15.5558pt;mso-position-horizontal-relative:page;mso-position-vertical-relative:paragraph;z-index:1408" filled="true" fillcolor="#000000" stroked="false">
            <v:fill type="solid"/>
            <w10:wrap type="none"/>
          </v:rect>
        </w:pict>
      </w:r>
      <w:r>
        <w:rPr>
          <w:rFonts w:ascii="Arial"/>
          <w:color w:val="0000FF"/>
        </w:rPr>
        <w:t>Filed 11/14/12 Page 2 of 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7"/>
        </w:rPr>
      </w:pPr>
    </w:p>
    <w:p>
      <w:pPr>
        <w:pStyle w:val="ListParagraph"/>
        <w:numPr>
          <w:ilvl w:val="0"/>
          <w:numId w:val="3"/>
        </w:numPr>
        <w:tabs>
          <w:tab w:pos="1099" w:val="left" w:leader="none"/>
          <w:tab w:pos="1100" w:val="left" w:leader="none"/>
        </w:tabs>
        <w:spacing w:line="240" w:lineRule="auto" w:before="85" w:after="0"/>
        <w:ind w:left="1100" w:right="0" w:hanging="436"/>
        <w:jc w:val="left"/>
        <w:rPr>
          <w:sz w:val="24"/>
        </w:rPr>
      </w:pPr>
      <w:r>
        <w:rPr>
          <w:sz w:val="24"/>
        </w:rPr>
        <w:t>and local law enforcement in Snohomish, King, and Pierce Counties in the Western</w:t>
      </w:r>
      <w:r>
        <w:rPr>
          <w:spacing w:val="-13"/>
          <w:sz w:val="24"/>
        </w:rPr>
        <w:t> </w:t>
      </w:r>
      <w:r>
        <w:rPr>
          <w:sz w:val="24"/>
        </w:rPr>
        <w:t>District</w:t>
      </w:r>
    </w:p>
    <w:p>
      <w:pPr>
        <w:pStyle w:val="ListParagraph"/>
        <w:numPr>
          <w:ilvl w:val="0"/>
          <w:numId w:val="3"/>
        </w:numPr>
        <w:tabs>
          <w:tab w:pos="1099" w:val="left" w:leader="none"/>
          <w:tab w:pos="1100" w:val="left" w:leader="none"/>
        </w:tabs>
        <w:spacing w:line="240" w:lineRule="auto" w:before="54" w:after="0"/>
        <w:ind w:left="1100" w:right="0" w:hanging="436"/>
        <w:jc w:val="left"/>
        <w:rPr>
          <w:sz w:val="24"/>
        </w:rPr>
      </w:pPr>
      <w:r>
        <w:rPr>
          <w:sz w:val="24"/>
        </w:rPr>
        <w:t>of Washington and elsewhere were involved in this</w:t>
      </w:r>
      <w:r>
        <w:rPr>
          <w:spacing w:val="-4"/>
          <w:sz w:val="24"/>
        </w:rPr>
        <w:t> </w:t>
      </w:r>
      <w:r>
        <w:rPr>
          <w:sz w:val="24"/>
        </w:rPr>
        <w:t>investigation.</w:t>
      </w:r>
    </w:p>
    <w:p>
      <w:pPr>
        <w:pStyle w:val="ListParagraph"/>
        <w:numPr>
          <w:ilvl w:val="0"/>
          <w:numId w:val="3"/>
        </w:numPr>
        <w:tabs>
          <w:tab w:pos="1819" w:val="left" w:leader="none"/>
          <w:tab w:pos="1820" w:val="left" w:leader="none"/>
          <w:tab w:pos="3500" w:val="left" w:leader="none"/>
          <w:tab w:pos="5387" w:val="left" w:leader="none"/>
        </w:tabs>
        <w:spacing w:line="240" w:lineRule="auto" w:before="54" w:after="0"/>
        <w:ind w:left="1820" w:right="0" w:hanging="1156"/>
        <w:jc w:val="left"/>
        <w:rPr>
          <w:sz w:val="24"/>
        </w:rPr>
      </w:pPr>
      <w:r>
        <w:rPr/>
        <w:pict>
          <v:rect style="position:absolute;margin-left:153.512772pt;margin-top:9.819105pt;width:53.0254pt;height:16.7678pt;mso-position-horizontal-relative:page;mso-position-vertical-relative:paragraph;z-index:-36928" filled="true" fillcolor="#000000" stroked="false">
            <v:fill type="solid"/>
            <w10:wrap type="none"/>
          </v:rect>
        </w:pict>
      </w:r>
      <w:r>
        <w:rPr/>
        <w:pict>
          <v:rect style="position:absolute;margin-left:247.199631pt;margin-top:9.819105pt;width:53.6888pt;height:16.7678pt;mso-position-horizontal-relative:page;mso-position-vertical-relative:paragraph;z-index:-36904" filled="true" fillcolor="#000000" stroked="false">
            <v:fill type="solid"/>
            <w10:wrap type="none"/>
          </v:rect>
        </w:pict>
      </w:r>
      <w:r>
        <w:rPr>
          <w:sz w:val="24"/>
        </w:rPr>
        <w:t>Chris</w:t>
        <w:tab/>
        <w:t>and</w:t>
      </w:r>
      <w:r>
        <w:rPr>
          <w:spacing w:val="-2"/>
          <w:sz w:val="24"/>
        </w:rPr>
        <w:t> </w:t>
      </w:r>
      <w:r>
        <w:rPr>
          <w:sz w:val="24"/>
        </w:rPr>
        <w:t>Pat</w:t>
        <w:tab/>
        <w:t>are deputies with the Shasta County</w:t>
      </w:r>
      <w:r>
        <w:rPr>
          <w:spacing w:val="-7"/>
          <w:sz w:val="24"/>
        </w:rPr>
        <w:t> </w:t>
      </w:r>
      <w:r>
        <w:rPr>
          <w:sz w:val="24"/>
        </w:rPr>
        <w:t>Sheriff’s</w:t>
      </w:r>
    </w:p>
    <w:p>
      <w:pPr>
        <w:pStyle w:val="ListParagraph"/>
        <w:numPr>
          <w:ilvl w:val="0"/>
          <w:numId w:val="3"/>
        </w:numPr>
        <w:tabs>
          <w:tab w:pos="1099" w:val="left" w:leader="none"/>
          <w:tab w:pos="1100" w:val="left" w:leader="none"/>
        </w:tabs>
        <w:spacing w:line="240" w:lineRule="auto" w:before="54" w:after="0"/>
        <w:ind w:left="1100" w:right="0" w:hanging="436"/>
        <w:jc w:val="left"/>
        <w:rPr>
          <w:sz w:val="24"/>
        </w:rPr>
      </w:pPr>
      <w:r>
        <w:rPr>
          <w:sz w:val="24"/>
        </w:rPr>
        <w:t>Office (“SCSO”) and are also assigned to the NSI Cal-MMET Team. The SCSO</w:t>
      </w:r>
      <w:r>
        <w:rPr>
          <w:spacing w:val="-6"/>
          <w:sz w:val="24"/>
        </w:rPr>
        <w:t> </w:t>
      </w:r>
      <w:r>
        <w:rPr>
          <w:sz w:val="24"/>
        </w:rPr>
        <w:t>receives</w:t>
      </w:r>
    </w:p>
    <w:p>
      <w:pPr>
        <w:pStyle w:val="ListParagraph"/>
        <w:numPr>
          <w:ilvl w:val="0"/>
          <w:numId w:val="3"/>
        </w:numPr>
        <w:tabs>
          <w:tab w:pos="1099" w:val="left" w:leader="none"/>
          <w:tab w:pos="1100" w:val="left" w:leader="none"/>
        </w:tabs>
        <w:spacing w:line="240" w:lineRule="auto" w:before="54" w:after="0"/>
        <w:ind w:left="1100" w:right="0" w:hanging="436"/>
        <w:jc w:val="left"/>
        <w:rPr>
          <w:sz w:val="24"/>
        </w:rPr>
      </w:pPr>
      <w:r>
        <w:rPr>
          <w:sz w:val="24"/>
        </w:rPr>
        <w:t>grants from the California Office of Emergency Services each year to fund the</w:t>
      </w:r>
      <w:r>
        <w:rPr>
          <w:spacing w:val="-8"/>
          <w:sz w:val="24"/>
        </w:rPr>
        <w:t> </w:t>
      </w:r>
      <w:r>
        <w:rPr>
          <w:sz w:val="24"/>
        </w:rPr>
        <w:t>Cal-MMET</w:t>
      </w:r>
    </w:p>
    <w:p>
      <w:pPr>
        <w:pStyle w:val="ListParagraph"/>
        <w:numPr>
          <w:ilvl w:val="0"/>
          <w:numId w:val="3"/>
        </w:numPr>
        <w:tabs>
          <w:tab w:pos="1099" w:val="left" w:leader="none"/>
          <w:tab w:pos="1100" w:val="left" w:leader="none"/>
        </w:tabs>
        <w:spacing w:line="240" w:lineRule="auto" w:before="55" w:after="0"/>
        <w:ind w:left="1100" w:right="0" w:hanging="436"/>
        <w:jc w:val="left"/>
        <w:rPr>
          <w:sz w:val="24"/>
        </w:rPr>
      </w:pPr>
      <w:r>
        <w:rPr>
          <w:sz w:val="24"/>
        </w:rPr>
        <w:t>program, and the SCSO primarily uses that grant money to engage in Domestic</w:t>
      </w:r>
      <w:r>
        <w:rPr>
          <w:spacing w:val="-4"/>
          <w:sz w:val="24"/>
        </w:rPr>
        <w:t> </w:t>
      </w:r>
      <w:r>
        <w:rPr>
          <w:sz w:val="24"/>
        </w:rPr>
        <w:t>Highway</w:t>
      </w:r>
    </w:p>
    <w:p>
      <w:pPr>
        <w:pStyle w:val="ListParagraph"/>
        <w:numPr>
          <w:ilvl w:val="0"/>
          <w:numId w:val="3"/>
        </w:numPr>
        <w:tabs>
          <w:tab w:pos="1099" w:val="left" w:leader="none"/>
          <w:tab w:pos="1100" w:val="left" w:leader="none"/>
        </w:tabs>
        <w:spacing w:line="240" w:lineRule="auto" w:before="54" w:after="0"/>
        <w:ind w:left="1100" w:right="0" w:hanging="436"/>
        <w:jc w:val="left"/>
        <w:rPr>
          <w:sz w:val="24"/>
        </w:rPr>
      </w:pPr>
      <w:r>
        <w:rPr>
          <w:sz w:val="24"/>
        </w:rPr>
        <w:t>Enforcement (“DHE”) designed to lead to drug arrests. Cal-MMET works in</w:t>
      </w:r>
      <w:r>
        <w:rPr>
          <w:spacing w:val="-9"/>
          <w:sz w:val="24"/>
        </w:rPr>
        <w:t> </w:t>
      </w:r>
      <w:r>
        <w:rPr>
          <w:sz w:val="24"/>
        </w:rPr>
        <w:t>collaboration</w:t>
      </w:r>
    </w:p>
    <w:p>
      <w:pPr>
        <w:pStyle w:val="ListParagraph"/>
        <w:numPr>
          <w:ilvl w:val="0"/>
          <w:numId w:val="3"/>
        </w:numPr>
        <w:tabs>
          <w:tab w:pos="1099" w:val="left" w:leader="none"/>
          <w:tab w:pos="1100" w:val="left" w:leader="none"/>
        </w:tabs>
        <w:spacing w:line="240" w:lineRule="auto" w:before="54" w:after="0"/>
        <w:ind w:left="1100" w:right="0" w:hanging="436"/>
        <w:jc w:val="left"/>
        <w:rPr>
          <w:sz w:val="24"/>
        </w:rPr>
      </w:pPr>
      <w:r>
        <w:rPr>
          <w:sz w:val="24"/>
        </w:rPr>
        <w:t>with numerous agencies including Immigration and Customs Enforcement (“ICE”), the</w:t>
      </w:r>
      <w:r>
        <w:rPr>
          <w:spacing w:val="-9"/>
          <w:sz w:val="24"/>
        </w:rPr>
        <w:t> </w:t>
      </w:r>
      <w:r>
        <w:rPr>
          <w:sz w:val="24"/>
        </w:rPr>
        <w:t>Drug</w:t>
      </w:r>
    </w:p>
    <w:p>
      <w:pPr>
        <w:pStyle w:val="ListParagraph"/>
        <w:numPr>
          <w:ilvl w:val="0"/>
          <w:numId w:val="3"/>
        </w:numPr>
        <w:tabs>
          <w:tab w:pos="1099" w:val="left" w:leader="none"/>
          <w:tab w:pos="1100" w:val="left" w:leader="none"/>
        </w:tabs>
        <w:spacing w:line="240" w:lineRule="auto" w:before="54" w:after="0"/>
        <w:ind w:left="1100" w:right="0" w:hanging="436"/>
        <w:jc w:val="left"/>
        <w:rPr>
          <w:sz w:val="24"/>
        </w:rPr>
      </w:pPr>
      <w:r>
        <w:rPr>
          <w:sz w:val="24"/>
        </w:rPr>
        <w:t>Enforcement Administration (“DEA”), the Bureau of Narcotics Enforcement (“BNE”),</w:t>
      </w:r>
      <w:r>
        <w:rPr>
          <w:spacing w:val="-2"/>
          <w:sz w:val="24"/>
        </w:rPr>
        <w:t> </w:t>
      </w:r>
      <w:r>
        <w:rPr>
          <w:sz w:val="24"/>
        </w:rPr>
        <w:t>the</w:t>
      </w:r>
    </w:p>
    <w:p>
      <w:pPr>
        <w:pStyle w:val="ListParagraph"/>
        <w:numPr>
          <w:ilvl w:val="0"/>
          <w:numId w:val="3"/>
        </w:numPr>
        <w:tabs>
          <w:tab w:pos="1099" w:val="left" w:leader="none"/>
          <w:tab w:pos="1100" w:val="left" w:leader="none"/>
        </w:tabs>
        <w:spacing w:line="240" w:lineRule="auto" w:before="54" w:after="0"/>
        <w:ind w:left="1100" w:right="0" w:hanging="556"/>
        <w:jc w:val="left"/>
        <w:rPr>
          <w:sz w:val="24"/>
        </w:rPr>
      </w:pPr>
      <w:r>
        <w:rPr>
          <w:sz w:val="24"/>
        </w:rPr>
        <w:t>United States Treasury Department, and the Federal Bureau of Investigations</w:t>
      </w:r>
      <w:r>
        <w:rPr>
          <w:spacing w:val="-11"/>
          <w:sz w:val="24"/>
        </w:rPr>
        <w:t> </w:t>
      </w:r>
      <w:r>
        <w:rPr>
          <w:sz w:val="24"/>
        </w:rPr>
        <w:t>(“FBI”).</w:t>
      </w:r>
    </w:p>
    <w:p>
      <w:pPr>
        <w:pStyle w:val="ListParagraph"/>
        <w:numPr>
          <w:ilvl w:val="0"/>
          <w:numId w:val="3"/>
        </w:numPr>
        <w:tabs>
          <w:tab w:pos="1819" w:val="left" w:leader="none"/>
          <w:tab w:pos="1820" w:val="left" w:leader="none"/>
          <w:tab w:pos="2974" w:val="left" w:leader="none"/>
        </w:tabs>
        <w:spacing w:line="240" w:lineRule="auto" w:before="54" w:after="0"/>
        <w:ind w:left="1820" w:right="0" w:hanging="1276"/>
        <w:jc w:val="left"/>
        <w:rPr>
          <w:sz w:val="24"/>
        </w:rPr>
      </w:pPr>
      <w:r>
        <w:rPr/>
        <w:pict>
          <v:shape style="position:absolute;margin-left:152.203003pt;margin-top:9.628105pt;width:28.05pt;height:17pt;mso-position-horizontal-relative:page;mso-position-vertical-relative:paragraph;z-index:-36880" coordorigin="3044,193" coordsize="561,340" path="m3605,193l3124,193,3104,193,3104,194,3044,196,3044,532,3104,532,3124,532,3605,532,3605,193e" filled="true" fillcolor="#000000" stroked="false">
            <v:path arrowok="t"/>
            <v:fill type="solid"/>
            <w10:wrap type="none"/>
          </v:shape>
        </w:pict>
      </w:r>
      <w:r>
        <w:rPr>
          <w:sz w:val="24"/>
        </w:rPr>
        <w:t>In the</w:t>
        <w:tab/>
        <w:t>case, the Government has provided discovery regarding traffic stops</w:t>
      </w:r>
      <w:r>
        <w:rPr>
          <w:spacing w:val="-10"/>
          <w:sz w:val="24"/>
        </w:rPr>
        <w:t> </w:t>
      </w:r>
      <w:r>
        <w:rPr>
          <w:sz w:val="24"/>
        </w:rPr>
        <w:t>of</w:t>
      </w:r>
    </w:p>
    <w:p>
      <w:pPr>
        <w:pStyle w:val="ListParagraph"/>
        <w:numPr>
          <w:ilvl w:val="0"/>
          <w:numId w:val="3"/>
        </w:numPr>
        <w:tabs>
          <w:tab w:pos="1099" w:val="left" w:leader="none"/>
          <w:tab w:pos="1100" w:val="left" w:leader="none"/>
          <w:tab w:pos="3454" w:val="left" w:leader="none"/>
          <w:tab w:pos="4827" w:val="left" w:leader="none"/>
          <w:tab w:pos="7153" w:val="left" w:leader="none"/>
          <w:tab w:pos="8600" w:val="left" w:leader="none"/>
        </w:tabs>
        <w:spacing w:line="240" w:lineRule="auto" w:before="54" w:after="0"/>
        <w:ind w:left="1100" w:right="0" w:hanging="556"/>
        <w:jc w:val="left"/>
        <w:rPr>
          <w:sz w:val="24"/>
        </w:rPr>
      </w:pPr>
      <w:r>
        <w:rPr/>
        <w:pict>
          <v:rect style="position:absolute;margin-left:109.165833pt;margin-top:9.819136pt;width:95.0463pt;height:16.7678pt;mso-position-horizontal-relative:page;mso-position-vertical-relative:paragraph;z-index:-36856" filled="true" fillcolor="#000000" stroked="false">
            <v:fill type="solid"/>
            <w10:wrap type="none"/>
          </v:rect>
        </w:pict>
      </w:r>
      <w:r>
        <w:rPr/>
        <w:pict>
          <v:rect style="position:absolute;margin-left:244.206238pt;margin-top:9.819136pt;width:28.6808pt;height:16.7678pt;mso-position-horizontal-relative:page;mso-position-vertical-relative:paragraph;z-index:-36832" filled="true" fillcolor="#000000" stroked="false">
            <v:fill type="solid"/>
            <w10:wrap type="none"/>
          </v:rect>
        </w:pict>
      </w:r>
      <w:r>
        <w:rPr/>
        <w:pict>
          <v:rect style="position:absolute;margin-left:335.513397pt;margin-top:9.819136pt;width:56.6686pt;height:16.7678pt;mso-position-horizontal-relative:page;mso-position-vertical-relative:paragraph;z-index:-36808" filled="true" fillcolor="#000000" stroked="false">
            <v:fill type="solid"/>
            <w10:wrap type="none"/>
          </v:rect>
        </w:pict>
      </w:r>
      <w:r>
        <w:rPr/>
        <w:pict>
          <v:rect style="position:absolute;margin-left:422.183044pt;margin-top:9.819136pt;width:42.337pt;height:16.7678pt;mso-position-horizontal-relative:page;mso-position-vertical-relative:paragraph;z-index:-36784" filled="true" fillcolor="#000000" stroked="false">
            <v:fill type="solid"/>
            <w10:wrap type="none"/>
          </v:rect>
        </w:pict>
      </w:r>
      <w:r>
        <w:rPr>
          <w:sz w:val="24"/>
        </w:rPr>
        <w:t>Mr.</w:t>
        <w:tab/>
        <w:t>and</w:t>
      </w:r>
      <w:r>
        <w:rPr>
          <w:spacing w:val="-2"/>
          <w:sz w:val="24"/>
        </w:rPr>
        <w:t> </w:t>
      </w:r>
      <w:r>
        <w:rPr>
          <w:sz w:val="24"/>
        </w:rPr>
        <w:t>Mr.</w:t>
        <w:tab/>
        <w:t>by</w:t>
      </w:r>
      <w:r>
        <w:rPr>
          <w:spacing w:val="-1"/>
          <w:sz w:val="24"/>
        </w:rPr>
        <w:t> </w:t>
      </w:r>
      <w:r>
        <w:rPr>
          <w:sz w:val="24"/>
        </w:rPr>
        <w:t>Deputies</w:t>
        <w:tab/>
        <w:t>and M</w:t>
        <w:tab/>
        <w:t>. On April 20,</w:t>
      </w:r>
    </w:p>
    <w:p>
      <w:pPr>
        <w:pStyle w:val="ListParagraph"/>
        <w:numPr>
          <w:ilvl w:val="0"/>
          <w:numId w:val="3"/>
        </w:numPr>
        <w:tabs>
          <w:tab w:pos="1099" w:val="left" w:leader="none"/>
          <w:tab w:pos="1100" w:val="left" w:leader="none"/>
          <w:tab w:pos="4054" w:val="left" w:leader="none"/>
          <w:tab w:pos="7800" w:val="left" w:leader="none"/>
        </w:tabs>
        <w:spacing w:line="240" w:lineRule="auto" w:before="54" w:after="0"/>
        <w:ind w:left="1100" w:right="0" w:hanging="556"/>
        <w:jc w:val="left"/>
        <w:rPr>
          <w:sz w:val="24"/>
        </w:rPr>
      </w:pPr>
      <w:r>
        <w:rPr/>
        <w:pict>
          <v:rect style="position:absolute;margin-left:139.193573pt;margin-top:9.819136pt;width:95.0462pt;height:16.7678pt;mso-position-horizontal-relative:page;mso-position-vertical-relative:paragraph;z-index:-36760" filled="true" fillcolor="#000000" stroked="false">
            <v:fill type="solid"/>
            <w10:wrap type="none"/>
          </v:rect>
        </w:pict>
      </w:r>
      <w:r>
        <w:rPr/>
        <w:pict>
          <v:rect style="position:absolute;margin-left:368.471802pt;margin-top:9.819136pt;width:53.0532pt;height:16.7678pt;mso-position-horizontal-relative:page;mso-position-vertical-relative:paragraph;z-index:-36736" filled="true" fillcolor="#000000" stroked="false">
            <v:fill type="solid"/>
            <w10:wrap type="none"/>
          </v:rect>
        </w:pict>
      </w:r>
      <w:r>
        <w:rPr>
          <w:sz w:val="24"/>
        </w:rPr>
        <w:t>2011,</w:t>
      </w:r>
      <w:r>
        <w:rPr>
          <w:spacing w:val="-1"/>
          <w:sz w:val="24"/>
        </w:rPr>
        <w:t> </w:t>
      </w:r>
      <w:r>
        <w:rPr>
          <w:sz w:val="24"/>
        </w:rPr>
        <w:t>Mr.</w:t>
        <w:tab/>
        <w:t>was pulled over</w:t>
      </w:r>
      <w:r>
        <w:rPr>
          <w:spacing w:val="-2"/>
          <w:sz w:val="24"/>
        </w:rPr>
        <w:t> </w:t>
      </w:r>
      <w:r>
        <w:rPr>
          <w:sz w:val="24"/>
        </w:rPr>
        <w:t>by</w:t>
      </w:r>
      <w:r>
        <w:rPr>
          <w:spacing w:val="-2"/>
          <w:sz w:val="24"/>
        </w:rPr>
        <w:t> </w:t>
      </w:r>
      <w:r>
        <w:rPr>
          <w:sz w:val="24"/>
        </w:rPr>
        <w:t>Deputy</w:t>
        <w:tab/>
        <w:t>for a minor</w:t>
      </w:r>
      <w:r>
        <w:rPr>
          <w:spacing w:val="-3"/>
          <w:sz w:val="24"/>
        </w:rPr>
        <w:t> </w:t>
      </w:r>
      <w:r>
        <w:rPr>
          <w:sz w:val="24"/>
        </w:rPr>
        <w:t>traffic</w:t>
      </w:r>
    </w:p>
    <w:p>
      <w:pPr>
        <w:pStyle w:val="ListParagraph"/>
        <w:numPr>
          <w:ilvl w:val="0"/>
          <w:numId w:val="3"/>
        </w:numPr>
        <w:tabs>
          <w:tab w:pos="1099" w:val="left" w:leader="none"/>
          <w:tab w:pos="1100" w:val="left" w:leader="none"/>
        </w:tabs>
        <w:spacing w:line="240" w:lineRule="auto" w:before="54" w:after="0"/>
        <w:ind w:left="1100" w:right="0" w:hanging="556"/>
        <w:jc w:val="left"/>
        <w:rPr>
          <w:sz w:val="24"/>
        </w:rPr>
      </w:pPr>
      <w:r>
        <w:rPr/>
        <w:pict>
          <v:rect style="position:absolute;margin-left:473.003021pt;margin-top:9.819136pt;width:45.0301pt;height:16.7678pt;mso-position-horizontal-relative:page;mso-position-vertical-relative:paragraph;z-index:1672" filled="true" fillcolor="#000000" stroked="false">
            <v:fill type="solid"/>
            <w10:wrap type="none"/>
          </v:rect>
        </w:pict>
      </w:r>
      <w:r>
        <w:rPr>
          <w:sz w:val="24"/>
        </w:rPr>
        <w:t>infraction. A canine, “Darco,” was called to the scene and the car in which</w:t>
      </w:r>
      <w:r>
        <w:rPr>
          <w:spacing w:val="-11"/>
          <w:sz w:val="24"/>
        </w:rPr>
        <w:t> </w:t>
      </w:r>
      <w:r>
        <w:rPr>
          <w:sz w:val="24"/>
        </w:rPr>
        <w:t>Mr.</w:t>
      </w:r>
    </w:p>
    <w:p>
      <w:pPr>
        <w:pStyle w:val="ListParagraph"/>
        <w:numPr>
          <w:ilvl w:val="0"/>
          <w:numId w:val="3"/>
        </w:numPr>
        <w:tabs>
          <w:tab w:pos="2160" w:val="left" w:leader="none"/>
          <w:tab w:pos="2161" w:val="left" w:leader="none"/>
        </w:tabs>
        <w:spacing w:line="240" w:lineRule="auto" w:before="54" w:after="0"/>
        <w:ind w:left="2160" w:right="0" w:hanging="1616"/>
        <w:jc w:val="left"/>
        <w:rPr>
          <w:sz w:val="24"/>
        </w:rPr>
      </w:pPr>
      <w:r>
        <w:rPr/>
        <w:pict>
          <v:rect style="position:absolute;margin-left:88.499985pt;margin-top:9.819136pt;width:54.0156pt;height:16.7678pt;mso-position-horizontal-relative:page;mso-position-vertical-relative:paragraph;z-index:-36712" filled="true" fillcolor="#000000" stroked="false">
            <v:fill type="solid"/>
            <w10:wrap type="none"/>
          </v:rect>
        </w:pict>
      </w:r>
      <w:r>
        <w:rPr>
          <w:sz w:val="24"/>
        </w:rPr>
        <w:t>was driving was searched; $107,100.00 was confiscated from a hidden area in</w:t>
      </w:r>
      <w:r>
        <w:rPr>
          <w:spacing w:val="-9"/>
          <w:sz w:val="24"/>
        </w:rPr>
        <w:t> </w:t>
      </w:r>
      <w:r>
        <w:rPr>
          <w:sz w:val="24"/>
        </w:rPr>
        <w:t>the</w:t>
      </w:r>
    </w:p>
    <w:p>
      <w:pPr>
        <w:pStyle w:val="ListParagraph"/>
        <w:numPr>
          <w:ilvl w:val="0"/>
          <w:numId w:val="3"/>
        </w:numPr>
        <w:tabs>
          <w:tab w:pos="1099" w:val="left" w:leader="none"/>
          <w:tab w:pos="1100" w:val="left" w:leader="none"/>
          <w:tab w:pos="3612" w:val="left" w:leader="none"/>
        </w:tabs>
        <w:spacing w:line="240" w:lineRule="auto" w:before="54" w:after="0"/>
        <w:ind w:left="1100" w:right="0" w:hanging="556"/>
        <w:jc w:val="left"/>
        <w:rPr>
          <w:sz w:val="24"/>
        </w:rPr>
      </w:pPr>
      <w:r>
        <w:rPr/>
        <w:pict>
          <v:rect style="position:absolute;margin-left:147.463181pt;margin-top:9.819136pt;width:64.6516pt;height:16.7678pt;mso-position-horizontal-relative:page;mso-position-vertical-relative:paragraph;z-index:-36664" filled="true" fillcolor="#000000" stroked="false">
            <v:fill type="solid"/>
            <w10:wrap type="none"/>
          </v:rect>
        </w:pict>
      </w:r>
      <w:r>
        <w:rPr>
          <w:sz w:val="24"/>
        </w:rPr>
        <w:t>car.</w:t>
      </w:r>
      <w:r>
        <w:rPr>
          <w:spacing w:val="59"/>
          <w:sz w:val="24"/>
        </w:rPr>
        <w:t> </w:t>
      </w:r>
      <w:r>
        <w:rPr>
          <w:sz w:val="24"/>
        </w:rPr>
        <w:t>Deputy</w:t>
        <w:tab/>
        <w:t>report has previously been provided to the Court in Dkt. No.</w:t>
      </w:r>
      <w:r>
        <w:rPr>
          <w:spacing w:val="-4"/>
          <w:sz w:val="24"/>
        </w:rPr>
        <w:t> </w:t>
      </w:r>
      <w:r>
        <w:rPr>
          <w:sz w:val="24"/>
        </w:rPr>
        <w:t>577-1.</w:t>
      </w:r>
    </w:p>
    <w:p>
      <w:pPr>
        <w:pStyle w:val="ListParagraph"/>
        <w:numPr>
          <w:ilvl w:val="0"/>
          <w:numId w:val="3"/>
        </w:numPr>
        <w:tabs>
          <w:tab w:pos="1099" w:val="left" w:leader="none"/>
          <w:tab w:pos="1100" w:val="left" w:leader="none"/>
        </w:tabs>
        <w:spacing w:line="240" w:lineRule="auto" w:before="54" w:after="0"/>
        <w:ind w:left="1100" w:right="0" w:hanging="556"/>
        <w:jc w:val="left"/>
        <w:rPr>
          <w:sz w:val="24"/>
        </w:rPr>
      </w:pPr>
      <w:r>
        <w:rPr>
          <w:sz w:val="24"/>
        </w:rPr>
        <w:t>The Government sought to introduce evidence of this stop in its case in chief against</w:t>
      </w:r>
      <w:r>
        <w:rPr>
          <w:spacing w:val="-11"/>
          <w:sz w:val="24"/>
        </w:rPr>
        <w:t> </w:t>
      </w:r>
      <w:r>
        <w:rPr>
          <w:sz w:val="24"/>
        </w:rPr>
        <w:t>Mr.</w:t>
      </w:r>
    </w:p>
    <w:p>
      <w:pPr>
        <w:pStyle w:val="ListParagraph"/>
        <w:numPr>
          <w:ilvl w:val="0"/>
          <w:numId w:val="3"/>
        </w:numPr>
        <w:tabs>
          <w:tab w:pos="2979" w:val="left" w:leader="none"/>
          <w:tab w:pos="2980" w:val="left" w:leader="none"/>
        </w:tabs>
        <w:spacing w:line="240" w:lineRule="auto" w:before="54" w:after="0"/>
        <w:ind w:left="2979" w:right="0" w:hanging="2435"/>
        <w:jc w:val="left"/>
        <w:rPr>
          <w:sz w:val="24"/>
        </w:rPr>
      </w:pPr>
      <w:r>
        <w:rPr/>
        <w:pict>
          <v:rect style="position:absolute;margin-left:88.499985pt;margin-top:9.819136pt;width:94.984pt;height:16.7678pt;mso-position-horizontal-relative:page;mso-position-vertical-relative:paragraph;z-index:-36640" filled="true" fillcolor="#000000" stroked="false">
            <v:fill type="solid"/>
            <w10:wrap type="none"/>
          </v:rect>
        </w:pict>
      </w:r>
      <w:r>
        <w:rPr>
          <w:sz w:val="24"/>
        </w:rPr>
        <w:t>. However, on November 6, 2012, the Government informed</w:t>
      </w:r>
      <w:r>
        <w:rPr>
          <w:spacing w:val="-2"/>
          <w:sz w:val="24"/>
        </w:rPr>
        <w:t> </w:t>
      </w:r>
      <w:r>
        <w:rPr>
          <w:sz w:val="24"/>
        </w:rPr>
        <w:t>defense</w:t>
      </w:r>
    </w:p>
    <w:p>
      <w:pPr>
        <w:pStyle w:val="ListParagraph"/>
        <w:numPr>
          <w:ilvl w:val="0"/>
          <w:numId w:val="3"/>
        </w:numPr>
        <w:tabs>
          <w:tab w:pos="1099" w:val="left" w:leader="none"/>
          <w:tab w:pos="1100" w:val="left" w:leader="none"/>
          <w:tab w:pos="4526" w:val="left" w:leader="none"/>
        </w:tabs>
        <w:spacing w:line="240" w:lineRule="auto" w:before="54" w:after="0"/>
        <w:ind w:left="1100" w:right="0" w:hanging="556"/>
        <w:jc w:val="left"/>
        <w:rPr>
          <w:sz w:val="24"/>
        </w:rPr>
      </w:pPr>
      <w:r>
        <w:rPr/>
        <w:pict>
          <v:rect style="position:absolute;margin-left:165.823792pt;margin-top:9.81912pt;width:95.0113pt;height:16.7678pt;mso-position-horizontal-relative:page;mso-position-vertical-relative:paragraph;z-index:-36616" filled="true" fillcolor="#000000" stroked="false">
            <v:fill type="solid"/>
            <w10:wrap type="none"/>
          </v:rect>
        </w:pict>
      </w:r>
      <w:r>
        <w:rPr>
          <w:sz w:val="24"/>
        </w:rPr>
        <w:t>counsel</w:t>
      </w:r>
      <w:r>
        <w:rPr>
          <w:spacing w:val="-1"/>
          <w:sz w:val="24"/>
        </w:rPr>
        <w:t> </w:t>
      </w:r>
      <w:r>
        <w:rPr>
          <w:sz w:val="24"/>
        </w:rPr>
        <w:t>for</w:t>
      </w:r>
      <w:r>
        <w:rPr>
          <w:spacing w:val="-2"/>
          <w:sz w:val="24"/>
        </w:rPr>
        <w:t> </w:t>
      </w:r>
      <w:r>
        <w:rPr>
          <w:sz w:val="24"/>
        </w:rPr>
        <w:t>Mr.</w:t>
        <w:tab/>
        <w:t>, Ms. Gordon, that they no longer intended to offer</w:t>
      </w:r>
      <w:r>
        <w:rPr>
          <w:spacing w:val="-16"/>
          <w:sz w:val="24"/>
        </w:rPr>
        <w:t> </w:t>
      </w:r>
      <w:r>
        <w:rPr>
          <w:sz w:val="24"/>
        </w:rPr>
        <w:t>any</w:t>
      </w:r>
    </w:p>
    <w:p>
      <w:pPr>
        <w:pStyle w:val="ListParagraph"/>
        <w:numPr>
          <w:ilvl w:val="0"/>
          <w:numId w:val="3"/>
        </w:numPr>
        <w:tabs>
          <w:tab w:pos="1099" w:val="left" w:leader="none"/>
          <w:tab w:pos="1100" w:val="left" w:leader="none"/>
          <w:tab w:pos="6772" w:val="left" w:leader="none"/>
        </w:tabs>
        <w:spacing w:line="240" w:lineRule="auto" w:before="54" w:after="0"/>
        <w:ind w:left="1100" w:right="0" w:hanging="556"/>
        <w:jc w:val="left"/>
        <w:rPr>
          <w:sz w:val="24"/>
        </w:rPr>
      </w:pPr>
      <w:r>
        <w:rPr/>
        <w:pict>
          <v:rect style="position:absolute;margin-left:317.093811pt;margin-top:9.81912pt;width:53.0392pt;height:16.7678pt;mso-position-horizontal-relative:page;mso-position-vertical-relative:paragraph;z-index:-36592" filled="true" fillcolor="#000000" stroked="false">
            <v:fill type="solid"/>
            <w10:wrap type="none"/>
          </v:rect>
        </w:pict>
      </w:r>
      <w:r>
        <w:rPr>
          <w:sz w:val="24"/>
        </w:rPr>
        <w:t>evidence of this stop after learning</w:t>
      </w:r>
      <w:r>
        <w:rPr>
          <w:spacing w:val="-12"/>
          <w:sz w:val="24"/>
        </w:rPr>
        <w:t> </w:t>
      </w:r>
      <w:r>
        <w:rPr>
          <w:sz w:val="24"/>
        </w:rPr>
        <w:t>that</w:t>
      </w:r>
      <w:r>
        <w:rPr>
          <w:spacing w:val="-2"/>
          <w:sz w:val="24"/>
        </w:rPr>
        <w:t> </w:t>
      </w:r>
      <w:r>
        <w:rPr>
          <w:sz w:val="24"/>
        </w:rPr>
        <w:t>Deputy</w:t>
        <w:tab/>
        <w:t>recently resigned from the</w:t>
      </w:r>
      <w:r>
        <w:rPr>
          <w:spacing w:val="-10"/>
          <w:sz w:val="24"/>
        </w:rPr>
        <w:t> </w:t>
      </w:r>
      <w:r>
        <w:rPr>
          <w:sz w:val="24"/>
        </w:rPr>
        <w:t>Cal-</w:t>
      </w:r>
    </w:p>
    <w:p>
      <w:pPr>
        <w:pStyle w:val="ListParagraph"/>
        <w:numPr>
          <w:ilvl w:val="0"/>
          <w:numId w:val="3"/>
        </w:numPr>
        <w:tabs>
          <w:tab w:pos="1099" w:val="left" w:leader="none"/>
          <w:tab w:pos="1100" w:val="left" w:leader="none"/>
        </w:tabs>
        <w:spacing w:line="240" w:lineRule="auto" w:before="54" w:after="0"/>
        <w:ind w:left="1100" w:right="0" w:hanging="556"/>
        <w:jc w:val="left"/>
        <w:rPr>
          <w:sz w:val="24"/>
        </w:rPr>
      </w:pPr>
      <w:r>
        <w:rPr>
          <w:sz w:val="24"/>
        </w:rPr>
        <w:t>MMET and the Shasta County Sheriff’s Office, and an internal investigation is</w:t>
      </w:r>
      <w:r>
        <w:rPr>
          <w:spacing w:val="-2"/>
          <w:sz w:val="24"/>
        </w:rPr>
        <w:t> </w:t>
      </w:r>
      <w:r>
        <w:rPr>
          <w:sz w:val="24"/>
        </w:rPr>
        <w:t>currently</w:t>
      </w:r>
    </w:p>
    <w:p>
      <w:pPr>
        <w:pStyle w:val="ListParagraph"/>
        <w:numPr>
          <w:ilvl w:val="0"/>
          <w:numId w:val="3"/>
        </w:numPr>
        <w:tabs>
          <w:tab w:pos="1099" w:val="left" w:leader="none"/>
          <w:tab w:pos="1100" w:val="left" w:leader="none"/>
          <w:tab w:pos="4479" w:val="left" w:leader="none"/>
        </w:tabs>
        <w:spacing w:line="240" w:lineRule="auto" w:before="54" w:after="0"/>
        <w:ind w:left="1100" w:right="0" w:hanging="556"/>
        <w:jc w:val="left"/>
        <w:rPr>
          <w:sz w:val="24"/>
        </w:rPr>
      </w:pPr>
      <w:r>
        <w:rPr/>
        <w:pict>
          <v:rect style="position:absolute;margin-left:202.47464pt;margin-top:9.81912pt;width:55.9886pt;height:16.7678pt;mso-position-horizontal-relative:page;mso-position-vertical-relative:paragraph;z-index:-36568" filled="true" fillcolor="#000000" stroked="false">
            <v:fill type="solid"/>
            <w10:wrap type="none"/>
          </v:rect>
        </w:pict>
      </w:r>
      <w:r>
        <w:rPr>
          <w:sz w:val="24"/>
        </w:rPr>
        <w:t>pending</w:t>
      </w:r>
      <w:r>
        <w:rPr>
          <w:spacing w:val="-1"/>
          <w:sz w:val="24"/>
        </w:rPr>
        <w:t> </w:t>
      </w:r>
      <w:r>
        <w:rPr>
          <w:sz w:val="24"/>
        </w:rPr>
        <w:t>against</w:t>
      </w:r>
      <w:r>
        <w:rPr>
          <w:spacing w:val="-1"/>
          <w:sz w:val="24"/>
        </w:rPr>
        <w:t> </w:t>
      </w:r>
      <w:r>
        <w:rPr>
          <w:sz w:val="24"/>
        </w:rPr>
        <w:t>Deputy</w:t>
        <w:tab/>
        <w:t>.</w:t>
      </w:r>
    </w:p>
    <w:p>
      <w:pPr>
        <w:pStyle w:val="ListParagraph"/>
        <w:numPr>
          <w:ilvl w:val="0"/>
          <w:numId w:val="3"/>
        </w:numPr>
        <w:tabs>
          <w:tab w:pos="1819" w:val="left" w:leader="none"/>
          <w:tab w:pos="1820" w:val="left" w:leader="none"/>
          <w:tab w:pos="4934" w:val="left" w:leader="none"/>
          <w:tab w:pos="8555" w:val="left" w:leader="none"/>
        </w:tabs>
        <w:spacing w:line="240" w:lineRule="auto" w:before="54" w:after="0"/>
        <w:ind w:left="1820" w:right="0" w:hanging="1276"/>
        <w:jc w:val="left"/>
        <w:rPr>
          <w:sz w:val="24"/>
        </w:rPr>
      </w:pPr>
      <w:r>
        <w:rPr/>
        <w:pict>
          <v:rect style="position:absolute;margin-left:259.236359pt;margin-top:9.81912pt;width:19.0181pt;height:16.7678pt;mso-position-horizontal-relative:page;mso-position-vertical-relative:paragraph;z-index:-36544" filled="true" fillcolor="#000000" stroked="false">
            <v:fill type="solid"/>
            <w10:wrap type="none"/>
          </v:rect>
        </w:pict>
      </w:r>
      <w:r>
        <w:rPr/>
        <w:pict>
          <v:rect style="position:absolute;margin-left:412.616425pt;margin-top:9.81912pt;width:49.7083pt;height:16.7678pt;mso-position-horizontal-relative:page;mso-position-vertical-relative:paragraph;z-index:-36520" filled="true" fillcolor="#000000" stroked="false">
            <v:fill type="solid"/>
            <w10:wrap type="none"/>
          </v:rect>
        </w:pict>
      </w:r>
      <w:r>
        <w:rPr>
          <w:sz w:val="24"/>
        </w:rPr>
        <w:t>On October 21, 2011,</w:t>
      </w:r>
      <w:r>
        <w:rPr>
          <w:spacing w:val="-5"/>
          <w:sz w:val="24"/>
        </w:rPr>
        <w:t> </w:t>
      </w:r>
      <w:r>
        <w:rPr>
          <w:sz w:val="24"/>
        </w:rPr>
        <w:t>Mr.</w:t>
      </w:r>
      <w:r>
        <w:rPr>
          <w:spacing w:val="-1"/>
          <w:sz w:val="24"/>
        </w:rPr>
        <w:t> </w:t>
      </w:r>
      <w:r>
        <w:rPr>
          <w:sz w:val="24"/>
        </w:rPr>
        <w:t>S</w:t>
        <w:tab/>
        <w:t>was pulled over</w:t>
      </w:r>
      <w:r>
        <w:rPr>
          <w:spacing w:val="-3"/>
          <w:sz w:val="24"/>
        </w:rPr>
        <w:t> </w:t>
      </w:r>
      <w:r>
        <w:rPr>
          <w:sz w:val="24"/>
        </w:rPr>
        <w:t>by</w:t>
      </w:r>
      <w:r>
        <w:rPr>
          <w:spacing w:val="-1"/>
          <w:sz w:val="24"/>
        </w:rPr>
        <w:t> </w:t>
      </w:r>
      <w:r>
        <w:rPr>
          <w:sz w:val="24"/>
        </w:rPr>
        <w:t>Deputy</w:t>
        <w:tab/>
        <w:t>r for a</w:t>
      </w:r>
      <w:r>
        <w:rPr>
          <w:spacing w:val="-4"/>
          <w:sz w:val="24"/>
        </w:rPr>
        <w:t> </w:t>
      </w:r>
      <w:r>
        <w:rPr>
          <w:sz w:val="24"/>
        </w:rPr>
        <w:t>minor</w:t>
      </w:r>
    </w:p>
    <w:p>
      <w:pPr>
        <w:pStyle w:val="ListParagraph"/>
        <w:numPr>
          <w:ilvl w:val="0"/>
          <w:numId w:val="3"/>
        </w:numPr>
        <w:tabs>
          <w:tab w:pos="1099" w:val="left" w:leader="none"/>
          <w:tab w:pos="1100" w:val="left" w:leader="none"/>
        </w:tabs>
        <w:spacing w:line="240" w:lineRule="auto" w:before="54" w:after="0"/>
        <w:ind w:left="1100" w:right="0" w:hanging="556"/>
        <w:jc w:val="left"/>
        <w:rPr>
          <w:sz w:val="24"/>
        </w:rPr>
      </w:pPr>
      <w:r>
        <w:rPr>
          <w:sz w:val="24"/>
        </w:rPr>
        <w:t>traffic infraction. A canine, “Maximus,” was called to the scene and the car in which</w:t>
      </w:r>
      <w:r>
        <w:rPr>
          <w:spacing w:val="-11"/>
          <w:sz w:val="24"/>
        </w:rPr>
        <w:t> </w:t>
      </w:r>
      <w:r>
        <w:rPr>
          <w:sz w:val="24"/>
        </w:rPr>
        <w:t>Mr.</w:t>
      </w:r>
    </w:p>
    <w:p>
      <w:pPr>
        <w:pStyle w:val="ListParagraph"/>
        <w:numPr>
          <w:ilvl w:val="0"/>
          <w:numId w:val="3"/>
        </w:numPr>
        <w:tabs>
          <w:tab w:pos="1099" w:val="left" w:leader="none"/>
          <w:tab w:pos="1100" w:val="left" w:leader="none"/>
        </w:tabs>
        <w:spacing w:line="290" w:lineRule="auto" w:before="54" w:after="0"/>
        <w:ind w:left="544" w:right="1507" w:firstLine="0"/>
        <w:jc w:val="left"/>
        <w:rPr>
          <w:sz w:val="24"/>
        </w:rPr>
      </w:pPr>
      <w:r>
        <w:rPr>
          <w:sz w:val="24"/>
        </w:rPr>
        <w:t>Silva was driving was searched; $49,445.00 was confiscated as a result of the stop.</w:t>
      </w:r>
      <w:r>
        <w:rPr>
          <w:spacing w:val="49"/>
          <w:sz w:val="24"/>
        </w:rPr>
        <w:t> </w:t>
      </w:r>
      <w:r>
        <w:rPr>
          <w:sz w:val="24"/>
        </w:rPr>
        <w:t>The 26</w:t>
      </w:r>
    </w:p>
    <w:p>
      <w:pPr>
        <w:spacing w:after="0" w:line="290" w:lineRule="auto"/>
        <w:jc w:val="left"/>
        <w:rPr>
          <w:sz w:val="24"/>
        </w:rPr>
        <w:sectPr>
          <w:pgSz w:w="12240" w:h="15840"/>
          <w:pgMar w:header="0" w:footer="854" w:top="0" w:bottom="1040" w:left="700" w:right="480"/>
        </w:sectPr>
      </w:pPr>
    </w:p>
    <w:p>
      <w:pPr>
        <w:spacing w:line="228" w:lineRule="auto" w:before="182"/>
        <w:ind w:left="1100" w:right="0" w:firstLine="0"/>
        <w:jc w:val="left"/>
        <w:rPr>
          <w:sz w:val="22"/>
        </w:rPr>
      </w:pPr>
      <w:r>
        <w:rPr/>
        <w:pict>
          <v:shape style="position:absolute;margin-left:77.760002pt;margin-top:0pt;width:1.45pt;height:792pt;mso-position-horizontal-relative:page;mso-position-vertical-relative:page;z-index:-37000" coordorigin="1555,0" coordsize="29,15840" path="m1564,0l1564,15839m1584,0l1584,15839m1555,0l1555,15839e" filled="false" stroked="true" strokeweight=".72pt" strokecolor="#000000">
            <v:path arrowok="t"/>
            <v:stroke dashstyle="solid"/>
            <w10:wrap type="none"/>
          </v:shape>
        </w:pict>
      </w:r>
      <w:r>
        <w:rPr/>
        <w:pict>
          <v:line style="position:absolute;mso-position-horizontal-relative:page;mso-position-vertical-relative:page;z-index:1384" from="547.140015pt,0pt" to="547.140015pt,791.97pt" stroked="true" strokeweight=".72pt" strokecolor="#000000">
            <v:stroke dashstyle="solid"/>
            <w10:wrap type="none"/>
          </v:line>
        </w:pict>
      </w:r>
      <w:r>
        <w:rPr/>
        <w:pict>
          <v:rect style="position:absolute;margin-left:88.5pt;margin-top:33.264961pt;width:106.8836pt;height:14.166pt;mso-position-horizontal-relative:page;mso-position-vertical-relative:paragraph;z-index:1864" filled="true" fillcolor="#000000" stroked="false">
            <v:fill type="solid"/>
            <w10:wrap type="none"/>
          </v:rect>
        </w:pict>
      </w:r>
      <w:r>
        <w:rPr>
          <w:sz w:val="22"/>
        </w:rPr>
        <w:t>MOTION AND MEMORANDUM FOR </w:t>
      </w:r>
      <w:r>
        <w:rPr>
          <w:spacing w:val="-3"/>
          <w:sz w:val="22"/>
        </w:rPr>
        <w:t>ISSUANCE </w:t>
      </w:r>
      <w:r>
        <w:rPr>
          <w:sz w:val="22"/>
        </w:rPr>
        <w:t>OF RULE 17(C) SUBPOENAS - 2</w:t>
      </w:r>
    </w:p>
    <w:p>
      <w:pPr>
        <w:pStyle w:val="BodyText"/>
        <w:spacing w:before="8"/>
        <w:rPr>
          <w:sz w:val="23"/>
        </w:rPr>
      </w:pPr>
      <w:r>
        <w:rPr/>
        <w:br w:type="column"/>
      </w:r>
      <w:r>
        <w:rPr>
          <w:sz w:val="23"/>
        </w:rPr>
      </w:r>
    </w:p>
    <w:p>
      <w:pPr>
        <w:spacing w:before="0"/>
        <w:ind w:left="581" w:right="0" w:firstLine="0"/>
        <w:jc w:val="left"/>
        <w:rPr>
          <w:rFonts w:ascii="Tahoma"/>
          <w:sz w:val="18"/>
        </w:rPr>
      </w:pPr>
      <w:r>
        <w:rPr>
          <w:rFonts w:ascii="Tahoma"/>
          <w:sz w:val="18"/>
        </w:rPr>
        <w:t>SCHROETER, GOLDMARK &amp; BENDER</w:t>
      </w:r>
    </w:p>
    <w:p>
      <w:pPr>
        <w:spacing w:before="83"/>
        <w:ind w:left="661" w:right="0" w:firstLine="0"/>
        <w:jc w:val="left"/>
        <w:rPr>
          <w:rFonts w:ascii="Tahoma" w:hAnsi="Tahoma"/>
          <w:sz w:val="12"/>
        </w:rPr>
      </w:pPr>
      <w:r>
        <w:rPr>
          <w:rFonts w:ascii="Tahoma" w:hAnsi="Tahoma"/>
          <w:sz w:val="12"/>
        </w:rPr>
        <w:t>500 Central Building ● 810 Third Avenue ● Seattle, WA 98104</w:t>
      </w:r>
    </w:p>
    <w:p>
      <w:pPr>
        <w:spacing w:after="0"/>
        <w:jc w:val="left"/>
        <w:rPr>
          <w:rFonts w:ascii="Tahoma" w:hAnsi="Tahoma"/>
          <w:sz w:val="12"/>
        </w:rPr>
        <w:sectPr>
          <w:type w:val="continuous"/>
          <w:pgSz w:w="12240" w:h="15840"/>
          <w:pgMar w:top="0" w:bottom="1040" w:left="700" w:right="480"/>
          <w:cols w:num="2" w:equalWidth="0">
            <w:col w:w="5841" w:space="40"/>
            <w:col w:w="5179"/>
          </w:cols>
        </w:sectPr>
      </w:pPr>
    </w:p>
    <w:p>
      <w:pPr>
        <w:pStyle w:val="BodyText"/>
        <w:spacing w:before="1"/>
        <w:rPr>
          <w:rFonts w:ascii="Tahoma"/>
          <w:sz w:val="15"/>
        </w:rPr>
      </w:pPr>
    </w:p>
    <w:p>
      <w:pPr>
        <w:pStyle w:val="BodyText"/>
        <w:spacing w:before="93"/>
        <w:ind w:left="6200"/>
        <w:rPr>
          <w:rFonts w:ascii="Arial"/>
        </w:rPr>
      </w:pPr>
      <w:r>
        <w:rPr/>
        <w:pict>
          <v:rect style="position:absolute;margin-left:111.540009pt;margin-top:5.485898pt;width:222.9868pt;height:15.5558pt;mso-position-horizontal-relative:page;mso-position-vertical-relative:paragraph;z-index:1960" filled="true" fillcolor="#000000" stroked="false">
            <v:fill type="solid"/>
            <w10:wrap type="none"/>
          </v:rect>
        </w:pict>
      </w:r>
      <w:r>
        <w:rPr>
          <w:rFonts w:ascii="Arial"/>
          <w:color w:val="0000FF"/>
        </w:rPr>
        <w:t>Filed 11/14/12 Page 3 of 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7"/>
        </w:rPr>
      </w:pPr>
    </w:p>
    <w:p>
      <w:pPr>
        <w:pStyle w:val="ListParagraph"/>
        <w:numPr>
          <w:ilvl w:val="0"/>
          <w:numId w:val="4"/>
        </w:numPr>
        <w:tabs>
          <w:tab w:pos="1099" w:val="left" w:leader="none"/>
          <w:tab w:pos="1100" w:val="left" w:leader="none"/>
        </w:tabs>
        <w:spacing w:line="240" w:lineRule="auto" w:before="85" w:after="0"/>
        <w:ind w:left="1100" w:right="0" w:hanging="436"/>
        <w:jc w:val="left"/>
        <w:rPr>
          <w:sz w:val="24"/>
        </w:rPr>
      </w:pPr>
      <w:r>
        <w:rPr>
          <w:sz w:val="24"/>
        </w:rPr>
        <w:t>Government has provided a video of that stop to the defense. </w:t>
      </w:r>
      <w:r>
        <w:rPr>
          <w:i/>
          <w:sz w:val="24"/>
        </w:rPr>
        <w:t>See </w:t>
      </w:r>
      <w:r>
        <w:rPr>
          <w:sz w:val="24"/>
        </w:rPr>
        <w:t>attached DVD, Exhibit</w:t>
      </w:r>
      <w:r>
        <w:rPr>
          <w:spacing w:val="-18"/>
          <w:sz w:val="24"/>
        </w:rPr>
        <w:t> </w:t>
      </w:r>
      <w:r>
        <w:rPr>
          <w:sz w:val="24"/>
        </w:rPr>
        <w:t>A.</w:t>
      </w:r>
      <w:r>
        <w:rPr>
          <w:sz w:val="24"/>
          <w:vertAlign w:val="superscript"/>
        </w:rPr>
        <w:t>1</w:t>
      </w:r>
    </w:p>
    <w:p>
      <w:pPr>
        <w:pStyle w:val="ListParagraph"/>
        <w:numPr>
          <w:ilvl w:val="0"/>
          <w:numId w:val="4"/>
        </w:numPr>
        <w:tabs>
          <w:tab w:pos="1099" w:val="left" w:leader="none"/>
          <w:tab w:pos="1100" w:val="left" w:leader="none"/>
          <w:tab w:pos="4019" w:val="left" w:leader="none"/>
        </w:tabs>
        <w:spacing w:line="240" w:lineRule="auto" w:before="54" w:after="0"/>
        <w:ind w:left="1100" w:right="0" w:hanging="436"/>
        <w:jc w:val="left"/>
        <w:rPr>
          <w:sz w:val="24"/>
        </w:rPr>
      </w:pPr>
      <w:r>
        <w:rPr/>
        <w:pict>
          <v:rect style="position:absolute;margin-left:177.815613pt;margin-top:9.819105pt;width:57.6517pt;height:16.7678pt;mso-position-horizontal-relative:page;mso-position-vertical-relative:paragraph;z-index:-36376" filled="true" fillcolor="#000000" stroked="false">
            <v:fill type="solid"/>
            <w10:wrap type="none"/>
          </v:rect>
        </w:pict>
      </w:r>
      <w:r>
        <w:rPr>
          <w:sz w:val="24"/>
        </w:rPr>
        <w:t>A copy</w:t>
      </w:r>
      <w:r>
        <w:rPr>
          <w:spacing w:val="-1"/>
          <w:sz w:val="24"/>
        </w:rPr>
        <w:t> </w:t>
      </w:r>
      <w:r>
        <w:rPr>
          <w:sz w:val="24"/>
        </w:rPr>
        <w:t>of Deputy</w:t>
        <w:tab/>
        <w:t>s report was previously provided to the Court in Dkt. No. 588.</w:t>
      </w:r>
    </w:p>
    <w:p>
      <w:pPr>
        <w:pStyle w:val="ListParagraph"/>
        <w:numPr>
          <w:ilvl w:val="0"/>
          <w:numId w:val="4"/>
        </w:numPr>
        <w:tabs>
          <w:tab w:pos="1099" w:val="left" w:leader="none"/>
          <w:tab w:pos="1100" w:val="left" w:leader="none"/>
          <w:tab w:pos="4046" w:val="left" w:leader="none"/>
          <w:tab w:pos="6807" w:val="left" w:leader="none"/>
        </w:tabs>
        <w:spacing w:line="240" w:lineRule="auto" w:before="54" w:after="0"/>
        <w:ind w:left="1100" w:right="0" w:hanging="436"/>
        <w:jc w:val="left"/>
        <w:rPr>
          <w:sz w:val="24"/>
        </w:rPr>
      </w:pPr>
      <w:r>
        <w:rPr/>
        <w:pict>
          <v:rect style="position:absolute;margin-left:214.843048pt;margin-top:9.819105pt;width:22.0063pt;height:16.7678pt;mso-position-horizontal-relative:page;mso-position-vertical-relative:paragraph;z-index:-36352" filled="true" fillcolor="#000000" stroked="false">
            <v:fill type="solid"/>
            <w10:wrap type="none"/>
          </v:rect>
        </w:pict>
      </w:r>
      <w:r>
        <w:rPr/>
        <w:pict>
          <v:rect style="position:absolute;margin-left:273.851349pt;margin-top:9.819105pt;width:98.0296pt;height:16.7678pt;mso-position-horizontal-relative:page;mso-position-vertical-relative:paragraph;z-index:-36328" filled="true" fillcolor="#000000" stroked="false">
            <v:fill type="solid"/>
            <w10:wrap type="none"/>
          </v:rect>
        </w:pict>
      </w:r>
      <w:r>
        <w:rPr>
          <w:sz w:val="24"/>
        </w:rPr>
        <w:t>Defense counsel for</w:t>
      </w:r>
      <w:r>
        <w:rPr>
          <w:spacing w:val="-4"/>
          <w:sz w:val="24"/>
        </w:rPr>
        <w:t> </w:t>
      </w:r>
      <w:r>
        <w:rPr>
          <w:sz w:val="24"/>
        </w:rPr>
        <w:t>Mr.</w:t>
      </w:r>
      <w:r>
        <w:rPr>
          <w:spacing w:val="-1"/>
          <w:sz w:val="24"/>
        </w:rPr>
        <w:t> </w:t>
      </w:r>
      <w:r>
        <w:rPr>
          <w:sz w:val="24"/>
        </w:rPr>
        <w:t>S</w:t>
        <w:tab/>
        <w:t>and</w:t>
      </w:r>
      <w:r>
        <w:rPr>
          <w:spacing w:val="-1"/>
          <w:sz w:val="24"/>
        </w:rPr>
        <w:t> </w:t>
      </w:r>
      <w:r>
        <w:rPr>
          <w:sz w:val="24"/>
        </w:rPr>
        <w:t>Mr.</w:t>
        <w:tab/>
        <w:t>have moved to suppress the</w:t>
      </w:r>
      <w:r>
        <w:rPr>
          <w:spacing w:val="-5"/>
          <w:sz w:val="24"/>
        </w:rPr>
        <w:t> </w:t>
      </w:r>
      <w:r>
        <w:rPr>
          <w:sz w:val="24"/>
        </w:rPr>
        <w:t>fruits</w:t>
      </w:r>
    </w:p>
    <w:p>
      <w:pPr>
        <w:pStyle w:val="ListParagraph"/>
        <w:numPr>
          <w:ilvl w:val="0"/>
          <w:numId w:val="4"/>
        </w:numPr>
        <w:tabs>
          <w:tab w:pos="1099" w:val="left" w:leader="none"/>
          <w:tab w:pos="1100" w:val="left" w:leader="none"/>
        </w:tabs>
        <w:spacing w:line="240" w:lineRule="auto" w:before="54" w:after="0"/>
        <w:ind w:left="1100" w:right="0" w:hanging="436"/>
        <w:jc w:val="left"/>
        <w:rPr>
          <w:sz w:val="24"/>
        </w:rPr>
      </w:pPr>
      <w:r>
        <w:rPr>
          <w:sz w:val="24"/>
        </w:rPr>
        <w:t>of the unlawful searches and seizures conducted on April 20, 2011 and October 21,</w:t>
      </w:r>
      <w:r>
        <w:rPr>
          <w:spacing w:val="-7"/>
          <w:sz w:val="24"/>
        </w:rPr>
        <w:t> </w:t>
      </w:r>
      <w:r>
        <w:rPr>
          <w:sz w:val="24"/>
        </w:rPr>
        <w:t>2011due</w:t>
      </w:r>
    </w:p>
    <w:p>
      <w:pPr>
        <w:pStyle w:val="ListParagraph"/>
        <w:numPr>
          <w:ilvl w:val="0"/>
          <w:numId w:val="4"/>
        </w:numPr>
        <w:tabs>
          <w:tab w:pos="1099" w:val="left" w:leader="none"/>
          <w:tab w:pos="1100" w:val="left" w:leader="none"/>
        </w:tabs>
        <w:spacing w:line="240" w:lineRule="auto" w:before="54" w:after="0"/>
        <w:ind w:left="1100" w:right="0" w:hanging="436"/>
        <w:jc w:val="left"/>
        <w:rPr>
          <w:sz w:val="24"/>
        </w:rPr>
      </w:pPr>
      <w:r>
        <w:rPr/>
        <w:pict>
          <v:rect style="position:absolute;margin-left:502.408234pt;margin-top:9.819105pt;width:25.6815pt;height:16.7678pt;mso-position-horizontal-relative:page;mso-position-vertical-relative:paragraph;z-index:2056" filled="true" fillcolor="#000000" stroked="false">
            <v:fill type="solid"/>
            <w10:wrap type="none"/>
          </v:rect>
        </w:pict>
      </w:r>
      <w:r>
        <w:rPr>
          <w:sz w:val="24"/>
        </w:rPr>
        <w:t>to selective enforcement of the California Vehicle Code.</w:t>
      </w:r>
      <w:r>
        <w:rPr>
          <w:sz w:val="24"/>
          <w:vertAlign w:val="superscript"/>
        </w:rPr>
        <w:t>2</w:t>
      </w:r>
      <w:r>
        <w:rPr>
          <w:sz w:val="24"/>
          <w:vertAlign w:val="baseline"/>
        </w:rPr>
        <w:t> (Dkt. No. 576.)</w:t>
      </w:r>
      <w:r>
        <w:rPr>
          <w:spacing w:val="54"/>
          <w:sz w:val="24"/>
          <w:vertAlign w:val="baseline"/>
        </w:rPr>
        <w:t> </w:t>
      </w:r>
      <w:r>
        <w:rPr>
          <w:sz w:val="24"/>
          <w:vertAlign w:val="baseline"/>
        </w:rPr>
        <w:t>Defendant</w:t>
      </w:r>
    </w:p>
    <w:p>
      <w:pPr>
        <w:pStyle w:val="ListParagraph"/>
        <w:numPr>
          <w:ilvl w:val="0"/>
          <w:numId w:val="4"/>
        </w:numPr>
        <w:tabs>
          <w:tab w:pos="1099" w:val="left" w:leader="none"/>
          <w:tab w:pos="1100" w:val="left" w:leader="none"/>
        </w:tabs>
        <w:spacing w:line="240" w:lineRule="auto" w:before="55" w:after="0"/>
        <w:ind w:left="1100" w:right="0" w:hanging="436"/>
        <w:jc w:val="left"/>
        <w:rPr>
          <w:sz w:val="24"/>
        </w:rPr>
      </w:pPr>
      <w:r>
        <w:rPr>
          <w:sz w:val="24"/>
        </w:rPr>
        <w:t>challenges the enforcement of these minor traffic infractions on the grounds that they</w:t>
      </w:r>
      <w:r>
        <w:rPr>
          <w:spacing w:val="-15"/>
          <w:sz w:val="24"/>
        </w:rPr>
        <w:t> </w:t>
      </w:r>
      <w:r>
        <w:rPr>
          <w:sz w:val="24"/>
        </w:rPr>
        <w:t>were</w:t>
      </w:r>
    </w:p>
    <w:p>
      <w:pPr>
        <w:pStyle w:val="ListParagraph"/>
        <w:numPr>
          <w:ilvl w:val="0"/>
          <w:numId w:val="4"/>
        </w:numPr>
        <w:tabs>
          <w:tab w:pos="1099" w:val="left" w:leader="none"/>
          <w:tab w:pos="1100" w:val="left" w:leader="none"/>
        </w:tabs>
        <w:spacing w:line="240" w:lineRule="auto" w:before="54" w:after="0"/>
        <w:ind w:left="1100" w:right="0" w:hanging="436"/>
        <w:jc w:val="left"/>
        <w:rPr>
          <w:sz w:val="24"/>
        </w:rPr>
      </w:pPr>
      <w:r>
        <w:rPr>
          <w:sz w:val="24"/>
        </w:rPr>
        <w:t>not enforced in a fair and non-arbitrary manner, in violation of their constitutional</w:t>
      </w:r>
      <w:r>
        <w:rPr>
          <w:spacing w:val="-2"/>
          <w:sz w:val="24"/>
        </w:rPr>
        <w:t> </w:t>
      </w:r>
      <w:r>
        <w:rPr>
          <w:sz w:val="24"/>
        </w:rPr>
        <w:t>rights.</w:t>
      </w:r>
    </w:p>
    <w:p>
      <w:pPr>
        <w:pStyle w:val="ListParagraph"/>
        <w:numPr>
          <w:ilvl w:val="0"/>
          <w:numId w:val="4"/>
        </w:numPr>
        <w:tabs>
          <w:tab w:pos="1099" w:val="left" w:leader="none"/>
          <w:tab w:pos="1100" w:val="left" w:leader="none"/>
        </w:tabs>
        <w:spacing w:line="240" w:lineRule="auto" w:before="54" w:after="0"/>
        <w:ind w:left="1100" w:right="0" w:hanging="436"/>
        <w:jc w:val="left"/>
        <w:rPr>
          <w:sz w:val="24"/>
        </w:rPr>
      </w:pPr>
      <w:r>
        <w:rPr>
          <w:sz w:val="24"/>
        </w:rPr>
        <w:t>Defense counsel has sought records from the Shasta County Sheriff’s Office from</w:t>
      </w:r>
      <w:r>
        <w:rPr>
          <w:spacing w:val="-5"/>
          <w:sz w:val="24"/>
        </w:rPr>
        <w:t> </w:t>
      </w:r>
      <w:r>
        <w:rPr>
          <w:sz w:val="24"/>
        </w:rPr>
        <w:t>the</w:t>
      </w:r>
    </w:p>
    <w:p>
      <w:pPr>
        <w:pStyle w:val="ListParagraph"/>
        <w:numPr>
          <w:ilvl w:val="0"/>
          <w:numId w:val="4"/>
        </w:numPr>
        <w:tabs>
          <w:tab w:pos="1099" w:val="left" w:leader="none"/>
          <w:tab w:pos="1100" w:val="left" w:leader="none"/>
        </w:tabs>
        <w:spacing w:line="240" w:lineRule="auto" w:before="54" w:after="0"/>
        <w:ind w:left="1100" w:right="0" w:hanging="436"/>
        <w:jc w:val="left"/>
        <w:rPr>
          <w:sz w:val="24"/>
        </w:rPr>
      </w:pPr>
      <w:r>
        <w:rPr>
          <w:sz w:val="24"/>
        </w:rPr>
        <w:t>Government by way of a discovery letter. </w:t>
      </w:r>
      <w:r>
        <w:rPr>
          <w:i/>
          <w:sz w:val="24"/>
        </w:rPr>
        <w:t>See </w:t>
      </w:r>
      <w:r>
        <w:rPr>
          <w:sz w:val="24"/>
        </w:rPr>
        <w:t>attached correspondence, Exhibit B.</w:t>
      </w:r>
      <w:r>
        <w:rPr>
          <w:spacing w:val="57"/>
          <w:sz w:val="24"/>
        </w:rPr>
        <w:t> </w:t>
      </w:r>
      <w:r>
        <w:rPr>
          <w:sz w:val="24"/>
        </w:rPr>
        <w:t>The</w:t>
      </w:r>
    </w:p>
    <w:p>
      <w:pPr>
        <w:pStyle w:val="ListParagraph"/>
        <w:numPr>
          <w:ilvl w:val="0"/>
          <w:numId w:val="4"/>
        </w:numPr>
        <w:tabs>
          <w:tab w:pos="1099" w:val="left" w:leader="none"/>
          <w:tab w:pos="1100" w:val="left" w:leader="none"/>
        </w:tabs>
        <w:spacing w:line="240" w:lineRule="auto" w:before="54" w:after="0"/>
        <w:ind w:left="1100" w:right="0" w:hanging="556"/>
        <w:jc w:val="left"/>
        <w:rPr>
          <w:sz w:val="24"/>
        </w:rPr>
      </w:pPr>
      <w:r>
        <w:rPr>
          <w:sz w:val="24"/>
        </w:rPr>
        <w:t>Government is refusing to produce the records. </w:t>
      </w:r>
      <w:r>
        <w:rPr>
          <w:i/>
          <w:sz w:val="24"/>
        </w:rPr>
        <w:t>See </w:t>
      </w:r>
      <w:r>
        <w:rPr>
          <w:sz w:val="24"/>
        </w:rPr>
        <w:t>attached correspondence, Exhibit</w:t>
      </w:r>
      <w:r>
        <w:rPr>
          <w:spacing w:val="-11"/>
          <w:sz w:val="24"/>
        </w:rPr>
        <w:t> </w:t>
      </w:r>
      <w:r>
        <w:rPr>
          <w:sz w:val="24"/>
        </w:rPr>
        <w:t>C.</w:t>
      </w:r>
    </w:p>
    <w:p>
      <w:pPr>
        <w:pStyle w:val="Heading2"/>
        <w:numPr>
          <w:ilvl w:val="0"/>
          <w:numId w:val="4"/>
        </w:numPr>
        <w:tabs>
          <w:tab w:pos="1099" w:val="left" w:leader="none"/>
          <w:tab w:pos="1100" w:val="left" w:leader="none"/>
          <w:tab w:pos="1819" w:val="left" w:leader="none"/>
        </w:tabs>
        <w:spacing w:line="240" w:lineRule="auto" w:before="54" w:after="0"/>
        <w:ind w:left="1100" w:right="0" w:hanging="556"/>
        <w:jc w:val="left"/>
      </w:pPr>
      <w:r>
        <w:rPr/>
        <w:t>II.</w:t>
        <w:tab/>
        <w:t>BACKGROUND</w:t>
      </w:r>
    </w:p>
    <w:p>
      <w:pPr>
        <w:pStyle w:val="ListParagraph"/>
        <w:numPr>
          <w:ilvl w:val="0"/>
          <w:numId w:val="4"/>
        </w:numPr>
        <w:tabs>
          <w:tab w:pos="1819" w:val="left" w:leader="none"/>
          <w:tab w:pos="1821" w:val="left" w:leader="none"/>
          <w:tab w:pos="3846" w:val="left" w:leader="none"/>
          <w:tab w:pos="5352" w:val="left" w:leader="none"/>
        </w:tabs>
        <w:spacing w:line="240" w:lineRule="auto" w:before="54" w:after="0"/>
        <w:ind w:left="1820" w:right="0" w:hanging="1276"/>
        <w:jc w:val="left"/>
        <w:rPr>
          <w:sz w:val="24"/>
        </w:rPr>
      </w:pPr>
      <w:r>
        <w:rPr/>
        <w:pict>
          <v:rect style="position:absolute;margin-left:170.160614pt;margin-top:9.819136pt;width:56.6591pt;height:16.7678pt;mso-position-horizontal-relative:page;mso-position-vertical-relative:paragraph;z-index:-36280" filled="true" fillcolor="#000000" stroked="false">
            <v:fill type="solid"/>
            <w10:wrap type="none"/>
          </v:rect>
        </w:pict>
      </w:r>
      <w:r>
        <w:rPr/>
        <w:pict>
          <v:rect style="position:absolute;margin-left:246.142563pt;margin-top:9.819136pt;width:53.0063pt;height:16.7678pt;mso-position-horizontal-relative:page;mso-position-vertical-relative:paragraph;z-index:-36256" filled="true" fillcolor="#000000" stroked="false">
            <v:fill type="solid"/>
            <w10:wrap type="none"/>
          </v:rect>
        </w:pict>
      </w:r>
      <w:r>
        <w:rPr>
          <w:sz w:val="24"/>
        </w:rPr>
        <w:t>Deputies</w:t>
        <w:tab/>
        <w:t>and</w:t>
        <w:tab/>
        <w:t>are both members of the North State Initiative</w:t>
      </w:r>
      <w:r>
        <w:rPr>
          <w:spacing w:val="-9"/>
          <w:sz w:val="24"/>
        </w:rPr>
        <w:t> </w:t>
      </w:r>
      <w:r>
        <w:rPr>
          <w:sz w:val="24"/>
        </w:rPr>
        <w:t>of</w:t>
      </w:r>
    </w:p>
    <w:p>
      <w:pPr>
        <w:pStyle w:val="ListParagraph"/>
        <w:numPr>
          <w:ilvl w:val="0"/>
          <w:numId w:val="4"/>
        </w:numPr>
        <w:tabs>
          <w:tab w:pos="1099" w:val="left" w:leader="none"/>
          <w:tab w:pos="1100" w:val="left" w:leader="none"/>
        </w:tabs>
        <w:spacing w:line="240" w:lineRule="auto" w:before="54" w:after="0"/>
        <w:ind w:left="1100" w:right="0" w:hanging="556"/>
        <w:jc w:val="left"/>
        <w:rPr>
          <w:sz w:val="24"/>
        </w:rPr>
      </w:pPr>
      <w:r>
        <w:rPr>
          <w:sz w:val="24"/>
        </w:rPr>
        <w:t>the California Multijurisdictional Methamphetamine Eradication Team, also known as</w:t>
      </w:r>
      <w:r>
        <w:rPr>
          <w:spacing w:val="-1"/>
          <w:sz w:val="24"/>
        </w:rPr>
        <w:t> </w:t>
      </w:r>
      <w:r>
        <w:rPr>
          <w:sz w:val="24"/>
        </w:rPr>
        <w:t>NSI</w:t>
      </w:r>
    </w:p>
    <w:p>
      <w:pPr>
        <w:pStyle w:val="ListParagraph"/>
        <w:numPr>
          <w:ilvl w:val="0"/>
          <w:numId w:val="4"/>
        </w:numPr>
        <w:tabs>
          <w:tab w:pos="1099" w:val="left" w:leader="none"/>
          <w:tab w:pos="1100" w:val="left" w:leader="none"/>
        </w:tabs>
        <w:spacing w:line="240" w:lineRule="auto" w:before="54" w:after="0"/>
        <w:ind w:left="1100" w:right="0" w:hanging="556"/>
        <w:jc w:val="left"/>
        <w:rPr>
          <w:sz w:val="24"/>
        </w:rPr>
      </w:pPr>
      <w:r>
        <w:rPr>
          <w:sz w:val="24"/>
        </w:rPr>
        <w:t>Cal-MMET. Defense counsel, through investigation and discovery, have</w:t>
      </w:r>
      <w:r>
        <w:rPr>
          <w:spacing w:val="-5"/>
          <w:sz w:val="24"/>
        </w:rPr>
        <w:t> </w:t>
      </w:r>
      <w:r>
        <w:rPr>
          <w:sz w:val="24"/>
        </w:rPr>
        <w:t>obtained</w:t>
      </w:r>
    </w:p>
    <w:p>
      <w:pPr>
        <w:pStyle w:val="ListParagraph"/>
        <w:numPr>
          <w:ilvl w:val="0"/>
          <w:numId w:val="4"/>
        </w:numPr>
        <w:tabs>
          <w:tab w:pos="1099" w:val="left" w:leader="none"/>
          <w:tab w:pos="1100" w:val="left" w:leader="none"/>
          <w:tab w:pos="6033" w:val="left" w:leader="none"/>
          <w:tab w:pos="7538" w:val="left" w:leader="none"/>
        </w:tabs>
        <w:spacing w:line="240" w:lineRule="auto" w:before="54" w:after="0"/>
        <w:ind w:left="1100" w:right="0" w:hanging="556"/>
        <w:jc w:val="left"/>
        <w:rPr>
          <w:sz w:val="24"/>
        </w:rPr>
      </w:pPr>
      <w:r>
        <w:rPr/>
        <w:pict>
          <v:rect style="position:absolute;margin-left:279.479828pt;margin-top:9.819136pt;width:53.6888pt;height:16.7678pt;mso-position-horizontal-relative:page;mso-position-vertical-relative:paragraph;z-index:-36232" filled="true" fillcolor="#000000" stroked="false">
            <v:fill type="solid"/>
            <w10:wrap type="none"/>
          </v:rect>
        </w:pict>
      </w:r>
      <w:r>
        <w:rPr/>
        <w:pict>
          <v:rect style="position:absolute;margin-left:355.485016pt;margin-top:9.819136pt;width:52.9283pt;height:16.7678pt;mso-position-horizontal-relative:page;mso-position-vertical-relative:paragraph;z-index:-36208" filled="true" fillcolor="#000000" stroked="false">
            <v:fill type="solid"/>
            <w10:wrap type="none"/>
          </v:rect>
        </w:pict>
      </w:r>
      <w:r>
        <w:rPr>
          <w:sz w:val="24"/>
        </w:rPr>
        <w:t>information that suggests</w:t>
      </w:r>
      <w:r>
        <w:rPr>
          <w:spacing w:val="-1"/>
          <w:sz w:val="24"/>
        </w:rPr>
        <w:t> </w:t>
      </w:r>
      <w:r>
        <w:rPr>
          <w:sz w:val="24"/>
        </w:rPr>
        <w:t>that</w:t>
      </w:r>
      <w:r>
        <w:rPr>
          <w:spacing w:val="-1"/>
          <w:sz w:val="24"/>
        </w:rPr>
        <w:t> </w:t>
      </w:r>
      <w:r>
        <w:rPr>
          <w:sz w:val="24"/>
        </w:rPr>
        <w:t>Deputies</w:t>
        <w:tab/>
        <w:t>and</w:t>
        <w:tab/>
        <w:t>have demonstrated</w:t>
      </w:r>
      <w:r>
        <w:rPr>
          <w:spacing w:val="-2"/>
          <w:sz w:val="24"/>
        </w:rPr>
        <w:t> </w:t>
      </w:r>
      <w:r>
        <w:rPr>
          <w:sz w:val="24"/>
        </w:rPr>
        <w:t>a</w:t>
      </w:r>
    </w:p>
    <w:p>
      <w:pPr>
        <w:pStyle w:val="ListParagraph"/>
        <w:numPr>
          <w:ilvl w:val="0"/>
          <w:numId w:val="4"/>
        </w:numPr>
        <w:tabs>
          <w:tab w:pos="1099" w:val="left" w:leader="none"/>
          <w:tab w:pos="1100" w:val="left" w:leader="none"/>
        </w:tabs>
        <w:spacing w:line="240" w:lineRule="auto" w:before="54" w:after="0"/>
        <w:ind w:left="1100" w:right="0" w:hanging="556"/>
        <w:jc w:val="left"/>
        <w:rPr>
          <w:sz w:val="24"/>
        </w:rPr>
      </w:pPr>
      <w:r>
        <w:rPr>
          <w:sz w:val="24"/>
        </w:rPr>
        <w:t>pattern of enforcing traffic laws only to further their DHE activities and that they</w:t>
      </w:r>
      <w:r>
        <w:rPr>
          <w:spacing w:val="-11"/>
          <w:sz w:val="24"/>
        </w:rPr>
        <w:t> </w:t>
      </w:r>
      <w:r>
        <w:rPr>
          <w:sz w:val="24"/>
        </w:rPr>
        <w:t>enforce</w:t>
      </w:r>
    </w:p>
    <w:p>
      <w:pPr>
        <w:pStyle w:val="ListParagraph"/>
        <w:numPr>
          <w:ilvl w:val="0"/>
          <w:numId w:val="4"/>
        </w:numPr>
        <w:tabs>
          <w:tab w:pos="1099" w:val="left" w:leader="none"/>
          <w:tab w:pos="1100" w:val="left" w:leader="none"/>
        </w:tabs>
        <w:spacing w:line="240" w:lineRule="auto" w:before="54" w:after="0"/>
        <w:ind w:left="1100" w:right="0" w:hanging="556"/>
        <w:jc w:val="left"/>
        <w:rPr>
          <w:sz w:val="24"/>
        </w:rPr>
      </w:pPr>
      <w:r>
        <w:rPr>
          <w:sz w:val="24"/>
        </w:rPr>
        <w:t>those laws disproportionately against male Hispanic drivers because they are using a</w:t>
      </w:r>
      <w:r>
        <w:rPr>
          <w:spacing w:val="-10"/>
          <w:sz w:val="24"/>
        </w:rPr>
        <w:t> </w:t>
      </w:r>
      <w:r>
        <w:rPr>
          <w:sz w:val="24"/>
        </w:rPr>
        <w:t>racial</w:t>
      </w:r>
    </w:p>
    <w:p>
      <w:pPr>
        <w:pStyle w:val="ListParagraph"/>
        <w:numPr>
          <w:ilvl w:val="0"/>
          <w:numId w:val="4"/>
        </w:numPr>
        <w:tabs>
          <w:tab w:pos="1099" w:val="left" w:leader="none"/>
          <w:tab w:pos="1100" w:val="left" w:leader="none"/>
        </w:tabs>
        <w:spacing w:line="240" w:lineRule="auto" w:before="54" w:after="0"/>
        <w:ind w:left="1100" w:right="0" w:hanging="556"/>
        <w:jc w:val="left"/>
        <w:rPr>
          <w:sz w:val="24"/>
        </w:rPr>
      </w:pPr>
      <w:r>
        <w:rPr>
          <w:sz w:val="24"/>
        </w:rPr>
        <w:t>and gendered profile to identify suspected drug transporters. Moreover, they are</w:t>
      </w:r>
      <w:r>
        <w:rPr>
          <w:spacing w:val="-11"/>
          <w:sz w:val="24"/>
        </w:rPr>
        <w:t> </w:t>
      </w:r>
      <w:r>
        <w:rPr>
          <w:sz w:val="24"/>
        </w:rPr>
        <w:t>motivated</w:t>
      </w:r>
    </w:p>
    <w:p>
      <w:pPr>
        <w:pStyle w:val="ListParagraph"/>
        <w:numPr>
          <w:ilvl w:val="0"/>
          <w:numId w:val="4"/>
        </w:numPr>
        <w:tabs>
          <w:tab w:pos="1099" w:val="left" w:leader="none"/>
          <w:tab w:pos="1100" w:val="left" w:leader="none"/>
        </w:tabs>
        <w:spacing w:line="240" w:lineRule="auto" w:before="54" w:after="0"/>
        <w:ind w:left="1100" w:right="0" w:hanging="556"/>
        <w:jc w:val="left"/>
        <w:rPr>
          <w:sz w:val="24"/>
        </w:rPr>
      </w:pPr>
      <w:r>
        <w:rPr>
          <w:sz w:val="24"/>
        </w:rPr>
        <w:t>to bring in asset forfeiture revenue for SCSO, whose asset forfeiture income represents</w:t>
      </w:r>
      <w:r>
        <w:rPr>
          <w:spacing w:val="-17"/>
          <w:sz w:val="24"/>
        </w:rPr>
        <w:t> </w:t>
      </w:r>
      <w:r>
        <w:rPr>
          <w:sz w:val="24"/>
        </w:rPr>
        <w:t>a</w:t>
      </w:r>
    </w:p>
    <w:p>
      <w:pPr>
        <w:pStyle w:val="ListParagraph"/>
        <w:numPr>
          <w:ilvl w:val="0"/>
          <w:numId w:val="4"/>
        </w:numPr>
        <w:tabs>
          <w:tab w:pos="1099" w:val="left" w:leader="none"/>
          <w:tab w:pos="1100" w:val="left" w:leader="none"/>
        </w:tabs>
        <w:spacing w:line="290" w:lineRule="auto" w:before="54" w:after="0"/>
        <w:ind w:left="544" w:right="6147" w:firstLine="0"/>
        <w:jc w:val="left"/>
        <w:rPr>
          <w:sz w:val="24"/>
        </w:rPr>
      </w:pPr>
      <w:r>
        <w:rPr>
          <w:sz w:val="24"/>
        </w:rPr>
        <w:t>percentage of its total operating</w:t>
      </w:r>
      <w:r>
        <w:rPr>
          <w:spacing w:val="-19"/>
          <w:sz w:val="24"/>
        </w:rPr>
        <w:t> </w:t>
      </w:r>
      <w:r>
        <w:rPr>
          <w:sz w:val="24"/>
        </w:rPr>
        <w:t>budget. 21</w:t>
      </w:r>
    </w:p>
    <w:p>
      <w:pPr>
        <w:pStyle w:val="BodyText"/>
        <w:spacing w:line="258" w:lineRule="exact" w:before="147"/>
        <w:ind w:left="544"/>
      </w:pPr>
      <w:r>
        <w:rPr/>
        <w:pict>
          <v:line style="position:absolute;mso-position-horizontal-relative:page;mso-position-vertical-relative:paragraph;z-index:1936" from="90pt,15.673122pt" to="234pt,15.673122pt" stroked="true" strokeweight=".6pt" strokecolor="#000000">
            <v:stroke dashstyle="solid"/>
            <w10:wrap type="none"/>
          </v:line>
        </w:pict>
      </w:r>
      <w:r>
        <w:rPr/>
        <w:t>22</w:t>
      </w:r>
    </w:p>
    <w:p>
      <w:pPr>
        <w:tabs>
          <w:tab w:pos="7103" w:val="left" w:leader="none"/>
        </w:tabs>
        <w:spacing w:line="241" w:lineRule="exact" w:before="0"/>
        <w:ind w:left="1100" w:right="0" w:firstLine="0"/>
        <w:jc w:val="left"/>
        <w:rPr>
          <w:sz w:val="22"/>
        </w:rPr>
      </w:pPr>
      <w:r>
        <w:rPr/>
        <w:pict>
          <v:rect style="position:absolute;margin-left:337.670959pt;margin-top:.062655pt;width:49.2367pt;height:15.4275pt;mso-position-horizontal-relative:page;mso-position-vertical-relative:paragraph;z-index:-36184" filled="true" fillcolor="#000000" stroked="false">
            <v:fill type="solid"/>
            <w10:wrap type="none"/>
          </v:rect>
        </w:pict>
      </w:r>
      <w:r>
        <w:rPr>
          <w:position w:val="10"/>
          <w:sz w:val="14"/>
        </w:rPr>
        <w:t>1  </w:t>
      </w:r>
      <w:r>
        <w:rPr>
          <w:sz w:val="22"/>
        </w:rPr>
        <w:t>A copy of the DVD is being supplied directly</w:t>
      </w:r>
      <w:r>
        <w:rPr>
          <w:spacing w:val="-19"/>
          <w:sz w:val="22"/>
        </w:rPr>
        <w:t> </w:t>
      </w:r>
      <w:r>
        <w:rPr>
          <w:sz w:val="22"/>
        </w:rPr>
        <w:t>to</w:t>
      </w:r>
      <w:r>
        <w:rPr>
          <w:spacing w:val="-2"/>
          <w:sz w:val="22"/>
        </w:rPr>
        <w:t> </w:t>
      </w:r>
      <w:r>
        <w:rPr>
          <w:sz w:val="22"/>
        </w:rPr>
        <w:t>Judge</w:t>
        <w:tab/>
        <w:t>Chambers for the Court’s</w:t>
      </w:r>
      <w:r>
        <w:rPr>
          <w:spacing w:val="-6"/>
          <w:sz w:val="22"/>
        </w:rPr>
        <w:t> </w:t>
      </w:r>
      <w:r>
        <w:rPr>
          <w:sz w:val="22"/>
        </w:rPr>
        <w:t>review.</w:t>
      </w:r>
    </w:p>
    <w:p>
      <w:pPr>
        <w:pStyle w:val="BodyText"/>
        <w:spacing w:line="239" w:lineRule="exact"/>
        <w:ind w:left="544"/>
      </w:pPr>
      <w:r>
        <w:rPr/>
        <w:t>23</w:t>
      </w:r>
    </w:p>
    <w:p>
      <w:pPr>
        <w:tabs>
          <w:tab w:pos="3383" w:val="left" w:leader="none"/>
        </w:tabs>
        <w:spacing w:line="239" w:lineRule="exact" w:before="0"/>
        <w:ind w:left="1100" w:right="0" w:firstLine="0"/>
        <w:jc w:val="left"/>
        <w:rPr>
          <w:sz w:val="22"/>
        </w:rPr>
      </w:pPr>
      <w:r>
        <w:rPr/>
        <w:pict>
          <v:rect style="position:absolute;margin-left:110.982437pt;margin-top:.062655pt;width:89.9338pt;height:15.4275pt;mso-position-horizontal-relative:page;mso-position-vertical-relative:paragraph;z-index:-36160" filled="true" fillcolor="#000000" stroked="false">
            <v:fill type="solid"/>
            <w10:wrap type="none"/>
          </v:rect>
        </w:pict>
      </w:r>
      <w:r>
        <w:rPr>
          <w:position w:val="10"/>
          <w:sz w:val="14"/>
        </w:rPr>
        <w:t>2</w:t>
      </w:r>
      <w:r>
        <w:rPr>
          <w:spacing w:val="19"/>
          <w:position w:val="10"/>
          <w:sz w:val="14"/>
        </w:rPr>
        <w:t> </w:t>
      </w:r>
      <w:r>
        <w:rPr>
          <w:sz w:val="22"/>
        </w:rPr>
        <w:t>Mr.</w:t>
        <w:tab/>
        <w:t>was pulled over on April 20, 2011 for a violation of California</w:t>
      </w:r>
      <w:r>
        <w:rPr>
          <w:spacing w:val="-6"/>
          <w:sz w:val="22"/>
        </w:rPr>
        <w:t> </w:t>
      </w:r>
      <w:r>
        <w:rPr>
          <w:sz w:val="22"/>
        </w:rPr>
        <w:t>Vehicle</w:t>
      </w:r>
    </w:p>
    <w:p>
      <w:pPr>
        <w:pStyle w:val="ListParagraph"/>
        <w:numPr>
          <w:ilvl w:val="0"/>
          <w:numId w:val="5"/>
        </w:numPr>
        <w:tabs>
          <w:tab w:pos="1099" w:val="left" w:leader="none"/>
          <w:tab w:pos="1100" w:val="left" w:leader="none"/>
          <w:tab w:pos="9177" w:val="left" w:leader="none"/>
        </w:tabs>
        <w:spacing w:line="228" w:lineRule="auto" w:before="0" w:after="0"/>
        <w:ind w:left="1099" w:right="1356" w:hanging="555"/>
        <w:jc w:val="left"/>
        <w:rPr>
          <w:sz w:val="22"/>
        </w:rPr>
      </w:pPr>
      <w:r>
        <w:rPr/>
        <w:pict>
          <v:group style="position:absolute;margin-left:448.141815pt;margin-top:.574035pt;width:42.6pt;height:27.45pt;mso-position-horizontal-relative:page;mso-position-vertical-relative:paragraph;z-index:-36136" coordorigin="8963,11" coordsize="852,549">
            <v:line style="position:absolute" from="9372,320" to="9372,560" stroked="true" strokeweight="3.7715pt" strokecolor="#000000">
              <v:stroke dashstyle="solid"/>
            </v:line>
            <v:rect style="position:absolute;left:8962;top:11;width:852;height:309" filled="true" fillcolor="#000000" stroked="false">
              <v:fill type="solid"/>
            </v:rect>
            <w10:wrap type="none"/>
          </v:group>
        </w:pict>
      </w:r>
      <w:r>
        <w:rPr>
          <w:sz w:val="22"/>
        </w:rPr>
        <w:t>Code § 24400 (driving without his headlights illuminated in</w:t>
      </w:r>
      <w:r>
        <w:rPr>
          <w:spacing w:val="-15"/>
          <w:sz w:val="22"/>
        </w:rPr>
        <w:t> </w:t>
      </w:r>
      <w:r>
        <w:rPr>
          <w:sz w:val="22"/>
        </w:rPr>
        <w:t>inclement</w:t>
      </w:r>
      <w:r>
        <w:rPr>
          <w:spacing w:val="-1"/>
          <w:sz w:val="22"/>
        </w:rPr>
        <w:t> </w:t>
      </w:r>
      <w:r>
        <w:rPr>
          <w:sz w:val="22"/>
        </w:rPr>
        <w:t>weather).</w:t>
        <w:tab/>
        <w:t>was pulled over on October 21, 2011 for a violation of California Vehicle Code §22349(a) (driving</w:t>
      </w:r>
      <w:r>
        <w:rPr>
          <w:spacing w:val="-27"/>
          <w:sz w:val="22"/>
        </w:rPr>
        <w:t> </w:t>
      </w:r>
      <w:r>
        <w:rPr>
          <w:sz w:val="22"/>
        </w:rPr>
        <w:t>78</w:t>
      </w:r>
    </w:p>
    <w:p>
      <w:pPr>
        <w:pStyle w:val="ListParagraph"/>
        <w:numPr>
          <w:ilvl w:val="0"/>
          <w:numId w:val="5"/>
        </w:numPr>
        <w:tabs>
          <w:tab w:pos="1099" w:val="left" w:leader="none"/>
          <w:tab w:pos="1100" w:val="left" w:leader="none"/>
        </w:tabs>
        <w:spacing w:line="240" w:lineRule="exact" w:before="0" w:after="0"/>
        <w:ind w:left="1099" w:right="999" w:hanging="555"/>
        <w:jc w:val="left"/>
        <w:rPr>
          <w:sz w:val="22"/>
        </w:rPr>
      </w:pPr>
      <w:r>
        <w:rPr/>
        <w:pict>
          <v:rect style="position:absolute;margin-left:168.511047pt;margin-top:11.039823pt;width:89.9395pt;height:15.4275pt;mso-position-horizontal-relative:page;mso-position-vertical-relative:paragraph;z-index:-36112" filled="true" fillcolor="#000000" stroked="false">
            <v:fill type="solid"/>
            <w10:wrap type="none"/>
          </v:rect>
        </w:pict>
      </w:r>
      <w:r>
        <w:rPr>
          <w:sz w:val="22"/>
        </w:rPr>
        <w:t>mph in a 65 mph zone). The Government has indicated that they no longer seek to introduce evidence of the stop of</w:t>
      </w:r>
      <w:r>
        <w:rPr>
          <w:spacing w:val="-3"/>
          <w:sz w:val="22"/>
        </w:rPr>
        <w:t> </w:t>
      </w:r>
      <w:r>
        <w:rPr>
          <w:sz w:val="22"/>
        </w:rPr>
        <w:t>Mr.</w:t>
      </w:r>
    </w:p>
    <w:p>
      <w:pPr>
        <w:pStyle w:val="BodyText"/>
        <w:spacing w:line="238" w:lineRule="exact"/>
        <w:ind w:left="544"/>
      </w:pPr>
      <w:r>
        <w:rPr/>
        <w:t>26</w:t>
      </w:r>
    </w:p>
    <w:p>
      <w:pPr>
        <w:pStyle w:val="BodyText"/>
        <w:spacing w:before="5"/>
        <w:rPr>
          <w:sz w:val="11"/>
        </w:rPr>
      </w:pPr>
    </w:p>
    <w:p>
      <w:pPr>
        <w:spacing w:after="0"/>
        <w:rPr>
          <w:sz w:val="11"/>
        </w:rPr>
        <w:sectPr>
          <w:footerReference w:type="default" r:id="rId6"/>
          <w:pgSz w:w="12240" w:h="15840"/>
          <w:pgMar w:footer="0" w:header="0" w:top="0" w:bottom="0" w:left="700" w:right="480"/>
        </w:sectPr>
      </w:pPr>
    </w:p>
    <w:p>
      <w:pPr>
        <w:spacing w:line="228" w:lineRule="auto" w:before="100"/>
        <w:ind w:left="1100" w:right="0" w:firstLine="0"/>
        <w:jc w:val="left"/>
        <w:rPr>
          <w:sz w:val="22"/>
        </w:rPr>
      </w:pPr>
      <w:r>
        <w:rPr/>
        <w:pict>
          <v:shape style="position:absolute;margin-left:77.760002pt;margin-top:0pt;width:1.45pt;height:792pt;mso-position-horizontal-relative:page;mso-position-vertical-relative:page;z-index:-36472" coordorigin="1555,0" coordsize="29,15840" path="m1564,0l1564,15839m1584,0l1584,15839m1555,0l1555,15839e" filled="false" stroked="true" strokeweight=".72pt" strokecolor="#000000">
            <v:path arrowok="t"/>
            <v:stroke dashstyle="solid"/>
            <w10:wrap type="none"/>
          </v:shape>
        </w:pict>
      </w:r>
      <w:r>
        <w:rPr/>
        <w:pict>
          <v:line style="position:absolute;mso-position-horizontal-relative:page;mso-position-vertical-relative:page;z-index:1912" from="547.140015pt,0pt" to="547.140015pt,791.97pt" stroked="true" strokeweight=".72pt" strokecolor="#000000">
            <v:stroke dashstyle="solid"/>
            <w10:wrap type="none"/>
          </v:line>
        </w:pict>
      </w:r>
      <w:r>
        <w:rPr/>
        <w:pict>
          <v:rect style="position:absolute;margin-left:88.5pt;margin-top:29.164961pt;width:103.6001pt;height:14.166pt;mso-position-horizontal-relative:page;mso-position-vertical-relative:paragraph;z-index:2272" filled="true" fillcolor="#000000" stroked="false">
            <v:fill type="solid"/>
            <w10:wrap type="none"/>
          </v:rect>
        </w:pict>
      </w:r>
      <w:r>
        <w:rPr>
          <w:sz w:val="22"/>
        </w:rPr>
        <w:t>MOTION AND MEMORANDUM FOR </w:t>
      </w:r>
      <w:r>
        <w:rPr>
          <w:spacing w:val="-3"/>
          <w:sz w:val="22"/>
        </w:rPr>
        <w:t>ISSUANCE </w:t>
      </w:r>
      <w:r>
        <w:rPr>
          <w:sz w:val="22"/>
        </w:rPr>
        <w:t>OF RULE 17(C) SUBPOENAS - 3</w:t>
      </w:r>
    </w:p>
    <w:p>
      <w:pPr>
        <w:spacing w:before="8"/>
        <w:ind w:left="527" w:right="0" w:firstLine="0"/>
        <w:jc w:val="center"/>
        <w:rPr>
          <w:sz w:val="20"/>
        </w:rPr>
      </w:pPr>
      <w:r>
        <w:rPr>
          <w:w w:val="100"/>
          <w:sz w:val="20"/>
        </w:rPr>
        <w:t>)</w:t>
      </w:r>
    </w:p>
    <w:p>
      <w:pPr>
        <w:spacing w:before="191"/>
        <w:ind w:left="581" w:right="0" w:firstLine="0"/>
        <w:jc w:val="left"/>
        <w:rPr>
          <w:rFonts w:ascii="Tahoma"/>
          <w:sz w:val="18"/>
        </w:rPr>
      </w:pPr>
      <w:r>
        <w:rPr/>
        <w:br w:type="column"/>
      </w:r>
      <w:r>
        <w:rPr>
          <w:rFonts w:ascii="Tahoma"/>
          <w:sz w:val="18"/>
        </w:rPr>
        <w:t>SCHROETER, GOLDMARK &amp; BENDER</w:t>
      </w:r>
    </w:p>
    <w:p>
      <w:pPr>
        <w:spacing w:line="396" w:lineRule="auto" w:before="83"/>
        <w:ind w:left="1906" w:right="968" w:hanging="1246"/>
        <w:jc w:val="left"/>
        <w:rPr>
          <w:rFonts w:ascii="Tahoma" w:hAnsi="Tahoma"/>
          <w:sz w:val="12"/>
        </w:rPr>
      </w:pPr>
      <w:r>
        <w:rPr>
          <w:rFonts w:ascii="Tahoma" w:hAnsi="Tahoma"/>
          <w:sz w:val="12"/>
        </w:rPr>
        <w:t>500 Central Building ● 810 Third Avenue ● Seattle, WA 98104 (206) 622-8000</w:t>
      </w:r>
    </w:p>
    <w:p>
      <w:pPr>
        <w:spacing w:after="0" w:line="396" w:lineRule="auto"/>
        <w:jc w:val="left"/>
        <w:rPr>
          <w:rFonts w:ascii="Tahoma" w:hAnsi="Tahoma"/>
          <w:sz w:val="12"/>
        </w:rPr>
        <w:sectPr>
          <w:type w:val="continuous"/>
          <w:pgSz w:w="12240" w:h="15840"/>
          <w:pgMar w:top="0" w:bottom="1040" w:left="700" w:right="480"/>
          <w:cols w:num="2" w:equalWidth="0">
            <w:col w:w="5841" w:space="40"/>
            <w:col w:w="5179"/>
          </w:cols>
        </w:sectPr>
      </w:pPr>
    </w:p>
    <w:p>
      <w:pPr>
        <w:pStyle w:val="BodyText"/>
        <w:spacing w:before="1"/>
        <w:rPr>
          <w:rFonts w:ascii="Tahoma"/>
          <w:sz w:val="15"/>
        </w:rPr>
      </w:pPr>
    </w:p>
    <w:p>
      <w:pPr>
        <w:pStyle w:val="BodyText"/>
        <w:spacing w:before="93"/>
        <w:ind w:left="6200"/>
        <w:rPr>
          <w:rFonts w:ascii="Arial"/>
        </w:rPr>
      </w:pPr>
      <w:r>
        <w:rPr/>
        <w:pict>
          <v:rect style="position:absolute;margin-left:111.540009pt;margin-top:5.485898pt;width:222.9868pt;height:15.5558pt;mso-position-horizontal-relative:page;mso-position-vertical-relative:paragraph;z-index:2344" filled="true" fillcolor="#000000" stroked="false">
            <v:fill type="solid"/>
            <w10:wrap type="none"/>
          </v:rect>
        </w:pict>
      </w:r>
      <w:r>
        <w:rPr>
          <w:rFonts w:ascii="Arial"/>
          <w:color w:val="0000FF"/>
        </w:rPr>
        <w:t>Filed 11/14/12 Page 4 of 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7"/>
        </w:rPr>
      </w:pPr>
    </w:p>
    <w:p>
      <w:pPr>
        <w:pStyle w:val="ListParagraph"/>
        <w:numPr>
          <w:ilvl w:val="0"/>
          <w:numId w:val="6"/>
        </w:numPr>
        <w:tabs>
          <w:tab w:pos="1819" w:val="left" w:leader="none"/>
          <w:tab w:pos="1820" w:val="left" w:leader="none"/>
          <w:tab w:pos="3833" w:val="left" w:leader="none"/>
          <w:tab w:pos="5353" w:val="left" w:leader="none"/>
        </w:tabs>
        <w:spacing w:line="240" w:lineRule="auto" w:before="85" w:after="0"/>
        <w:ind w:left="1820" w:right="0" w:hanging="1156"/>
        <w:jc w:val="left"/>
        <w:rPr>
          <w:sz w:val="24"/>
        </w:rPr>
      </w:pPr>
      <w:r>
        <w:rPr/>
        <w:pict>
          <v:rect style="position:absolute;margin-left:170.205231pt;margin-top:11.369105pt;width:53.0035pt;height:16.7678pt;mso-position-horizontal-relative:page;mso-position-vertical-relative:paragraph;z-index:-35992" filled="true" fillcolor="#000000" stroked="false">
            <v:fill type="solid"/>
            <w10:wrap type="none"/>
          </v:rect>
        </w:pict>
      </w:r>
      <w:r>
        <w:rPr/>
        <w:pict>
          <v:rect style="position:absolute;margin-left:245.47496pt;margin-top:11.369105pt;width:53.72pt;height:16.7678pt;mso-position-horizontal-relative:page;mso-position-vertical-relative:paragraph;z-index:-35968" filled="true" fillcolor="#000000" stroked="false">
            <v:fill type="solid"/>
            <w10:wrap type="none"/>
          </v:rect>
        </w:pict>
      </w:r>
      <w:r>
        <w:rPr>
          <w:sz w:val="24"/>
        </w:rPr>
        <w:t>Deputies</w:t>
        <w:tab/>
        <w:t>and</w:t>
        <w:tab/>
        <w:t>have been the subject of litigation in</w:t>
      </w:r>
      <w:r>
        <w:rPr>
          <w:spacing w:val="-9"/>
          <w:sz w:val="24"/>
        </w:rPr>
        <w:t> </w:t>
      </w:r>
      <w:r>
        <w:rPr>
          <w:sz w:val="24"/>
        </w:rPr>
        <w:t>Federal</w:t>
      </w:r>
    </w:p>
    <w:p>
      <w:pPr>
        <w:pStyle w:val="ListParagraph"/>
        <w:numPr>
          <w:ilvl w:val="0"/>
          <w:numId w:val="6"/>
        </w:numPr>
        <w:tabs>
          <w:tab w:pos="1099" w:val="left" w:leader="none"/>
          <w:tab w:pos="1100" w:val="left" w:leader="none"/>
        </w:tabs>
        <w:spacing w:line="240" w:lineRule="auto" w:before="54" w:after="0"/>
        <w:ind w:left="1100" w:right="0" w:hanging="436"/>
        <w:jc w:val="left"/>
        <w:rPr>
          <w:sz w:val="24"/>
        </w:rPr>
      </w:pPr>
      <w:r>
        <w:rPr>
          <w:sz w:val="24"/>
        </w:rPr>
        <w:t>Court in the Eastern District of California as well as California State Court for engaging in</w:t>
      </w:r>
      <w:r>
        <w:rPr>
          <w:spacing w:val="-8"/>
          <w:sz w:val="24"/>
        </w:rPr>
        <w:t> </w:t>
      </w:r>
      <w:r>
        <w:rPr>
          <w:sz w:val="24"/>
        </w:rPr>
        <w:t>a</w:t>
      </w:r>
    </w:p>
    <w:p>
      <w:pPr>
        <w:pStyle w:val="ListParagraph"/>
        <w:numPr>
          <w:ilvl w:val="0"/>
          <w:numId w:val="6"/>
        </w:numPr>
        <w:tabs>
          <w:tab w:pos="1099" w:val="left" w:leader="none"/>
          <w:tab w:pos="1100" w:val="left" w:leader="none"/>
        </w:tabs>
        <w:spacing w:line="240" w:lineRule="auto" w:before="54" w:after="0"/>
        <w:ind w:left="1100" w:right="0" w:hanging="436"/>
        <w:jc w:val="left"/>
        <w:rPr>
          <w:sz w:val="24"/>
        </w:rPr>
      </w:pPr>
      <w:r>
        <w:rPr>
          <w:sz w:val="24"/>
        </w:rPr>
        <w:t>pattern of selective enforcement of the California Vehicle Code against male</w:t>
      </w:r>
      <w:r>
        <w:rPr>
          <w:spacing w:val="-3"/>
          <w:sz w:val="24"/>
        </w:rPr>
        <w:t> </w:t>
      </w:r>
      <w:r>
        <w:rPr>
          <w:sz w:val="24"/>
        </w:rPr>
        <w:t>Hispanic</w:t>
      </w:r>
    </w:p>
    <w:p>
      <w:pPr>
        <w:pStyle w:val="ListParagraph"/>
        <w:numPr>
          <w:ilvl w:val="0"/>
          <w:numId w:val="6"/>
        </w:numPr>
        <w:tabs>
          <w:tab w:pos="1099" w:val="left" w:leader="none"/>
          <w:tab w:pos="1100" w:val="left" w:leader="none"/>
        </w:tabs>
        <w:spacing w:line="240" w:lineRule="auto" w:before="54" w:after="0"/>
        <w:ind w:left="1100" w:right="0" w:hanging="436"/>
        <w:jc w:val="left"/>
        <w:rPr>
          <w:sz w:val="24"/>
        </w:rPr>
      </w:pPr>
      <w:r>
        <w:rPr>
          <w:sz w:val="24"/>
        </w:rPr>
        <w:t>Drivers. In </w:t>
      </w:r>
      <w:r>
        <w:rPr>
          <w:i/>
          <w:sz w:val="24"/>
        </w:rPr>
        <w:t>United States v. Jose Sanchez-Palomino and Francisco Velasco</w:t>
      </w:r>
      <w:r>
        <w:rPr>
          <w:sz w:val="24"/>
        </w:rPr>
        <w:t>, United</w:t>
      </w:r>
      <w:r>
        <w:rPr>
          <w:spacing w:val="-3"/>
          <w:sz w:val="24"/>
        </w:rPr>
        <w:t> </w:t>
      </w:r>
      <w:r>
        <w:rPr>
          <w:sz w:val="24"/>
        </w:rPr>
        <w:t>States</w:t>
      </w:r>
    </w:p>
    <w:p>
      <w:pPr>
        <w:pStyle w:val="ListParagraph"/>
        <w:numPr>
          <w:ilvl w:val="0"/>
          <w:numId w:val="6"/>
        </w:numPr>
        <w:tabs>
          <w:tab w:pos="1099" w:val="left" w:leader="none"/>
          <w:tab w:pos="1100" w:val="left" w:leader="none"/>
        </w:tabs>
        <w:spacing w:line="240" w:lineRule="auto" w:before="54" w:after="0"/>
        <w:ind w:left="1100" w:right="0" w:hanging="436"/>
        <w:jc w:val="left"/>
        <w:rPr>
          <w:i/>
          <w:sz w:val="24"/>
        </w:rPr>
      </w:pPr>
      <w:r>
        <w:rPr>
          <w:sz w:val="24"/>
        </w:rPr>
        <w:t>District Court Eastern District of California Case No. CR-S-09-0094 MCE and in</w:t>
      </w:r>
      <w:r>
        <w:rPr>
          <w:spacing w:val="-8"/>
          <w:sz w:val="24"/>
        </w:rPr>
        <w:t> </w:t>
      </w:r>
      <w:r>
        <w:rPr>
          <w:i/>
          <w:sz w:val="24"/>
        </w:rPr>
        <w:t>United</w:t>
      </w:r>
    </w:p>
    <w:p>
      <w:pPr>
        <w:pStyle w:val="ListParagraph"/>
        <w:numPr>
          <w:ilvl w:val="0"/>
          <w:numId w:val="6"/>
        </w:numPr>
        <w:tabs>
          <w:tab w:pos="1099" w:val="left" w:leader="none"/>
          <w:tab w:pos="1100" w:val="left" w:leader="none"/>
        </w:tabs>
        <w:spacing w:line="240" w:lineRule="auto" w:before="55" w:after="0"/>
        <w:ind w:left="1100" w:right="0" w:hanging="436"/>
        <w:jc w:val="left"/>
        <w:rPr>
          <w:sz w:val="24"/>
        </w:rPr>
      </w:pPr>
      <w:r>
        <w:rPr>
          <w:i/>
          <w:sz w:val="24"/>
        </w:rPr>
        <w:t>States v. Ruben Acosta-Lugo, </w:t>
      </w:r>
      <w:r>
        <w:rPr>
          <w:sz w:val="24"/>
        </w:rPr>
        <w:t>United States District Court Eastern District of California</w:t>
      </w:r>
      <w:r>
        <w:rPr>
          <w:spacing w:val="-4"/>
          <w:sz w:val="24"/>
        </w:rPr>
        <w:t> </w:t>
      </w:r>
      <w:r>
        <w:rPr>
          <w:sz w:val="24"/>
        </w:rPr>
        <w:t>Case</w:t>
      </w:r>
    </w:p>
    <w:p>
      <w:pPr>
        <w:pStyle w:val="ListParagraph"/>
        <w:numPr>
          <w:ilvl w:val="0"/>
          <w:numId w:val="6"/>
        </w:numPr>
        <w:tabs>
          <w:tab w:pos="1099" w:val="left" w:leader="none"/>
          <w:tab w:pos="1100" w:val="left" w:leader="none"/>
        </w:tabs>
        <w:spacing w:line="240" w:lineRule="auto" w:before="54" w:after="0"/>
        <w:ind w:left="1100" w:right="0" w:hanging="436"/>
        <w:jc w:val="left"/>
        <w:rPr>
          <w:sz w:val="24"/>
        </w:rPr>
      </w:pPr>
      <w:r>
        <w:rPr>
          <w:sz w:val="24"/>
        </w:rPr>
        <w:t>No. CR-S-09-356-LKK the Federal Defender sought the same materials we are seeking</w:t>
      </w:r>
      <w:r>
        <w:rPr>
          <w:spacing w:val="-13"/>
          <w:sz w:val="24"/>
        </w:rPr>
        <w:t> </w:t>
      </w:r>
      <w:r>
        <w:rPr>
          <w:sz w:val="24"/>
        </w:rPr>
        <w:t>in</w:t>
      </w:r>
    </w:p>
    <w:p>
      <w:pPr>
        <w:pStyle w:val="ListParagraph"/>
        <w:numPr>
          <w:ilvl w:val="0"/>
          <w:numId w:val="6"/>
        </w:numPr>
        <w:tabs>
          <w:tab w:pos="1099" w:val="left" w:leader="none"/>
          <w:tab w:pos="1100" w:val="left" w:leader="none"/>
        </w:tabs>
        <w:spacing w:line="240" w:lineRule="auto" w:before="54" w:after="0"/>
        <w:ind w:left="1100" w:right="0" w:hanging="436"/>
        <w:jc w:val="left"/>
        <w:rPr>
          <w:sz w:val="24"/>
        </w:rPr>
      </w:pPr>
      <w:r>
        <w:rPr>
          <w:sz w:val="24"/>
        </w:rPr>
        <w:t>this case.  In </w:t>
      </w:r>
      <w:r>
        <w:rPr>
          <w:i/>
          <w:sz w:val="24"/>
        </w:rPr>
        <w:t>United States v. Jose Sanchez-Palomino and Francisco Velasco </w:t>
      </w:r>
      <w:r>
        <w:rPr>
          <w:sz w:val="24"/>
        </w:rPr>
        <w:t>the</w:t>
      </w:r>
      <w:r>
        <w:rPr>
          <w:spacing w:val="-2"/>
          <w:sz w:val="24"/>
        </w:rPr>
        <w:t> </w:t>
      </w:r>
      <w:r>
        <w:rPr>
          <w:sz w:val="24"/>
        </w:rPr>
        <w:t>Defendant</w:t>
      </w:r>
    </w:p>
    <w:p>
      <w:pPr>
        <w:pStyle w:val="ListParagraph"/>
        <w:numPr>
          <w:ilvl w:val="0"/>
          <w:numId w:val="6"/>
        </w:numPr>
        <w:tabs>
          <w:tab w:pos="1099" w:val="left" w:leader="none"/>
          <w:tab w:pos="1100" w:val="left" w:leader="none"/>
        </w:tabs>
        <w:spacing w:line="240" w:lineRule="auto" w:before="54" w:after="0"/>
        <w:ind w:left="1100" w:right="0" w:hanging="436"/>
        <w:jc w:val="left"/>
        <w:rPr>
          <w:sz w:val="24"/>
        </w:rPr>
      </w:pPr>
      <w:r>
        <w:rPr>
          <w:sz w:val="24"/>
        </w:rPr>
        <w:t>moved to have the case dismissed against her client or in the alternative the evidence</w:t>
      </w:r>
      <w:r>
        <w:rPr>
          <w:spacing w:val="-21"/>
          <w:sz w:val="24"/>
        </w:rPr>
        <w:t> </w:t>
      </w:r>
      <w:r>
        <w:rPr>
          <w:sz w:val="24"/>
        </w:rPr>
        <w:t>seized</w:t>
      </w:r>
    </w:p>
    <w:p>
      <w:pPr>
        <w:pStyle w:val="ListParagraph"/>
        <w:numPr>
          <w:ilvl w:val="0"/>
          <w:numId w:val="6"/>
        </w:numPr>
        <w:tabs>
          <w:tab w:pos="1099" w:val="left" w:leader="none"/>
          <w:tab w:pos="1100" w:val="left" w:leader="none"/>
        </w:tabs>
        <w:spacing w:line="240" w:lineRule="auto" w:before="54" w:after="0"/>
        <w:ind w:left="1100" w:right="0" w:hanging="556"/>
        <w:jc w:val="left"/>
        <w:rPr>
          <w:sz w:val="24"/>
        </w:rPr>
      </w:pPr>
      <w:r>
        <w:rPr>
          <w:sz w:val="24"/>
        </w:rPr>
        <w:t>during a traffic stop of the defendant suppressed as a result of selective</w:t>
      </w:r>
      <w:r>
        <w:rPr>
          <w:spacing w:val="-14"/>
          <w:sz w:val="24"/>
        </w:rPr>
        <w:t> </w:t>
      </w:r>
      <w:r>
        <w:rPr>
          <w:sz w:val="24"/>
        </w:rPr>
        <w:t>enforcement.</w:t>
      </w:r>
    </w:p>
    <w:p>
      <w:pPr>
        <w:pStyle w:val="ListParagraph"/>
        <w:numPr>
          <w:ilvl w:val="0"/>
          <w:numId w:val="6"/>
        </w:numPr>
        <w:tabs>
          <w:tab w:pos="1099" w:val="left" w:leader="none"/>
          <w:tab w:pos="1100" w:val="left" w:leader="none"/>
        </w:tabs>
        <w:spacing w:line="240" w:lineRule="auto" w:before="54" w:after="0"/>
        <w:ind w:left="1100" w:right="0" w:hanging="556"/>
        <w:jc w:val="left"/>
        <w:rPr>
          <w:i/>
          <w:sz w:val="24"/>
        </w:rPr>
      </w:pPr>
      <w:r>
        <w:rPr>
          <w:sz w:val="24"/>
        </w:rPr>
        <w:t>Similarly, the Shasta County Public Defender, in the case of </w:t>
      </w:r>
      <w:r>
        <w:rPr>
          <w:i/>
          <w:sz w:val="24"/>
        </w:rPr>
        <w:t>The People of the State</w:t>
      </w:r>
      <w:r>
        <w:rPr>
          <w:i/>
          <w:spacing w:val="-12"/>
          <w:sz w:val="24"/>
        </w:rPr>
        <w:t> </w:t>
      </w:r>
      <w:r>
        <w:rPr>
          <w:i/>
          <w:sz w:val="24"/>
        </w:rPr>
        <w:t>of</w:t>
      </w:r>
    </w:p>
    <w:p>
      <w:pPr>
        <w:pStyle w:val="ListParagraph"/>
        <w:numPr>
          <w:ilvl w:val="0"/>
          <w:numId w:val="6"/>
        </w:numPr>
        <w:tabs>
          <w:tab w:pos="1099" w:val="left" w:leader="none"/>
          <w:tab w:pos="1100" w:val="left" w:leader="none"/>
        </w:tabs>
        <w:spacing w:line="240" w:lineRule="auto" w:before="54" w:after="0"/>
        <w:ind w:left="1100" w:right="0" w:hanging="556"/>
        <w:jc w:val="left"/>
        <w:rPr>
          <w:sz w:val="24"/>
        </w:rPr>
      </w:pPr>
      <w:r>
        <w:rPr>
          <w:i/>
          <w:sz w:val="24"/>
        </w:rPr>
        <w:t>California v. Saul Arias Guzman, </w:t>
      </w:r>
      <w:r>
        <w:rPr>
          <w:sz w:val="24"/>
        </w:rPr>
        <w:t>Shasta County Superior Court Case No. 09F5812,</w:t>
      </w:r>
      <w:r>
        <w:rPr>
          <w:spacing w:val="-21"/>
          <w:sz w:val="24"/>
        </w:rPr>
        <w:t> </w:t>
      </w:r>
      <w:r>
        <w:rPr>
          <w:sz w:val="24"/>
        </w:rPr>
        <w:t>sought</w:t>
      </w:r>
    </w:p>
    <w:p>
      <w:pPr>
        <w:pStyle w:val="ListParagraph"/>
        <w:numPr>
          <w:ilvl w:val="0"/>
          <w:numId w:val="6"/>
        </w:numPr>
        <w:tabs>
          <w:tab w:pos="1099" w:val="left" w:leader="none"/>
          <w:tab w:pos="1100" w:val="left" w:leader="none"/>
          <w:tab w:pos="8891" w:val="left" w:leader="none"/>
        </w:tabs>
        <w:spacing w:line="240" w:lineRule="auto" w:before="54" w:after="0"/>
        <w:ind w:left="1100" w:right="0" w:hanging="556"/>
        <w:jc w:val="left"/>
        <w:rPr>
          <w:sz w:val="24"/>
        </w:rPr>
      </w:pPr>
      <w:r>
        <w:rPr/>
        <w:pict>
          <v:rect style="position:absolute;margin-left:429.393219pt;margin-top:9.819136pt;width:49.6702pt;height:16.7678pt;mso-position-horizontal-relative:page;mso-position-vertical-relative:paragraph;z-index:-35944" filled="true" fillcolor="#000000" stroked="false">
            <v:fill type="solid"/>
            <w10:wrap type="none"/>
          </v:rect>
        </w:pict>
      </w:r>
      <w:r>
        <w:rPr>
          <w:sz w:val="24"/>
        </w:rPr>
        <w:t>state relief for similar selective enforcement issues</w:t>
      </w:r>
      <w:r>
        <w:rPr>
          <w:spacing w:val="-4"/>
          <w:sz w:val="24"/>
        </w:rPr>
        <w:t> </w:t>
      </w:r>
      <w:r>
        <w:rPr>
          <w:sz w:val="24"/>
        </w:rPr>
        <w:t>involving</w:t>
      </w:r>
      <w:r>
        <w:rPr>
          <w:spacing w:val="-1"/>
          <w:sz w:val="24"/>
        </w:rPr>
        <w:t> </w:t>
      </w:r>
      <w:r>
        <w:rPr>
          <w:sz w:val="24"/>
        </w:rPr>
        <w:t>Deputies</w:t>
        <w:tab/>
        <w:t>r and</w:t>
      </w:r>
    </w:p>
    <w:p>
      <w:pPr>
        <w:pStyle w:val="ListParagraph"/>
        <w:numPr>
          <w:ilvl w:val="0"/>
          <w:numId w:val="6"/>
        </w:numPr>
        <w:tabs>
          <w:tab w:pos="2200" w:val="left" w:leader="none"/>
          <w:tab w:pos="2201" w:val="left" w:leader="none"/>
        </w:tabs>
        <w:spacing w:line="240" w:lineRule="auto" w:before="54" w:after="0"/>
        <w:ind w:left="2200" w:right="0" w:hanging="1656"/>
        <w:jc w:val="left"/>
        <w:rPr>
          <w:sz w:val="24"/>
        </w:rPr>
      </w:pPr>
      <w:r>
        <w:rPr/>
        <w:pict>
          <v:rect style="position:absolute;margin-left:88.499954pt;margin-top:9.819136pt;width:53.0341pt;height:16.7678pt;mso-position-horizontal-relative:page;mso-position-vertical-relative:paragraph;z-index:-35920" filled="true" fillcolor="#000000" stroked="false">
            <v:fill type="solid"/>
            <w10:wrap type="none"/>
          </v:rect>
        </w:pict>
      </w:r>
      <w:r>
        <w:rPr>
          <w:sz w:val="24"/>
        </w:rPr>
        <w:t>and their canine</w:t>
      </w:r>
      <w:r>
        <w:rPr>
          <w:spacing w:val="-1"/>
          <w:sz w:val="24"/>
        </w:rPr>
        <w:t> </w:t>
      </w:r>
      <w:r>
        <w:rPr>
          <w:sz w:val="24"/>
        </w:rPr>
        <w:t>“Maximus.”</w:t>
      </w:r>
    </w:p>
    <w:p>
      <w:pPr>
        <w:pStyle w:val="ListParagraph"/>
        <w:numPr>
          <w:ilvl w:val="0"/>
          <w:numId w:val="6"/>
        </w:numPr>
        <w:tabs>
          <w:tab w:pos="1819" w:val="left" w:leader="none"/>
          <w:tab w:pos="1820" w:val="left" w:leader="none"/>
        </w:tabs>
        <w:spacing w:line="240" w:lineRule="auto" w:before="54" w:after="0"/>
        <w:ind w:left="1820" w:right="0" w:hanging="1276"/>
        <w:jc w:val="left"/>
        <w:rPr>
          <w:sz w:val="24"/>
        </w:rPr>
      </w:pPr>
      <w:r>
        <w:rPr>
          <w:sz w:val="24"/>
        </w:rPr>
        <w:t>Pursuant to information and documents obtained through subpoena, the defense in</w:t>
      </w:r>
      <w:r>
        <w:rPr>
          <w:spacing w:val="-12"/>
          <w:sz w:val="24"/>
        </w:rPr>
        <w:t> </w:t>
      </w:r>
      <w:r>
        <w:rPr>
          <w:sz w:val="24"/>
        </w:rPr>
        <w:t>the</w:t>
      </w:r>
    </w:p>
    <w:p>
      <w:pPr>
        <w:pStyle w:val="ListParagraph"/>
        <w:numPr>
          <w:ilvl w:val="0"/>
          <w:numId w:val="6"/>
        </w:numPr>
        <w:tabs>
          <w:tab w:pos="1099" w:val="left" w:leader="none"/>
          <w:tab w:pos="1100" w:val="left" w:leader="none"/>
          <w:tab w:pos="7173" w:val="left" w:leader="none"/>
          <w:tab w:pos="8679" w:val="left" w:leader="none"/>
        </w:tabs>
        <w:spacing w:line="240" w:lineRule="auto" w:before="54" w:after="0"/>
        <w:ind w:left="1100" w:right="0" w:hanging="556"/>
        <w:jc w:val="left"/>
        <w:rPr>
          <w:sz w:val="24"/>
        </w:rPr>
      </w:pPr>
      <w:r>
        <w:rPr/>
        <w:pict>
          <v:rect style="position:absolute;margin-left:336.509644pt;margin-top:9.819136pt;width:53.6888pt;height:16.7678pt;mso-position-horizontal-relative:page;mso-position-vertical-relative:paragraph;z-index:-35896" filled="true" fillcolor="#000000" stroked="false">
            <v:fill type="solid"/>
            <w10:wrap type="none"/>
          </v:rect>
        </w:pict>
      </w:r>
      <w:r>
        <w:rPr/>
        <w:pict>
          <v:rect style="position:absolute;margin-left:412.540588pt;margin-top:9.819136pt;width:52.9302pt;height:16.7678pt;mso-position-horizontal-relative:page;mso-position-vertical-relative:paragraph;z-index:-35872" filled="true" fillcolor="#000000" stroked="false">
            <v:fill type="solid"/>
            <w10:wrap type="none"/>
          </v:rect>
        </w:pict>
      </w:r>
      <w:r>
        <w:rPr>
          <w:sz w:val="24"/>
        </w:rPr>
        <w:t>above-named cases was able to show</w:t>
      </w:r>
      <w:r>
        <w:rPr>
          <w:spacing w:val="-8"/>
          <w:sz w:val="24"/>
        </w:rPr>
        <w:t> </w:t>
      </w:r>
      <w:r>
        <w:rPr>
          <w:sz w:val="24"/>
        </w:rPr>
        <w:t>that</w:t>
      </w:r>
      <w:r>
        <w:rPr>
          <w:spacing w:val="1"/>
          <w:sz w:val="24"/>
        </w:rPr>
        <w:t> </w:t>
      </w:r>
      <w:r>
        <w:rPr>
          <w:sz w:val="24"/>
        </w:rPr>
        <w:t>Deputies</w:t>
        <w:tab/>
        <w:t>and</w:t>
        <w:tab/>
        <w:t>almost</w:t>
      </w:r>
    </w:p>
    <w:p>
      <w:pPr>
        <w:pStyle w:val="ListParagraph"/>
        <w:numPr>
          <w:ilvl w:val="0"/>
          <w:numId w:val="6"/>
        </w:numPr>
        <w:tabs>
          <w:tab w:pos="1099" w:val="left" w:leader="none"/>
          <w:tab w:pos="1100" w:val="left" w:leader="none"/>
        </w:tabs>
        <w:spacing w:line="240" w:lineRule="auto" w:before="54" w:after="0"/>
        <w:ind w:left="1100" w:right="0" w:hanging="556"/>
        <w:jc w:val="left"/>
        <w:rPr>
          <w:sz w:val="24"/>
        </w:rPr>
      </w:pPr>
      <w:r>
        <w:rPr>
          <w:sz w:val="24"/>
        </w:rPr>
        <w:t>exclusively stopped male Hispanic drivers for alleged violations of the California</w:t>
      </w:r>
      <w:r>
        <w:rPr>
          <w:spacing w:val="-6"/>
          <w:sz w:val="24"/>
        </w:rPr>
        <w:t> </w:t>
      </w:r>
      <w:r>
        <w:rPr>
          <w:sz w:val="24"/>
        </w:rPr>
        <w:t>Vehicle</w:t>
      </w:r>
    </w:p>
    <w:p>
      <w:pPr>
        <w:pStyle w:val="ListParagraph"/>
        <w:numPr>
          <w:ilvl w:val="0"/>
          <w:numId w:val="6"/>
        </w:numPr>
        <w:tabs>
          <w:tab w:pos="1099" w:val="left" w:leader="none"/>
          <w:tab w:pos="1100" w:val="left" w:leader="none"/>
        </w:tabs>
        <w:spacing w:line="240" w:lineRule="auto" w:before="54" w:after="0"/>
        <w:ind w:left="1100" w:right="0" w:hanging="556"/>
        <w:jc w:val="left"/>
        <w:rPr>
          <w:sz w:val="24"/>
        </w:rPr>
      </w:pPr>
      <w:r>
        <w:rPr>
          <w:sz w:val="24"/>
        </w:rPr>
        <w:t>Code. Not only did these deputies search the cars of the Hispanic men they detained,</w:t>
      </w:r>
      <w:r>
        <w:rPr>
          <w:spacing w:val="-9"/>
          <w:sz w:val="24"/>
        </w:rPr>
        <w:t> </w:t>
      </w:r>
      <w:r>
        <w:rPr>
          <w:sz w:val="24"/>
        </w:rPr>
        <w:t>but</w:t>
      </w:r>
    </w:p>
    <w:p>
      <w:pPr>
        <w:pStyle w:val="ListParagraph"/>
        <w:numPr>
          <w:ilvl w:val="0"/>
          <w:numId w:val="6"/>
        </w:numPr>
        <w:tabs>
          <w:tab w:pos="1099" w:val="left" w:leader="none"/>
          <w:tab w:pos="1100" w:val="left" w:leader="none"/>
        </w:tabs>
        <w:spacing w:line="240" w:lineRule="auto" w:before="54" w:after="0"/>
        <w:ind w:left="1100" w:right="0" w:hanging="556"/>
        <w:jc w:val="left"/>
        <w:rPr>
          <w:sz w:val="24"/>
        </w:rPr>
      </w:pPr>
      <w:r>
        <w:rPr>
          <w:sz w:val="24"/>
        </w:rPr>
        <w:t>they frequently dismantled parts of those cars while on the side of the road, often forcing</w:t>
      </w:r>
      <w:r>
        <w:rPr>
          <w:spacing w:val="-10"/>
          <w:sz w:val="24"/>
        </w:rPr>
        <w:t> </w:t>
      </w:r>
      <w:r>
        <w:rPr>
          <w:sz w:val="24"/>
        </w:rPr>
        <w:t>the</w:t>
      </w:r>
    </w:p>
    <w:p>
      <w:pPr>
        <w:pStyle w:val="ListParagraph"/>
        <w:numPr>
          <w:ilvl w:val="0"/>
          <w:numId w:val="6"/>
        </w:numPr>
        <w:tabs>
          <w:tab w:pos="1099" w:val="left" w:leader="none"/>
          <w:tab w:pos="1100" w:val="left" w:leader="none"/>
        </w:tabs>
        <w:spacing w:line="240" w:lineRule="auto" w:before="54" w:after="0"/>
        <w:ind w:left="1100" w:right="0" w:hanging="556"/>
        <w:jc w:val="left"/>
        <w:rPr>
          <w:sz w:val="24"/>
        </w:rPr>
      </w:pPr>
      <w:r>
        <w:rPr>
          <w:sz w:val="24"/>
        </w:rPr>
        <w:t>men to wait for hours on the side of the freeway. The deputies uniformly claimed that</w:t>
      </w:r>
      <w:r>
        <w:rPr>
          <w:spacing w:val="-4"/>
          <w:sz w:val="24"/>
        </w:rPr>
        <w:t> </w:t>
      </w:r>
      <w:r>
        <w:rPr>
          <w:sz w:val="24"/>
        </w:rPr>
        <w:t>the</w:t>
      </w:r>
    </w:p>
    <w:p>
      <w:pPr>
        <w:pStyle w:val="ListParagraph"/>
        <w:numPr>
          <w:ilvl w:val="0"/>
          <w:numId w:val="6"/>
        </w:numPr>
        <w:tabs>
          <w:tab w:pos="1099" w:val="left" w:leader="none"/>
          <w:tab w:pos="1100" w:val="left" w:leader="none"/>
        </w:tabs>
        <w:spacing w:line="240" w:lineRule="auto" w:before="54" w:after="0"/>
        <w:ind w:left="1100" w:right="0" w:hanging="556"/>
        <w:jc w:val="left"/>
        <w:rPr>
          <w:sz w:val="24"/>
        </w:rPr>
      </w:pPr>
      <w:r>
        <w:rPr>
          <w:sz w:val="24"/>
        </w:rPr>
        <w:t>traffic infractions were for violations such as: following too close, speeding, unsafe</w:t>
      </w:r>
      <w:r>
        <w:rPr>
          <w:spacing w:val="-3"/>
          <w:sz w:val="24"/>
        </w:rPr>
        <w:t> </w:t>
      </w:r>
      <w:r>
        <w:rPr>
          <w:sz w:val="24"/>
        </w:rPr>
        <w:t>lane</w:t>
      </w:r>
    </w:p>
    <w:p>
      <w:pPr>
        <w:pStyle w:val="ListParagraph"/>
        <w:numPr>
          <w:ilvl w:val="0"/>
          <w:numId w:val="6"/>
        </w:numPr>
        <w:tabs>
          <w:tab w:pos="1099" w:val="left" w:leader="none"/>
          <w:tab w:pos="1100" w:val="left" w:leader="none"/>
        </w:tabs>
        <w:spacing w:line="240" w:lineRule="auto" w:before="54" w:after="0"/>
        <w:ind w:left="1100" w:right="0" w:hanging="556"/>
        <w:jc w:val="left"/>
        <w:rPr>
          <w:sz w:val="24"/>
        </w:rPr>
      </w:pPr>
      <w:r>
        <w:rPr>
          <w:sz w:val="24"/>
        </w:rPr>
        <w:t>change, or another violation that could only be substantiated by the deputies’</w:t>
      </w:r>
      <w:r>
        <w:rPr>
          <w:spacing w:val="-17"/>
          <w:sz w:val="24"/>
        </w:rPr>
        <w:t> </w:t>
      </w:r>
      <w:r>
        <w:rPr>
          <w:sz w:val="24"/>
        </w:rPr>
        <w:t>observations.</w:t>
      </w:r>
    </w:p>
    <w:p>
      <w:pPr>
        <w:pStyle w:val="ListParagraph"/>
        <w:numPr>
          <w:ilvl w:val="0"/>
          <w:numId w:val="6"/>
        </w:numPr>
        <w:tabs>
          <w:tab w:pos="1099" w:val="left" w:leader="none"/>
          <w:tab w:pos="1100" w:val="left" w:leader="none"/>
        </w:tabs>
        <w:spacing w:line="240" w:lineRule="auto" w:before="54" w:after="0"/>
        <w:ind w:left="1100" w:right="0" w:hanging="556"/>
        <w:jc w:val="left"/>
        <w:rPr>
          <w:sz w:val="24"/>
        </w:rPr>
      </w:pPr>
      <w:r>
        <w:rPr>
          <w:sz w:val="24"/>
        </w:rPr>
        <w:t>The reports shared many similarities. Once the car was pulled over, two or three</w:t>
      </w:r>
      <w:r>
        <w:rPr>
          <w:spacing w:val="-15"/>
          <w:sz w:val="24"/>
        </w:rPr>
        <w:t> </w:t>
      </w:r>
      <w:r>
        <w:rPr>
          <w:sz w:val="24"/>
        </w:rPr>
        <w:t>more</w:t>
      </w:r>
    </w:p>
    <w:p>
      <w:pPr>
        <w:pStyle w:val="ListParagraph"/>
        <w:numPr>
          <w:ilvl w:val="0"/>
          <w:numId w:val="6"/>
        </w:numPr>
        <w:tabs>
          <w:tab w:pos="1099" w:val="left" w:leader="none"/>
          <w:tab w:pos="1100" w:val="left" w:leader="none"/>
          <w:tab w:pos="9510" w:val="left" w:leader="none"/>
        </w:tabs>
        <w:spacing w:line="240" w:lineRule="auto" w:before="54" w:after="0"/>
        <w:ind w:left="1100" w:right="0" w:hanging="556"/>
        <w:jc w:val="left"/>
        <w:rPr>
          <w:sz w:val="24"/>
        </w:rPr>
      </w:pPr>
      <w:r>
        <w:rPr/>
        <w:pict>
          <v:rect style="position:absolute;margin-left:444.694pt;margin-top:9.81912pt;width:62.3198pt;height:16.7678pt;mso-position-horizontal-relative:page;mso-position-vertical-relative:paragraph;z-index:-35848" filled="true" fillcolor="#000000" stroked="false">
            <v:fill type="solid"/>
            <w10:wrap type="none"/>
          </v:rect>
        </w:pict>
      </w:r>
      <w:r>
        <w:rPr>
          <w:sz w:val="24"/>
        </w:rPr>
        <w:t>deputies would arrive within minutes of the stop.  A canine,</w:t>
      </w:r>
      <w:r>
        <w:rPr>
          <w:spacing w:val="-7"/>
          <w:sz w:val="24"/>
        </w:rPr>
        <w:t> </w:t>
      </w:r>
      <w:r>
        <w:rPr>
          <w:sz w:val="24"/>
        </w:rPr>
        <w:t>often</w:t>
      </w:r>
      <w:r>
        <w:rPr>
          <w:spacing w:val="-1"/>
          <w:sz w:val="24"/>
        </w:rPr>
        <w:t> </w:t>
      </w:r>
      <w:r>
        <w:rPr>
          <w:sz w:val="24"/>
        </w:rPr>
        <w:t>Deputy</w:t>
        <w:tab/>
        <w:t>drug-</w:t>
      </w:r>
    </w:p>
    <w:p>
      <w:pPr>
        <w:pStyle w:val="ListParagraph"/>
        <w:numPr>
          <w:ilvl w:val="0"/>
          <w:numId w:val="6"/>
        </w:numPr>
        <w:tabs>
          <w:tab w:pos="1099" w:val="left" w:leader="none"/>
          <w:tab w:pos="1100" w:val="left" w:leader="none"/>
        </w:tabs>
        <w:spacing w:line="290" w:lineRule="auto" w:before="54" w:after="0"/>
        <w:ind w:left="544" w:right="1185" w:firstLine="0"/>
        <w:jc w:val="left"/>
        <w:rPr>
          <w:sz w:val="24"/>
        </w:rPr>
      </w:pPr>
      <w:r>
        <w:rPr>
          <w:sz w:val="24"/>
        </w:rPr>
        <w:t>sniffing canine “Maximus” (the same dog involved in Mr. Silva’s stop), would arrive at the 26</w:t>
      </w:r>
    </w:p>
    <w:p>
      <w:pPr>
        <w:spacing w:after="0" w:line="290" w:lineRule="auto"/>
        <w:jc w:val="left"/>
        <w:rPr>
          <w:sz w:val="24"/>
        </w:rPr>
        <w:sectPr>
          <w:footerReference w:type="default" r:id="rId7"/>
          <w:pgSz w:w="12240" w:h="15840"/>
          <w:pgMar w:footer="854" w:header="0" w:top="0" w:bottom="1040" w:left="700" w:right="480"/>
        </w:sectPr>
      </w:pPr>
    </w:p>
    <w:p>
      <w:pPr>
        <w:spacing w:line="228" w:lineRule="auto" w:before="182"/>
        <w:ind w:left="1100" w:right="0" w:firstLine="0"/>
        <w:jc w:val="left"/>
        <w:rPr>
          <w:sz w:val="22"/>
        </w:rPr>
      </w:pPr>
      <w:r>
        <w:rPr/>
        <w:pict>
          <v:shape style="position:absolute;margin-left:77.760002pt;margin-top:0pt;width:1.45pt;height:792pt;mso-position-horizontal-relative:page;mso-position-vertical-relative:page;z-index:-36064" coordorigin="1555,0" coordsize="29,15840" path="m1564,0l1564,15839m1584,0l1584,15839m1555,0l1555,15839e" filled="false" stroked="true" strokeweight=".72pt" strokecolor="#000000">
            <v:path arrowok="t"/>
            <v:stroke dashstyle="solid"/>
            <w10:wrap type="none"/>
          </v:shape>
        </w:pict>
      </w:r>
      <w:r>
        <w:rPr/>
        <w:pict>
          <v:line style="position:absolute;mso-position-horizontal-relative:page;mso-position-vertical-relative:page;z-index:2320" from="547.140015pt,0pt" to="547.140015pt,791.97pt" stroked="true" strokeweight=".72pt" strokecolor="#000000">
            <v:stroke dashstyle="solid"/>
            <w10:wrap type="none"/>
          </v:line>
        </w:pict>
      </w:r>
      <w:r>
        <w:rPr/>
        <w:pict>
          <v:rect style="position:absolute;margin-left:88.5pt;margin-top:33.264961pt;width:106.8836pt;height:14.166pt;mso-position-horizontal-relative:page;mso-position-vertical-relative:paragraph;z-index:2536" filled="true" fillcolor="#000000" stroked="false">
            <v:fill type="solid"/>
            <w10:wrap type="none"/>
          </v:rect>
        </w:pict>
      </w:r>
      <w:r>
        <w:rPr>
          <w:sz w:val="22"/>
        </w:rPr>
        <w:t>MOTION AND MEMORANDUM FOR </w:t>
      </w:r>
      <w:r>
        <w:rPr>
          <w:spacing w:val="-3"/>
          <w:sz w:val="22"/>
        </w:rPr>
        <w:t>ISSUANCE </w:t>
      </w:r>
      <w:r>
        <w:rPr>
          <w:sz w:val="22"/>
        </w:rPr>
        <w:t>OF RULE 17(C) SUBPOENAS - 4</w:t>
      </w:r>
    </w:p>
    <w:p>
      <w:pPr>
        <w:pStyle w:val="BodyText"/>
        <w:spacing w:before="8"/>
        <w:rPr>
          <w:sz w:val="23"/>
        </w:rPr>
      </w:pPr>
      <w:r>
        <w:rPr/>
        <w:br w:type="column"/>
      </w:r>
      <w:r>
        <w:rPr>
          <w:sz w:val="23"/>
        </w:rPr>
      </w:r>
    </w:p>
    <w:p>
      <w:pPr>
        <w:spacing w:before="0"/>
        <w:ind w:left="581" w:right="0" w:firstLine="0"/>
        <w:jc w:val="left"/>
        <w:rPr>
          <w:rFonts w:ascii="Tahoma"/>
          <w:sz w:val="18"/>
        </w:rPr>
      </w:pPr>
      <w:r>
        <w:rPr>
          <w:rFonts w:ascii="Tahoma"/>
          <w:sz w:val="18"/>
        </w:rPr>
        <w:t>SCHROETER, GOLDMARK &amp; BENDER</w:t>
      </w:r>
    </w:p>
    <w:p>
      <w:pPr>
        <w:spacing w:before="83"/>
        <w:ind w:left="661" w:right="0" w:firstLine="0"/>
        <w:jc w:val="left"/>
        <w:rPr>
          <w:rFonts w:ascii="Tahoma" w:hAnsi="Tahoma"/>
          <w:sz w:val="12"/>
        </w:rPr>
      </w:pPr>
      <w:r>
        <w:rPr>
          <w:rFonts w:ascii="Tahoma" w:hAnsi="Tahoma"/>
          <w:sz w:val="12"/>
        </w:rPr>
        <w:t>500 Central Building ● 810 Third Avenue ● Seattle, WA 98104</w:t>
      </w:r>
    </w:p>
    <w:p>
      <w:pPr>
        <w:spacing w:after="0"/>
        <w:jc w:val="left"/>
        <w:rPr>
          <w:rFonts w:ascii="Tahoma" w:hAnsi="Tahoma"/>
          <w:sz w:val="12"/>
        </w:rPr>
        <w:sectPr>
          <w:type w:val="continuous"/>
          <w:pgSz w:w="12240" w:h="15840"/>
          <w:pgMar w:top="0" w:bottom="1040" w:left="700" w:right="480"/>
          <w:cols w:num="2" w:equalWidth="0">
            <w:col w:w="5841" w:space="40"/>
            <w:col w:w="5179"/>
          </w:cols>
        </w:sectPr>
      </w:pPr>
    </w:p>
    <w:p>
      <w:pPr>
        <w:pStyle w:val="BodyText"/>
        <w:spacing w:before="1"/>
        <w:rPr>
          <w:rFonts w:ascii="Tahoma"/>
          <w:sz w:val="15"/>
        </w:rPr>
      </w:pPr>
    </w:p>
    <w:p>
      <w:pPr>
        <w:pStyle w:val="BodyText"/>
        <w:spacing w:before="93"/>
        <w:ind w:left="6200"/>
        <w:rPr>
          <w:rFonts w:ascii="Arial"/>
        </w:rPr>
      </w:pPr>
      <w:r>
        <w:rPr/>
        <w:pict>
          <v:rect style="position:absolute;margin-left:111.540009pt;margin-top:5.485898pt;width:222.9868pt;height:15.5558pt;mso-position-horizontal-relative:page;mso-position-vertical-relative:paragraph;z-index:2608" filled="true" fillcolor="#000000" stroked="false">
            <v:fill type="solid"/>
            <w10:wrap type="none"/>
          </v:rect>
        </w:pict>
      </w:r>
      <w:r>
        <w:rPr>
          <w:rFonts w:ascii="Arial"/>
          <w:color w:val="0000FF"/>
        </w:rPr>
        <w:t>Filed 11/14/12 Page 5 of 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7"/>
        </w:rPr>
      </w:pPr>
    </w:p>
    <w:p>
      <w:pPr>
        <w:pStyle w:val="ListParagraph"/>
        <w:numPr>
          <w:ilvl w:val="0"/>
          <w:numId w:val="7"/>
        </w:numPr>
        <w:tabs>
          <w:tab w:pos="1099" w:val="left" w:leader="none"/>
          <w:tab w:pos="1100" w:val="left" w:leader="none"/>
        </w:tabs>
        <w:spacing w:line="240" w:lineRule="auto" w:before="85" w:after="0"/>
        <w:ind w:left="1100" w:right="0" w:hanging="436"/>
        <w:jc w:val="left"/>
        <w:rPr>
          <w:sz w:val="24"/>
        </w:rPr>
      </w:pPr>
      <w:r>
        <w:rPr>
          <w:sz w:val="24"/>
        </w:rPr>
        <w:t>scene. Suspects would be asked within minutes of the stop to exit their vehicle and stand</w:t>
      </w:r>
      <w:r>
        <w:rPr>
          <w:spacing w:val="-13"/>
          <w:sz w:val="24"/>
        </w:rPr>
        <w:t> </w:t>
      </w:r>
      <w:r>
        <w:rPr>
          <w:sz w:val="24"/>
        </w:rPr>
        <w:t>on</w:t>
      </w:r>
    </w:p>
    <w:p>
      <w:pPr>
        <w:pStyle w:val="ListParagraph"/>
        <w:numPr>
          <w:ilvl w:val="0"/>
          <w:numId w:val="7"/>
        </w:numPr>
        <w:tabs>
          <w:tab w:pos="1099" w:val="left" w:leader="none"/>
          <w:tab w:pos="1100" w:val="left" w:leader="none"/>
        </w:tabs>
        <w:spacing w:line="240" w:lineRule="auto" w:before="54" w:after="0"/>
        <w:ind w:left="1100" w:right="0" w:hanging="436"/>
        <w:jc w:val="left"/>
        <w:rPr>
          <w:sz w:val="24"/>
        </w:rPr>
      </w:pPr>
      <w:r>
        <w:rPr>
          <w:sz w:val="24"/>
        </w:rPr>
        <w:t>the side of I-5. Suspects would be questioned about their travel plans; suspects would</w:t>
      </w:r>
      <w:r>
        <w:rPr>
          <w:spacing w:val="-8"/>
          <w:sz w:val="24"/>
        </w:rPr>
        <w:t> </w:t>
      </w:r>
      <w:r>
        <w:rPr>
          <w:sz w:val="24"/>
        </w:rPr>
        <w:t>be</w:t>
      </w:r>
    </w:p>
    <w:p>
      <w:pPr>
        <w:pStyle w:val="ListParagraph"/>
        <w:numPr>
          <w:ilvl w:val="0"/>
          <w:numId w:val="7"/>
        </w:numPr>
        <w:tabs>
          <w:tab w:pos="1099" w:val="left" w:leader="none"/>
          <w:tab w:pos="1100" w:val="left" w:leader="none"/>
        </w:tabs>
        <w:spacing w:line="240" w:lineRule="auto" w:before="54" w:after="0"/>
        <w:ind w:left="1100" w:right="0" w:hanging="436"/>
        <w:jc w:val="left"/>
        <w:rPr>
          <w:sz w:val="24"/>
        </w:rPr>
      </w:pPr>
      <w:r>
        <w:rPr>
          <w:sz w:val="24"/>
        </w:rPr>
        <w:t>asked for consent to search their vehicle, even if the suspects spoke little</w:t>
      </w:r>
      <w:r>
        <w:rPr>
          <w:spacing w:val="-9"/>
          <w:sz w:val="24"/>
        </w:rPr>
        <w:t> </w:t>
      </w:r>
      <w:r>
        <w:rPr>
          <w:sz w:val="24"/>
        </w:rPr>
        <w:t>English.</w:t>
      </w:r>
    </w:p>
    <w:p>
      <w:pPr>
        <w:pStyle w:val="ListParagraph"/>
        <w:numPr>
          <w:ilvl w:val="0"/>
          <w:numId w:val="7"/>
        </w:numPr>
        <w:tabs>
          <w:tab w:pos="1099" w:val="left" w:leader="none"/>
          <w:tab w:pos="1100" w:val="left" w:leader="none"/>
        </w:tabs>
        <w:spacing w:line="240" w:lineRule="auto" w:before="54" w:after="0"/>
        <w:ind w:left="1100" w:right="0" w:hanging="436"/>
        <w:jc w:val="left"/>
        <w:rPr>
          <w:sz w:val="24"/>
        </w:rPr>
      </w:pPr>
      <w:r>
        <w:rPr>
          <w:sz w:val="24"/>
        </w:rPr>
        <w:t>“Maximus” would conduct a “sniff” and the car would be searched. The officers would</w:t>
      </w:r>
      <w:r>
        <w:rPr>
          <w:spacing w:val="-10"/>
          <w:sz w:val="24"/>
        </w:rPr>
        <w:t> </w:t>
      </w:r>
      <w:r>
        <w:rPr>
          <w:sz w:val="24"/>
        </w:rPr>
        <w:t>also</w:t>
      </w:r>
    </w:p>
    <w:p>
      <w:pPr>
        <w:pStyle w:val="ListParagraph"/>
        <w:numPr>
          <w:ilvl w:val="0"/>
          <w:numId w:val="7"/>
        </w:numPr>
        <w:tabs>
          <w:tab w:pos="1099" w:val="left" w:leader="none"/>
          <w:tab w:pos="1100" w:val="left" w:leader="none"/>
        </w:tabs>
        <w:spacing w:line="240" w:lineRule="auto" w:before="54" w:after="0"/>
        <w:ind w:left="1100" w:right="0" w:hanging="436"/>
        <w:jc w:val="left"/>
        <w:rPr>
          <w:sz w:val="24"/>
        </w:rPr>
      </w:pPr>
      <w:r>
        <w:rPr>
          <w:sz w:val="24"/>
        </w:rPr>
        <w:t>include in their reports other indicators of drug involvement such as: excess</w:t>
      </w:r>
      <w:r>
        <w:rPr>
          <w:spacing w:val="-6"/>
          <w:sz w:val="24"/>
        </w:rPr>
        <w:t> </w:t>
      </w:r>
      <w:r>
        <w:rPr>
          <w:sz w:val="24"/>
        </w:rPr>
        <w:t>nervousness,</w:t>
      </w:r>
    </w:p>
    <w:p>
      <w:pPr>
        <w:pStyle w:val="ListParagraph"/>
        <w:numPr>
          <w:ilvl w:val="0"/>
          <w:numId w:val="7"/>
        </w:numPr>
        <w:tabs>
          <w:tab w:pos="1099" w:val="left" w:leader="none"/>
          <w:tab w:pos="1100" w:val="left" w:leader="none"/>
        </w:tabs>
        <w:spacing w:line="240" w:lineRule="auto" w:before="55" w:after="0"/>
        <w:ind w:left="1100" w:right="0" w:hanging="436"/>
        <w:jc w:val="left"/>
        <w:rPr>
          <w:sz w:val="24"/>
        </w:rPr>
      </w:pPr>
      <w:r>
        <w:rPr>
          <w:sz w:val="24"/>
        </w:rPr>
        <w:t>messy cars with fast food wrappers, religious icons or “Narco Saints” displayed in the</w:t>
      </w:r>
      <w:r>
        <w:rPr>
          <w:spacing w:val="-12"/>
          <w:sz w:val="24"/>
        </w:rPr>
        <w:t> </w:t>
      </w:r>
      <w:r>
        <w:rPr>
          <w:sz w:val="24"/>
        </w:rPr>
        <w:t>cars,</w:t>
      </w:r>
    </w:p>
    <w:p>
      <w:pPr>
        <w:pStyle w:val="ListParagraph"/>
        <w:numPr>
          <w:ilvl w:val="0"/>
          <w:numId w:val="7"/>
        </w:numPr>
        <w:tabs>
          <w:tab w:pos="1099" w:val="left" w:leader="none"/>
          <w:tab w:pos="1100" w:val="left" w:leader="none"/>
        </w:tabs>
        <w:spacing w:line="240" w:lineRule="auto" w:before="54" w:after="0"/>
        <w:ind w:left="1100" w:right="0" w:hanging="436"/>
        <w:jc w:val="left"/>
        <w:rPr>
          <w:sz w:val="24"/>
        </w:rPr>
      </w:pPr>
      <w:r>
        <w:rPr>
          <w:sz w:val="24"/>
        </w:rPr>
        <w:t>air fresheners hanging from the rear view mirror, the number of keys on a key chain, and</w:t>
      </w:r>
      <w:r>
        <w:rPr>
          <w:spacing w:val="-5"/>
          <w:sz w:val="24"/>
        </w:rPr>
        <w:t> </w:t>
      </w:r>
      <w:r>
        <w:rPr>
          <w:sz w:val="24"/>
        </w:rPr>
        <w:t>the</w:t>
      </w:r>
    </w:p>
    <w:p>
      <w:pPr>
        <w:pStyle w:val="ListParagraph"/>
        <w:numPr>
          <w:ilvl w:val="0"/>
          <w:numId w:val="7"/>
        </w:numPr>
        <w:tabs>
          <w:tab w:pos="1099" w:val="left" w:leader="none"/>
          <w:tab w:pos="1100" w:val="left" w:leader="none"/>
        </w:tabs>
        <w:spacing w:line="240" w:lineRule="auto" w:before="54" w:after="0"/>
        <w:ind w:left="1100" w:right="0" w:hanging="436"/>
        <w:jc w:val="left"/>
        <w:rPr>
          <w:sz w:val="24"/>
        </w:rPr>
      </w:pPr>
      <w:r>
        <w:rPr>
          <w:sz w:val="24"/>
        </w:rPr>
        <w:t>presence of luggage. Many of these “indicators” were listed in the police reports from</w:t>
      </w:r>
      <w:r>
        <w:rPr>
          <w:spacing w:val="-11"/>
          <w:sz w:val="24"/>
        </w:rPr>
        <w:t> </w:t>
      </w:r>
      <w:r>
        <w:rPr>
          <w:sz w:val="24"/>
        </w:rPr>
        <w:t>the</w:t>
      </w:r>
    </w:p>
    <w:p>
      <w:pPr>
        <w:pStyle w:val="ListParagraph"/>
        <w:numPr>
          <w:ilvl w:val="0"/>
          <w:numId w:val="7"/>
        </w:numPr>
        <w:tabs>
          <w:tab w:pos="1099" w:val="left" w:leader="none"/>
          <w:tab w:pos="1100" w:val="left" w:leader="none"/>
        </w:tabs>
        <w:spacing w:line="240" w:lineRule="auto" w:before="54" w:after="0"/>
        <w:ind w:left="1100" w:right="0" w:hanging="436"/>
        <w:jc w:val="left"/>
        <w:rPr>
          <w:sz w:val="24"/>
        </w:rPr>
      </w:pPr>
      <w:r>
        <w:rPr>
          <w:sz w:val="24"/>
        </w:rPr>
        <w:t>stops of the defendants in this</w:t>
      </w:r>
      <w:r>
        <w:rPr>
          <w:spacing w:val="-6"/>
          <w:sz w:val="24"/>
        </w:rPr>
        <w:t> </w:t>
      </w:r>
      <w:r>
        <w:rPr>
          <w:sz w:val="24"/>
        </w:rPr>
        <w:t>case.</w:t>
      </w:r>
    </w:p>
    <w:p>
      <w:pPr>
        <w:pStyle w:val="ListParagraph"/>
        <w:numPr>
          <w:ilvl w:val="0"/>
          <w:numId w:val="7"/>
        </w:numPr>
        <w:tabs>
          <w:tab w:pos="1819" w:val="left" w:leader="none"/>
          <w:tab w:pos="1821" w:val="left" w:leader="none"/>
        </w:tabs>
        <w:spacing w:line="240" w:lineRule="auto" w:before="54" w:after="0"/>
        <w:ind w:left="1820" w:right="0" w:hanging="1276"/>
        <w:jc w:val="left"/>
        <w:rPr>
          <w:sz w:val="24"/>
        </w:rPr>
      </w:pPr>
      <w:r>
        <w:rPr>
          <w:sz w:val="24"/>
        </w:rPr>
        <w:t>The Federal Defenders from the Eastern District of California and the Shasta</w:t>
      </w:r>
      <w:r>
        <w:rPr>
          <w:spacing w:val="-10"/>
          <w:sz w:val="24"/>
        </w:rPr>
        <w:t> </w:t>
      </w:r>
      <w:r>
        <w:rPr>
          <w:sz w:val="24"/>
        </w:rPr>
        <w:t>County</w:t>
      </w:r>
    </w:p>
    <w:p>
      <w:pPr>
        <w:pStyle w:val="ListParagraph"/>
        <w:numPr>
          <w:ilvl w:val="0"/>
          <w:numId w:val="7"/>
        </w:numPr>
        <w:tabs>
          <w:tab w:pos="1099" w:val="left" w:leader="none"/>
          <w:tab w:pos="1100" w:val="left" w:leader="none"/>
        </w:tabs>
        <w:spacing w:line="240" w:lineRule="auto" w:before="54" w:after="0"/>
        <w:ind w:left="1100" w:right="0" w:hanging="556"/>
        <w:jc w:val="left"/>
        <w:rPr>
          <w:sz w:val="24"/>
        </w:rPr>
      </w:pPr>
      <w:r>
        <w:rPr>
          <w:sz w:val="24"/>
        </w:rPr>
        <w:t>Public Defender’s Office were able to subpoena records from the SCSO to support</w:t>
      </w:r>
      <w:r>
        <w:rPr>
          <w:spacing w:val="-4"/>
          <w:sz w:val="24"/>
        </w:rPr>
        <w:t> </w:t>
      </w:r>
      <w:r>
        <w:rPr>
          <w:sz w:val="24"/>
        </w:rPr>
        <w:t>their</w:t>
      </w:r>
    </w:p>
    <w:p>
      <w:pPr>
        <w:pStyle w:val="ListParagraph"/>
        <w:numPr>
          <w:ilvl w:val="0"/>
          <w:numId w:val="7"/>
        </w:numPr>
        <w:tabs>
          <w:tab w:pos="1099" w:val="left" w:leader="none"/>
          <w:tab w:pos="1100" w:val="left" w:leader="none"/>
        </w:tabs>
        <w:spacing w:line="240" w:lineRule="auto" w:before="54" w:after="0"/>
        <w:ind w:left="1100" w:right="0" w:hanging="556"/>
        <w:jc w:val="left"/>
        <w:rPr>
          <w:sz w:val="24"/>
        </w:rPr>
      </w:pPr>
      <w:r>
        <w:rPr>
          <w:sz w:val="24"/>
        </w:rPr>
        <w:t>claims. </w:t>
      </w:r>
      <w:r>
        <w:rPr>
          <w:i/>
          <w:sz w:val="24"/>
        </w:rPr>
        <w:t>See </w:t>
      </w:r>
      <w:r>
        <w:rPr>
          <w:sz w:val="24"/>
        </w:rPr>
        <w:t>attached Subpoena, Exhibit</w:t>
      </w:r>
      <w:r>
        <w:rPr>
          <w:spacing w:val="-5"/>
          <w:sz w:val="24"/>
        </w:rPr>
        <w:t> </w:t>
      </w:r>
      <w:r>
        <w:rPr>
          <w:sz w:val="24"/>
        </w:rPr>
        <w:t>D.</w:t>
      </w:r>
    </w:p>
    <w:p>
      <w:pPr>
        <w:pStyle w:val="ListParagraph"/>
        <w:numPr>
          <w:ilvl w:val="0"/>
          <w:numId w:val="7"/>
        </w:numPr>
        <w:tabs>
          <w:tab w:pos="1819" w:val="left" w:leader="none"/>
          <w:tab w:pos="1820" w:val="left" w:leader="none"/>
        </w:tabs>
        <w:spacing w:line="240" w:lineRule="auto" w:before="54" w:after="0"/>
        <w:ind w:left="1819" w:right="0" w:hanging="1275"/>
        <w:jc w:val="left"/>
        <w:rPr>
          <w:sz w:val="24"/>
        </w:rPr>
      </w:pPr>
      <w:r>
        <w:rPr>
          <w:sz w:val="24"/>
        </w:rPr>
        <w:t>The defense in this case is seeking the following discovery covering the</w:t>
      </w:r>
      <w:r>
        <w:rPr>
          <w:spacing w:val="-14"/>
          <w:sz w:val="24"/>
        </w:rPr>
        <w:t> </w:t>
      </w:r>
      <w:r>
        <w:rPr>
          <w:sz w:val="24"/>
        </w:rPr>
        <w:t>12-month</w:t>
      </w:r>
    </w:p>
    <w:p>
      <w:pPr>
        <w:pStyle w:val="ListParagraph"/>
        <w:numPr>
          <w:ilvl w:val="0"/>
          <w:numId w:val="7"/>
        </w:numPr>
        <w:tabs>
          <w:tab w:pos="1099" w:val="left" w:leader="none"/>
          <w:tab w:pos="1100" w:val="left" w:leader="none"/>
        </w:tabs>
        <w:spacing w:line="288" w:lineRule="auto" w:before="54" w:after="0"/>
        <w:ind w:left="544" w:right="1406" w:firstLine="0"/>
        <w:jc w:val="left"/>
        <w:rPr>
          <w:sz w:val="24"/>
        </w:rPr>
      </w:pPr>
      <w:r>
        <w:rPr>
          <w:sz w:val="24"/>
        </w:rPr>
        <w:t>period (November 2010 to November 2011) prior to the stop of Mr. Silva on October 21,</w:t>
      </w:r>
      <w:r>
        <w:rPr>
          <w:position w:val="15"/>
          <w:sz w:val="24"/>
        </w:rPr>
        <w:t> 15</w:t>
        <w:tab/>
      </w:r>
      <w:r>
        <w:rPr>
          <w:sz w:val="24"/>
        </w:rPr>
        <w:t>2011:</w:t>
      </w:r>
    </w:p>
    <w:p>
      <w:pPr>
        <w:pStyle w:val="ListParagraph"/>
        <w:numPr>
          <w:ilvl w:val="0"/>
          <w:numId w:val="8"/>
        </w:numPr>
        <w:tabs>
          <w:tab w:pos="1459" w:val="left" w:leader="none"/>
          <w:tab w:pos="1460" w:val="left" w:leader="none"/>
          <w:tab w:pos="1819" w:val="left" w:leader="none"/>
        </w:tabs>
        <w:spacing w:line="448" w:lineRule="exact" w:before="5" w:after="0"/>
        <w:ind w:left="1460" w:right="0" w:hanging="916"/>
        <w:jc w:val="left"/>
        <w:rPr>
          <w:sz w:val="24"/>
        </w:rPr>
      </w:pPr>
      <w:r>
        <w:rPr>
          <w:rFonts w:ascii="Symbol" w:hAnsi="Symbol"/>
          <w:sz w:val="24"/>
        </w:rPr>
        <w:t></w:t>
      </w:r>
      <w:r>
        <w:rPr>
          <w:sz w:val="24"/>
        </w:rPr>
        <w:tab/>
        <w:t>All traffic citations and warning citations issued by law enforcement from the</w:t>
      </w:r>
      <w:r>
        <w:rPr>
          <w:spacing w:val="-8"/>
          <w:sz w:val="24"/>
        </w:rPr>
        <w:t> </w:t>
      </w:r>
      <w:r>
        <w:rPr>
          <w:sz w:val="24"/>
        </w:rPr>
        <w:t>Cal-</w:t>
      </w:r>
    </w:p>
    <w:p>
      <w:pPr>
        <w:pStyle w:val="ListParagraph"/>
        <w:numPr>
          <w:ilvl w:val="0"/>
          <w:numId w:val="8"/>
        </w:numPr>
        <w:tabs>
          <w:tab w:pos="1819" w:val="left" w:leader="none"/>
          <w:tab w:pos="1820" w:val="left" w:leader="none"/>
        </w:tabs>
        <w:spacing w:line="308" w:lineRule="exact" w:before="0" w:after="0"/>
        <w:ind w:left="1820" w:right="0" w:hanging="1276"/>
        <w:jc w:val="left"/>
        <w:rPr>
          <w:sz w:val="24"/>
        </w:rPr>
      </w:pPr>
      <w:r>
        <w:rPr>
          <w:sz w:val="24"/>
        </w:rPr>
        <w:t>MMET Unit from November 1, 2010 to November 1,</w:t>
      </w:r>
      <w:r>
        <w:rPr>
          <w:spacing w:val="-2"/>
          <w:sz w:val="24"/>
        </w:rPr>
        <w:t> </w:t>
      </w:r>
      <w:r>
        <w:rPr>
          <w:sz w:val="24"/>
        </w:rPr>
        <w:t>2011;</w:t>
      </w:r>
    </w:p>
    <w:p>
      <w:pPr>
        <w:pStyle w:val="ListParagraph"/>
        <w:numPr>
          <w:ilvl w:val="0"/>
          <w:numId w:val="8"/>
        </w:numPr>
        <w:tabs>
          <w:tab w:pos="1459" w:val="left" w:leader="none"/>
          <w:tab w:pos="1460" w:val="left" w:leader="none"/>
          <w:tab w:pos="1819" w:val="left" w:leader="none"/>
        </w:tabs>
        <w:spacing w:line="177" w:lineRule="auto" w:before="187" w:after="0"/>
        <w:ind w:left="1820" w:right="1990" w:hanging="1276"/>
        <w:jc w:val="left"/>
        <w:rPr>
          <w:sz w:val="24"/>
        </w:rPr>
      </w:pPr>
      <w:r>
        <w:rPr>
          <w:rFonts w:ascii="Symbol" w:hAnsi="Symbol"/>
          <w:sz w:val="24"/>
        </w:rPr>
        <w:t></w:t>
      </w:r>
      <w:r>
        <w:rPr>
          <w:sz w:val="24"/>
        </w:rPr>
        <w:tab/>
        <w:t>All arrest reports issued by the Cal-MMET Unit from November 1, 2010 to November 1,</w:t>
      </w:r>
      <w:r>
        <w:rPr>
          <w:spacing w:val="-1"/>
          <w:sz w:val="24"/>
        </w:rPr>
        <w:t> </w:t>
      </w:r>
      <w:r>
        <w:rPr>
          <w:sz w:val="24"/>
        </w:rPr>
        <w:t>2011;</w:t>
      </w:r>
    </w:p>
    <w:p>
      <w:pPr>
        <w:pStyle w:val="ListParagraph"/>
        <w:numPr>
          <w:ilvl w:val="0"/>
          <w:numId w:val="8"/>
        </w:numPr>
        <w:tabs>
          <w:tab w:pos="1459" w:val="left" w:leader="none"/>
          <w:tab w:pos="1460" w:val="left" w:leader="none"/>
          <w:tab w:pos="1819" w:val="left" w:leader="none"/>
        </w:tabs>
        <w:spacing w:line="448" w:lineRule="exact" w:before="26" w:after="0"/>
        <w:ind w:left="1460" w:right="0" w:hanging="916"/>
        <w:jc w:val="left"/>
        <w:rPr>
          <w:sz w:val="24"/>
        </w:rPr>
      </w:pPr>
      <w:r>
        <w:rPr>
          <w:rFonts w:ascii="Symbol" w:hAnsi="Symbol"/>
          <w:sz w:val="24"/>
        </w:rPr>
        <w:t></w:t>
      </w:r>
      <w:r>
        <w:rPr>
          <w:sz w:val="24"/>
        </w:rPr>
        <w:tab/>
        <w:t>Any and all information in the possession of the SCSO regarding persons who</w:t>
      </w:r>
      <w:r>
        <w:rPr>
          <w:spacing w:val="-15"/>
          <w:sz w:val="24"/>
        </w:rPr>
        <w:t> </w:t>
      </w:r>
      <w:r>
        <w:rPr>
          <w:sz w:val="24"/>
        </w:rPr>
        <w:t>have</w:t>
      </w:r>
    </w:p>
    <w:p>
      <w:pPr>
        <w:pStyle w:val="ListParagraph"/>
        <w:numPr>
          <w:ilvl w:val="0"/>
          <w:numId w:val="8"/>
        </w:numPr>
        <w:tabs>
          <w:tab w:pos="1819" w:val="left" w:leader="none"/>
          <w:tab w:pos="1820" w:val="left" w:leader="none"/>
        </w:tabs>
        <w:spacing w:line="177" w:lineRule="auto" w:before="27" w:after="0"/>
        <w:ind w:left="1820" w:right="1033" w:hanging="1276"/>
        <w:jc w:val="left"/>
        <w:rPr>
          <w:sz w:val="24"/>
        </w:rPr>
      </w:pPr>
      <w:r>
        <w:rPr>
          <w:sz w:val="24"/>
        </w:rPr>
        <w:t>been stopped or contacted by the Cal-MMET Unit on Interstate 5 during the time period November 1, 2010 to November 1, 2011, including statistics on the race of</w:t>
      </w:r>
      <w:r>
        <w:rPr>
          <w:spacing w:val="-3"/>
          <w:sz w:val="24"/>
        </w:rPr>
        <w:t> </w:t>
      </w:r>
      <w:r>
        <w:rPr>
          <w:spacing w:val="-5"/>
          <w:sz w:val="24"/>
        </w:rPr>
        <w:t>the</w:t>
      </w:r>
    </w:p>
    <w:p>
      <w:pPr>
        <w:pStyle w:val="ListParagraph"/>
        <w:numPr>
          <w:ilvl w:val="0"/>
          <w:numId w:val="8"/>
        </w:numPr>
        <w:tabs>
          <w:tab w:pos="1819" w:val="left" w:leader="none"/>
          <w:tab w:pos="1820" w:val="left" w:leader="none"/>
        </w:tabs>
        <w:spacing w:line="302" w:lineRule="exact" w:before="0" w:after="0"/>
        <w:ind w:left="1820" w:right="0" w:hanging="1276"/>
        <w:jc w:val="left"/>
        <w:rPr>
          <w:sz w:val="24"/>
        </w:rPr>
      </w:pPr>
      <w:r>
        <w:rPr>
          <w:sz w:val="24"/>
        </w:rPr>
        <w:t>persons pulled over for traffic infractions;</w:t>
      </w:r>
    </w:p>
    <w:p>
      <w:pPr>
        <w:pStyle w:val="ListParagraph"/>
        <w:numPr>
          <w:ilvl w:val="0"/>
          <w:numId w:val="8"/>
        </w:numPr>
        <w:tabs>
          <w:tab w:pos="1459" w:val="left" w:leader="none"/>
          <w:tab w:pos="1460" w:val="left" w:leader="none"/>
          <w:tab w:pos="1819" w:val="left" w:leader="none"/>
          <w:tab w:pos="9480" w:val="left" w:leader="none"/>
        </w:tabs>
        <w:spacing w:line="177" w:lineRule="auto" w:before="187" w:after="0"/>
        <w:ind w:left="2740" w:right="1015" w:hanging="2196"/>
        <w:jc w:val="left"/>
        <w:rPr>
          <w:sz w:val="24"/>
        </w:rPr>
      </w:pPr>
      <w:r>
        <w:rPr/>
        <w:pict>
          <v:rect style="position:absolute;margin-left:448.825806pt;margin-top:7.333018pt;width:56.6796pt;height:16.7678pt;mso-position-horizontal-relative:page;mso-position-vertical-relative:paragraph;z-index:-35728" filled="true" fillcolor="#000000" stroked="false">
            <v:fill type="solid"/>
            <w10:wrap type="none"/>
          </v:rect>
        </w:pict>
      </w:r>
      <w:r>
        <w:rPr/>
        <w:pict>
          <v:rect style="position:absolute;margin-left:124.499809pt;margin-top:19.333017pt;width:47.0128pt;height:16.7678pt;mso-position-horizontal-relative:page;mso-position-vertical-relative:paragraph;z-index:-35704" filled="true" fillcolor="#000000" stroked="false">
            <v:fill type="solid"/>
            <w10:wrap type="none"/>
          </v:rect>
        </w:pict>
      </w:r>
      <w:r>
        <w:rPr>
          <w:rFonts w:ascii="Symbol" w:hAnsi="Symbol"/>
          <w:sz w:val="24"/>
        </w:rPr>
        <w:t></w:t>
      </w:r>
      <w:r>
        <w:rPr>
          <w:sz w:val="24"/>
        </w:rPr>
        <w:tab/>
        <w:t>Complete records of all Interstate 5 traffic stops</w:t>
      </w:r>
      <w:r>
        <w:rPr>
          <w:spacing w:val="-9"/>
          <w:sz w:val="24"/>
        </w:rPr>
        <w:t> </w:t>
      </w:r>
      <w:r>
        <w:rPr>
          <w:sz w:val="24"/>
        </w:rPr>
        <w:t>involving Deputies</w:t>
        <w:tab/>
        <w:t>and n, including all CLETS information requested by the same officers,</w:t>
      </w:r>
      <w:r>
        <w:rPr>
          <w:spacing w:val="-13"/>
          <w:sz w:val="24"/>
        </w:rPr>
        <w:t> </w:t>
      </w:r>
      <w:r>
        <w:rPr>
          <w:sz w:val="24"/>
        </w:rPr>
        <w:t>whether</w:t>
      </w:r>
    </w:p>
    <w:p>
      <w:pPr>
        <w:pStyle w:val="ListParagraph"/>
        <w:numPr>
          <w:ilvl w:val="0"/>
          <w:numId w:val="8"/>
        </w:numPr>
        <w:tabs>
          <w:tab w:pos="1819" w:val="left" w:leader="none"/>
          <w:tab w:pos="1820" w:val="left" w:leader="none"/>
        </w:tabs>
        <w:spacing w:line="302" w:lineRule="exact" w:before="0" w:after="0"/>
        <w:ind w:left="1820" w:right="0" w:hanging="1276"/>
        <w:jc w:val="left"/>
        <w:rPr>
          <w:sz w:val="24"/>
        </w:rPr>
      </w:pPr>
      <w:r>
        <w:rPr>
          <w:sz w:val="24"/>
        </w:rPr>
        <w:t>or not these stops involved citations from November 1, 2010 to November 1,</w:t>
      </w:r>
      <w:r>
        <w:rPr>
          <w:spacing w:val="-9"/>
          <w:sz w:val="24"/>
        </w:rPr>
        <w:t> </w:t>
      </w:r>
      <w:r>
        <w:rPr>
          <w:sz w:val="24"/>
        </w:rPr>
        <w:t>2011;</w:t>
      </w:r>
    </w:p>
    <w:p>
      <w:pPr>
        <w:pStyle w:val="ListParagraph"/>
        <w:numPr>
          <w:ilvl w:val="0"/>
          <w:numId w:val="8"/>
        </w:numPr>
        <w:tabs>
          <w:tab w:pos="1459" w:val="left" w:leader="none"/>
          <w:tab w:pos="1460" w:val="left" w:leader="none"/>
          <w:tab w:pos="1819" w:val="left" w:leader="none"/>
          <w:tab w:pos="7945" w:val="left" w:leader="none"/>
          <w:tab w:pos="9412" w:val="left" w:leader="none"/>
        </w:tabs>
        <w:spacing w:line="177" w:lineRule="auto" w:before="187" w:after="0"/>
        <w:ind w:left="1820" w:right="1224" w:hanging="1276"/>
        <w:jc w:val="left"/>
        <w:rPr>
          <w:sz w:val="24"/>
        </w:rPr>
      </w:pPr>
      <w:r>
        <w:rPr/>
        <w:pict>
          <v:rect style="position:absolute;margin-left:382.14035pt;margin-top:7.333018pt;width:49.6599pt;height:16.7678pt;mso-position-horizontal-relative:page;mso-position-vertical-relative:paragraph;z-index:-35680" filled="true" fillcolor="#000000" stroked="false">
            <v:fill type="solid"/>
            <w10:wrap type="none"/>
          </v:rect>
        </w:pict>
      </w:r>
      <w:r>
        <w:rPr/>
        <w:pict>
          <v:rect style="position:absolute;margin-left:458.148346pt;margin-top:7.333018pt;width:46.9961pt;height:16.7678pt;mso-position-horizontal-relative:page;mso-position-vertical-relative:paragraph;z-index:-35656" filled="true" fillcolor="#000000" stroked="false">
            <v:fill type="solid"/>
            <w10:wrap type="none"/>
          </v:rect>
        </w:pict>
      </w:r>
      <w:r>
        <w:rPr>
          <w:rFonts w:ascii="Symbol" w:hAnsi="Symbol"/>
          <w:sz w:val="24"/>
        </w:rPr>
        <w:t></w:t>
      </w:r>
      <w:r>
        <w:rPr>
          <w:sz w:val="24"/>
        </w:rPr>
        <w:tab/>
        <w:t>DVDs of all traffic stops initiated by</w:t>
      </w:r>
      <w:r>
        <w:rPr>
          <w:spacing w:val="-8"/>
          <w:sz w:val="24"/>
        </w:rPr>
        <w:t> </w:t>
      </w:r>
      <w:r>
        <w:rPr>
          <w:sz w:val="24"/>
        </w:rPr>
        <w:t>SCSO Deputies</w:t>
        <w:tab/>
        <w:t>r and</w:t>
        <w:tab/>
        <w:t>n </w:t>
      </w:r>
      <w:r>
        <w:rPr>
          <w:spacing w:val="-8"/>
          <w:sz w:val="24"/>
        </w:rPr>
        <w:t>on </w:t>
      </w:r>
      <w:r>
        <w:rPr>
          <w:sz w:val="24"/>
        </w:rPr>
        <w:t>Interstate 5 during the calendar year of</w:t>
      </w:r>
      <w:r>
        <w:rPr>
          <w:spacing w:val="-4"/>
          <w:sz w:val="24"/>
        </w:rPr>
        <w:t> </w:t>
      </w:r>
      <w:r>
        <w:rPr>
          <w:sz w:val="24"/>
        </w:rPr>
        <w:t>2010-2011;</w:t>
      </w:r>
    </w:p>
    <w:p>
      <w:pPr>
        <w:pStyle w:val="ListParagraph"/>
        <w:numPr>
          <w:ilvl w:val="0"/>
          <w:numId w:val="8"/>
        </w:numPr>
        <w:tabs>
          <w:tab w:pos="1459" w:val="left" w:leader="none"/>
          <w:tab w:pos="1460" w:val="left" w:leader="none"/>
          <w:tab w:pos="1819" w:val="left" w:leader="none"/>
          <w:tab w:pos="2920" w:val="left" w:leader="none"/>
          <w:tab w:pos="8683" w:val="left" w:leader="none"/>
        </w:tabs>
        <w:spacing w:line="208" w:lineRule="auto" w:before="57" w:after="0"/>
        <w:ind w:left="544" w:right="2027" w:firstLine="0"/>
        <w:jc w:val="left"/>
        <w:rPr>
          <w:sz w:val="24"/>
        </w:rPr>
      </w:pPr>
      <w:r>
        <w:rPr/>
        <w:pict>
          <v:rect style="position:absolute;margin-left:412.058014pt;margin-top:10.400741pt;width:53.6443pt;height:16.7678pt;mso-position-horizontal-relative:page;mso-position-vertical-relative:paragraph;z-index:-35632" filled="true" fillcolor="#000000" stroked="false">
            <v:fill type="solid"/>
            <w10:wrap type="none"/>
          </v:rect>
        </w:pict>
      </w:r>
      <w:r>
        <w:rPr/>
        <w:pict>
          <v:rect style="position:absolute;margin-left:124.499794pt;margin-top:22.400839pt;width:53.0342pt;height:16.7678pt;mso-position-horizontal-relative:page;mso-position-vertical-relative:paragraph;z-index:-35608" filled="true" fillcolor="#000000" stroked="false">
            <v:fill type="solid"/>
            <w10:wrap type="none"/>
          </v:rect>
        </w:pict>
      </w:r>
      <w:r>
        <w:rPr>
          <w:rFonts w:ascii="Symbol" w:hAnsi="Symbol"/>
          <w:sz w:val="24"/>
        </w:rPr>
        <w:t></w:t>
      </w:r>
      <w:r>
        <w:rPr>
          <w:sz w:val="24"/>
        </w:rPr>
        <w:tab/>
        <w:t>All NSI Cal-MMET/DHE investigative reports</w:t>
      </w:r>
      <w:r>
        <w:rPr>
          <w:spacing w:val="-12"/>
          <w:sz w:val="24"/>
        </w:rPr>
        <w:t> </w:t>
      </w:r>
      <w:r>
        <w:rPr>
          <w:sz w:val="24"/>
        </w:rPr>
        <w:t>of</w:t>
      </w:r>
      <w:r>
        <w:rPr>
          <w:spacing w:val="-2"/>
          <w:sz w:val="24"/>
        </w:rPr>
        <w:t> </w:t>
      </w:r>
      <w:r>
        <w:rPr>
          <w:sz w:val="24"/>
        </w:rPr>
        <w:t>Deputies</w:t>
        <w:tab/>
      </w:r>
      <w:r>
        <w:rPr>
          <w:spacing w:val="-6"/>
          <w:sz w:val="24"/>
        </w:rPr>
        <w:t>and</w:t>
      </w:r>
      <w:r>
        <w:rPr>
          <w:spacing w:val="-6"/>
          <w:position w:val="-4"/>
          <w:sz w:val="24"/>
        </w:rPr>
        <w:t> </w:t>
      </w:r>
      <w:r>
        <w:rPr>
          <w:position w:val="-4"/>
          <w:sz w:val="24"/>
        </w:rPr>
        <w:t>26</w:t>
        <w:tab/>
        <w:tab/>
        <w:tab/>
      </w:r>
      <w:r>
        <w:rPr>
          <w:sz w:val="24"/>
        </w:rPr>
        <w:t>from</w:t>
      </w:r>
      <w:r>
        <w:rPr>
          <w:spacing w:val="-2"/>
          <w:sz w:val="24"/>
        </w:rPr>
        <w:t> </w:t>
      </w:r>
      <w:r>
        <w:rPr>
          <w:sz w:val="24"/>
        </w:rPr>
        <w:t>2010-2011;</w:t>
      </w:r>
    </w:p>
    <w:p>
      <w:pPr>
        <w:pStyle w:val="BodyText"/>
        <w:spacing w:before="3"/>
        <w:rPr>
          <w:sz w:val="12"/>
        </w:rPr>
      </w:pPr>
    </w:p>
    <w:p>
      <w:pPr>
        <w:spacing w:after="0"/>
        <w:rPr>
          <w:sz w:val="12"/>
        </w:rPr>
        <w:sectPr>
          <w:pgSz w:w="12240" w:h="15840"/>
          <w:pgMar w:header="0" w:footer="854" w:top="0" w:bottom="1040" w:left="700" w:right="480"/>
        </w:sectPr>
      </w:pPr>
    </w:p>
    <w:p>
      <w:pPr>
        <w:spacing w:line="228" w:lineRule="auto" w:before="101"/>
        <w:ind w:left="1100" w:right="0" w:firstLine="0"/>
        <w:jc w:val="left"/>
        <w:rPr>
          <w:sz w:val="22"/>
        </w:rPr>
      </w:pPr>
      <w:r>
        <w:rPr/>
        <w:pict>
          <v:shape style="position:absolute;margin-left:77.760002pt;margin-top:0pt;width:1.45pt;height:792pt;mso-position-horizontal-relative:page;mso-position-vertical-relative:page;z-index:-35800" coordorigin="1555,0" coordsize="29,15840" path="m1564,0l1564,15839m1584,0l1584,15839m1555,0l1555,15839e" filled="false" stroked="true" strokeweight=".72pt" strokecolor="#000000">
            <v:path arrowok="t"/>
            <v:stroke dashstyle="solid"/>
            <w10:wrap type="none"/>
          </v:shape>
        </w:pict>
      </w:r>
      <w:r>
        <w:rPr/>
        <w:pict>
          <v:line style="position:absolute;mso-position-horizontal-relative:page;mso-position-vertical-relative:page;z-index:2584" from="547.140015pt,0pt" to="547.140015pt,791.97pt" stroked="true" strokeweight=".72pt" strokecolor="#000000">
            <v:stroke dashstyle="solid"/>
            <w10:wrap type="none"/>
          </v:line>
        </w:pict>
      </w:r>
      <w:r>
        <w:rPr/>
        <w:pict>
          <v:rect style="position:absolute;margin-left:88.5pt;margin-top:29.21496pt;width:106.8836pt;height:14.166pt;mso-position-horizontal-relative:page;mso-position-vertical-relative:paragraph;z-index:2776" filled="true" fillcolor="#000000" stroked="false">
            <v:fill type="solid"/>
            <w10:wrap type="none"/>
          </v:rect>
        </w:pict>
      </w:r>
      <w:r>
        <w:rPr>
          <w:sz w:val="22"/>
        </w:rPr>
        <w:t>MOTION AND MEMORANDUM FOR </w:t>
      </w:r>
      <w:r>
        <w:rPr>
          <w:spacing w:val="-3"/>
          <w:sz w:val="22"/>
        </w:rPr>
        <w:t>ISSUANCE </w:t>
      </w:r>
      <w:r>
        <w:rPr>
          <w:sz w:val="22"/>
        </w:rPr>
        <w:t>OF RULE 17(C) SUBPOENAS - 5</w:t>
      </w:r>
    </w:p>
    <w:p>
      <w:pPr>
        <w:spacing w:before="192"/>
        <w:ind w:left="581" w:right="0" w:firstLine="0"/>
        <w:jc w:val="left"/>
        <w:rPr>
          <w:rFonts w:ascii="Tahoma"/>
          <w:sz w:val="18"/>
        </w:rPr>
      </w:pPr>
      <w:r>
        <w:rPr/>
        <w:br w:type="column"/>
      </w:r>
      <w:r>
        <w:rPr>
          <w:rFonts w:ascii="Tahoma"/>
          <w:sz w:val="18"/>
        </w:rPr>
        <w:t>SCHROETER, GOLDMARK &amp; BENDER</w:t>
      </w:r>
    </w:p>
    <w:p>
      <w:pPr>
        <w:spacing w:before="83"/>
        <w:ind w:left="661" w:right="0" w:firstLine="0"/>
        <w:jc w:val="left"/>
        <w:rPr>
          <w:rFonts w:ascii="Tahoma" w:hAnsi="Tahoma"/>
          <w:sz w:val="12"/>
        </w:rPr>
      </w:pPr>
      <w:r>
        <w:rPr>
          <w:rFonts w:ascii="Tahoma" w:hAnsi="Tahoma"/>
          <w:sz w:val="12"/>
        </w:rPr>
        <w:t>500 Central Building ● 810 Third Avenue ● Seattle, WA 98104</w:t>
      </w:r>
    </w:p>
    <w:p>
      <w:pPr>
        <w:spacing w:after="0"/>
        <w:jc w:val="left"/>
        <w:rPr>
          <w:rFonts w:ascii="Tahoma" w:hAnsi="Tahoma"/>
          <w:sz w:val="12"/>
        </w:rPr>
        <w:sectPr>
          <w:type w:val="continuous"/>
          <w:pgSz w:w="12240" w:h="15840"/>
          <w:pgMar w:top="0" w:bottom="1040" w:left="700" w:right="480"/>
          <w:cols w:num="2" w:equalWidth="0">
            <w:col w:w="5841" w:space="40"/>
            <w:col w:w="5179"/>
          </w:cols>
        </w:sectPr>
      </w:pPr>
    </w:p>
    <w:p>
      <w:pPr>
        <w:pStyle w:val="BodyText"/>
        <w:spacing w:before="1"/>
        <w:rPr>
          <w:rFonts w:ascii="Tahoma"/>
          <w:sz w:val="15"/>
        </w:rPr>
      </w:pPr>
    </w:p>
    <w:p>
      <w:pPr>
        <w:pStyle w:val="BodyText"/>
        <w:spacing w:before="93"/>
        <w:ind w:left="6200"/>
        <w:rPr>
          <w:rFonts w:ascii="Arial"/>
        </w:rPr>
      </w:pPr>
      <w:r>
        <w:rPr/>
        <w:pict>
          <v:rect style="position:absolute;margin-left:111.540009pt;margin-top:5.485898pt;width:232.9586pt;height:15.5558pt;mso-position-horizontal-relative:page;mso-position-vertical-relative:paragraph;z-index:2848" filled="true" fillcolor="#000000" stroked="false">
            <v:fill type="solid"/>
            <w10:wrap type="none"/>
          </v:rect>
        </w:pict>
      </w:r>
      <w:r>
        <w:rPr>
          <w:rFonts w:ascii="Arial"/>
          <w:color w:val="0000FF"/>
        </w:rPr>
        <w:t>Filed 11/14/12 Page 6 of 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7"/>
        </w:rPr>
      </w:pPr>
    </w:p>
    <w:p>
      <w:pPr>
        <w:pStyle w:val="ListParagraph"/>
        <w:numPr>
          <w:ilvl w:val="0"/>
          <w:numId w:val="9"/>
        </w:numPr>
        <w:tabs>
          <w:tab w:pos="1459" w:val="left" w:leader="none"/>
          <w:tab w:pos="1460" w:val="left" w:leader="none"/>
          <w:tab w:pos="1819" w:val="left" w:leader="none"/>
          <w:tab w:pos="7699" w:val="left" w:leader="none"/>
          <w:tab w:pos="9205" w:val="left" w:leader="none"/>
        </w:tabs>
        <w:spacing w:line="448" w:lineRule="exact" w:before="93" w:after="0"/>
        <w:ind w:left="1460" w:right="0" w:hanging="796"/>
        <w:jc w:val="left"/>
        <w:rPr>
          <w:sz w:val="24"/>
        </w:rPr>
      </w:pPr>
      <w:r>
        <w:rPr/>
        <w:pict>
          <v:rect style="position:absolute;margin-left:362.816162pt;margin-top:13.769242pt;width:53.6673pt;height:16.7677pt;mso-position-horizontal-relative:page;mso-position-vertical-relative:paragraph;z-index:-35488" filled="true" fillcolor="#000000" stroked="false">
            <v:fill type="solid"/>
            <w10:wrap type="none"/>
          </v:rect>
        </w:pict>
      </w:r>
      <w:r>
        <w:rPr/>
        <w:pict>
          <v:rect style="position:absolute;margin-left:438.787994pt;margin-top:13.769242pt;width:53.0063pt;height:16.7677pt;mso-position-horizontal-relative:page;mso-position-vertical-relative:paragraph;z-index:-35464" filled="true" fillcolor="#000000" stroked="false">
            <v:fill type="solid"/>
            <w10:wrap type="none"/>
          </v:rect>
        </w:pict>
      </w:r>
      <w:r>
        <w:rPr>
          <w:rFonts w:ascii="Symbol" w:hAnsi="Symbol"/>
          <w:sz w:val="24"/>
        </w:rPr>
        <w:t></w:t>
      </w:r>
      <w:r>
        <w:rPr>
          <w:sz w:val="24"/>
        </w:rPr>
        <w:tab/>
        <w:t>SCSO daily logs for each day on</w:t>
      </w:r>
      <w:r>
        <w:rPr>
          <w:spacing w:val="-1"/>
          <w:sz w:val="24"/>
        </w:rPr>
        <w:t> </w:t>
      </w:r>
      <w:r>
        <w:rPr>
          <w:sz w:val="24"/>
        </w:rPr>
        <w:t>which</w:t>
      </w:r>
      <w:r>
        <w:rPr>
          <w:spacing w:val="-1"/>
          <w:sz w:val="24"/>
        </w:rPr>
        <w:t> </w:t>
      </w:r>
      <w:r>
        <w:rPr>
          <w:sz w:val="24"/>
        </w:rPr>
        <w:t>Deputies</w:t>
        <w:tab/>
        <w:t>and</w:t>
        <w:tab/>
        <w:t>issued</w:t>
      </w:r>
    </w:p>
    <w:p>
      <w:pPr>
        <w:pStyle w:val="ListParagraph"/>
        <w:numPr>
          <w:ilvl w:val="0"/>
          <w:numId w:val="9"/>
        </w:numPr>
        <w:tabs>
          <w:tab w:pos="1819" w:val="left" w:leader="none"/>
          <w:tab w:pos="1820" w:val="left" w:leader="none"/>
        </w:tabs>
        <w:spacing w:line="308" w:lineRule="exact" w:before="0" w:after="0"/>
        <w:ind w:left="1820" w:right="0" w:hanging="1156"/>
        <w:jc w:val="left"/>
        <w:rPr>
          <w:sz w:val="24"/>
        </w:rPr>
      </w:pPr>
      <w:r>
        <w:rPr>
          <w:sz w:val="24"/>
        </w:rPr>
        <w:t>citations or made</w:t>
      </w:r>
      <w:r>
        <w:rPr>
          <w:spacing w:val="-4"/>
          <w:sz w:val="24"/>
        </w:rPr>
        <w:t> </w:t>
      </w:r>
      <w:r>
        <w:rPr>
          <w:sz w:val="24"/>
        </w:rPr>
        <w:t>arrests;</w:t>
      </w:r>
    </w:p>
    <w:p>
      <w:pPr>
        <w:pStyle w:val="ListParagraph"/>
        <w:numPr>
          <w:ilvl w:val="0"/>
          <w:numId w:val="9"/>
        </w:numPr>
        <w:tabs>
          <w:tab w:pos="1459" w:val="left" w:leader="none"/>
          <w:tab w:pos="1460" w:val="left" w:leader="none"/>
          <w:tab w:pos="1819" w:val="left" w:leader="none"/>
          <w:tab w:pos="8046" w:val="left" w:leader="none"/>
        </w:tabs>
        <w:spacing w:line="177" w:lineRule="auto" w:before="187" w:after="0"/>
        <w:ind w:left="1820" w:right="977" w:hanging="1156"/>
        <w:jc w:val="left"/>
        <w:rPr>
          <w:sz w:val="24"/>
        </w:rPr>
      </w:pPr>
      <w:r>
        <w:rPr/>
        <w:pict>
          <v:rect style="position:absolute;margin-left:380.177826pt;margin-top:7.333148pt;width:53.6674pt;height:16.7677pt;mso-position-horizontal-relative:page;mso-position-vertical-relative:paragraph;z-index:-35440" filled="true" fillcolor="#000000" stroked="false">
            <v:fill type="solid"/>
            <w10:wrap type="none"/>
          </v:rect>
        </w:pict>
      </w:r>
      <w:r>
        <w:rPr>
          <w:rFonts w:ascii="Symbol" w:hAnsi="Symbol"/>
          <w:sz w:val="24"/>
        </w:rPr>
        <w:t></w:t>
      </w:r>
      <w:r>
        <w:rPr>
          <w:sz w:val="24"/>
        </w:rPr>
        <w:tab/>
        <w:t>Complete electronic transmissions</w:t>
      </w:r>
      <w:r>
        <w:rPr>
          <w:spacing w:val="-3"/>
          <w:sz w:val="24"/>
        </w:rPr>
        <w:t> </w:t>
      </w:r>
      <w:r>
        <w:rPr>
          <w:sz w:val="24"/>
        </w:rPr>
        <w:t>involving</w:t>
      </w:r>
      <w:r>
        <w:rPr>
          <w:spacing w:val="-1"/>
          <w:sz w:val="24"/>
        </w:rPr>
        <w:t> </w:t>
      </w:r>
      <w:r>
        <w:rPr>
          <w:sz w:val="24"/>
        </w:rPr>
        <w:t>Deputy</w:t>
        <w:tab/>
        <w:t>on October 21, </w:t>
      </w:r>
      <w:r>
        <w:rPr>
          <w:spacing w:val="-4"/>
          <w:sz w:val="24"/>
        </w:rPr>
        <w:t>2011, </w:t>
      </w:r>
      <w:r>
        <w:rPr>
          <w:sz w:val="24"/>
        </w:rPr>
        <w:t>including electronic recordings of radio transmission on primary and secondary</w:t>
      </w:r>
      <w:r>
        <w:rPr>
          <w:spacing w:val="-5"/>
          <w:sz w:val="24"/>
        </w:rPr>
        <w:t> </w:t>
      </w:r>
      <w:r>
        <w:rPr>
          <w:sz w:val="24"/>
        </w:rPr>
        <w:t>car-</w:t>
      </w:r>
    </w:p>
    <w:p>
      <w:pPr>
        <w:pStyle w:val="ListParagraph"/>
        <w:numPr>
          <w:ilvl w:val="0"/>
          <w:numId w:val="9"/>
        </w:numPr>
        <w:tabs>
          <w:tab w:pos="1819" w:val="left" w:leader="none"/>
          <w:tab w:pos="1820" w:val="left" w:leader="none"/>
        </w:tabs>
        <w:spacing w:line="177" w:lineRule="auto" w:before="22" w:after="0"/>
        <w:ind w:left="1820" w:right="1154" w:hanging="1156"/>
        <w:jc w:val="left"/>
        <w:rPr>
          <w:sz w:val="24"/>
        </w:rPr>
      </w:pPr>
      <w:r>
        <w:rPr>
          <w:sz w:val="24"/>
        </w:rPr>
        <w:t>to-car frequencies, digital data and message transmissions, administrative</w:t>
      </w:r>
      <w:r>
        <w:rPr>
          <w:spacing w:val="-14"/>
          <w:sz w:val="24"/>
        </w:rPr>
        <w:t> </w:t>
      </w:r>
      <w:r>
        <w:rPr>
          <w:sz w:val="24"/>
        </w:rPr>
        <w:t>messages, PF or KPF results, CAD reports, mobile data transmissions,</w:t>
      </w:r>
      <w:r>
        <w:rPr>
          <w:spacing w:val="-13"/>
          <w:sz w:val="24"/>
        </w:rPr>
        <w:t> </w:t>
      </w:r>
      <w:r>
        <w:rPr>
          <w:sz w:val="24"/>
        </w:rPr>
        <w:t>SHASCOM</w:t>
      </w:r>
    </w:p>
    <w:p>
      <w:pPr>
        <w:pStyle w:val="ListParagraph"/>
        <w:numPr>
          <w:ilvl w:val="0"/>
          <w:numId w:val="9"/>
        </w:numPr>
        <w:tabs>
          <w:tab w:pos="1819" w:val="left" w:leader="none"/>
          <w:tab w:pos="1820" w:val="left" w:leader="none"/>
        </w:tabs>
        <w:spacing w:line="302" w:lineRule="exact" w:before="0" w:after="0"/>
        <w:ind w:left="1820" w:right="0" w:hanging="1156"/>
        <w:jc w:val="left"/>
        <w:rPr>
          <w:sz w:val="24"/>
        </w:rPr>
      </w:pPr>
      <w:r>
        <w:rPr>
          <w:sz w:val="24"/>
        </w:rPr>
        <w:t>transmissions, and all in-camera</w:t>
      </w:r>
      <w:r>
        <w:rPr>
          <w:spacing w:val="-1"/>
          <w:sz w:val="24"/>
        </w:rPr>
        <w:t> </w:t>
      </w:r>
      <w:r>
        <w:rPr>
          <w:sz w:val="24"/>
        </w:rPr>
        <w:t>recordings;</w:t>
      </w:r>
    </w:p>
    <w:p>
      <w:pPr>
        <w:pStyle w:val="ListParagraph"/>
        <w:numPr>
          <w:ilvl w:val="0"/>
          <w:numId w:val="9"/>
        </w:numPr>
        <w:tabs>
          <w:tab w:pos="1459" w:val="left" w:leader="none"/>
          <w:tab w:pos="1460" w:val="left" w:leader="none"/>
          <w:tab w:pos="1819" w:val="left" w:leader="none"/>
        </w:tabs>
        <w:spacing w:line="177" w:lineRule="auto" w:before="186" w:after="0"/>
        <w:ind w:left="1820" w:right="985" w:hanging="1156"/>
        <w:jc w:val="left"/>
        <w:rPr>
          <w:sz w:val="24"/>
        </w:rPr>
      </w:pPr>
      <w:r>
        <w:rPr>
          <w:rFonts w:ascii="Symbol" w:hAnsi="Symbol"/>
          <w:sz w:val="24"/>
        </w:rPr>
        <w:t></w:t>
      </w:r>
      <w:r>
        <w:rPr>
          <w:sz w:val="24"/>
        </w:rPr>
        <w:tab/>
        <w:t>Canine Maximus’ entire field records and training records in the 12 months preceding the stop of Mr. Silva (November 2010 to November 2011), including all</w:t>
      </w:r>
      <w:r>
        <w:rPr>
          <w:spacing w:val="-9"/>
          <w:sz w:val="24"/>
        </w:rPr>
        <w:t> </w:t>
      </w:r>
      <w:r>
        <w:rPr>
          <w:sz w:val="24"/>
        </w:rPr>
        <w:t>police</w:t>
      </w:r>
    </w:p>
    <w:p>
      <w:pPr>
        <w:pStyle w:val="ListParagraph"/>
        <w:numPr>
          <w:ilvl w:val="0"/>
          <w:numId w:val="9"/>
        </w:numPr>
        <w:tabs>
          <w:tab w:pos="1819" w:val="left" w:leader="none"/>
          <w:tab w:pos="1820" w:val="left" w:leader="none"/>
        </w:tabs>
        <w:spacing w:line="177" w:lineRule="auto" w:before="22" w:after="0"/>
        <w:ind w:left="1820" w:right="1300" w:hanging="1156"/>
        <w:jc w:val="left"/>
        <w:rPr>
          <w:sz w:val="24"/>
        </w:rPr>
      </w:pPr>
      <w:r>
        <w:rPr>
          <w:sz w:val="24"/>
        </w:rPr>
        <w:t>reports, DVDs of stops, and search warrants in which Maximus was brought to</w:t>
      </w:r>
      <w:r>
        <w:rPr>
          <w:spacing w:val="-13"/>
          <w:sz w:val="24"/>
        </w:rPr>
        <w:t> </w:t>
      </w:r>
      <w:r>
        <w:rPr>
          <w:sz w:val="24"/>
        </w:rPr>
        <w:t>the scene and conducted a search;</w:t>
      </w:r>
      <w:r>
        <w:rPr>
          <w:spacing w:val="-5"/>
          <w:sz w:val="24"/>
        </w:rPr>
        <w:t> </w:t>
      </w:r>
      <w:r>
        <w:rPr>
          <w:sz w:val="24"/>
        </w:rPr>
        <w:t>and</w:t>
      </w:r>
    </w:p>
    <w:p>
      <w:pPr>
        <w:pStyle w:val="ListParagraph"/>
        <w:numPr>
          <w:ilvl w:val="0"/>
          <w:numId w:val="9"/>
        </w:numPr>
        <w:tabs>
          <w:tab w:pos="1459" w:val="left" w:leader="none"/>
          <w:tab w:pos="1460" w:val="left" w:leader="none"/>
          <w:tab w:pos="1819" w:val="left" w:leader="none"/>
          <w:tab w:pos="5660" w:val="left" w:leader="none"/>
        </w:tabs>
        <w:spacing w:line="448" w:lineRule="exact" w:before="26" w:after="0"/>
        <w:ind w:left="1460" w:right="0" w:hanging="796"/>
        <w:jc w:val="left"/>
        <w:rPr>
          <w:sz w:val="24"/>
        </w:rPr>
      </w:pPr>
      <w:r>
        <w:rPr/>
        <w:pict>
          <v:rect style="position:absolute;margin-left:259.825836pt;margin-top:10.419242pt;width:57.6994pt;height:16.7677pt;mso-position-horizontal-relative:page;mso-position-vertical-relative:paragraph;z-index:-35416" filled="true" fillcolor="#000000" stroked="false">
            <v:fill type="solid"/>
            <w10:wrap type="none"/>
          </v:rect>
        </w:pict>
      </w:r>
      <w:r>
        <w:rPr>
          <w:rFonts w:ascii="Symbol" w:hAnsi="Symbol"/>
          <w:sz w:val="24"/>
        </w:rPr>
        <w:t></w:t>
      </w:r>
      <w:r>
        <w:rPr>
          <w:sz w:val="24"/>
        </w:rPr>
        <w:tab/>
        <w:t>Any materials</w:t>
      </w:r>
      <w:r>
        <w:rPr>
          <w:spacing w:val="-1"/>
          <w:sz w:val="24"/>
        </w:rPr>
        <w:t> </w:t>
      </w:r>
      <w:r>
        <w:rPr>
          <w:sz w:val="24"/>
        </w:rPr>
        <w:t>from</w:t>
      </w:r>
      <w:r>
        <w:rPr>
          <w:spacing w:val="-3"/>
          <w:sz w:val="24"/>
        </w:rPr>
        <w:t> </w:t>
      </w:r>
      <w:r>
        <w:rPr>
          <w:sz w:val="24"/>
        </w:rPr>
        <w:t>Deputy</w:t>
        <w:tab/>
        <w:t>s personnel files or any other information</w:t>
      </w:r>
      <w:r>
        <w:rPr>
          <w:spacing w:val="-7"/>
          <w:sz w:val="24"/>
        </w:rPr>
        <w:t> </w:t>
      </w:r>
      <w:r>
        <w:rPr>
          <w:sz w:val="24"/>
        </w:rPr>
        <w:t>in</w:t>
      </w:r>
    </w:p>
    <w:p>
      <w:pPr>
        <w:pStyle w:val="ListParagraph"/>
        <w:numPr>
          <w:ilvl w:val="0"/>
          <w:numId w:val="9"/>
        </w:numPr>
        <w:tabs>
          <w:tab w:pos="1819" w:val="left" w:leader="none"/>
          <w:tab w:pos="1820" w:val="left" w:leader="none"/>
        </w:tabs>
        <w:spacing w:line="177" w:lineRule="auto" w:before="27" w:after="0"/>
        <w:ind w:left="1820" w:right="1279" w:hanging="1156"/>
        <w:jc w:val="left"/>
        <w:rPr>
          <w:sz w:val="24"/>
        </w:rPr>
      </w:pPr>
      <w:r>
        <w:rPr/>
        <w:pict>
          <v:rect style="position:absolute;margin-left:199.885986pt;margin-top:22.70643pt;width:49.698pt;height:16.7677pt;mso-position-horizontal-relative:page;mso-position-vertical-relative:paragraph;z-index:-35392" filled="true" fillcolor="#000000" stroked="false">
            <v:fill type="solid"/>
            <w10:wrap type="none"/>
          </v:rect>
        </w:pict>
      </w:r>
      <w:r>
        <w:rPr>
          <w:sz w:val="24"/>
        </w:rPr>
        <w:t>the possession of the Shasta County Sheriff’s Office that is material to the defense. Material information includes but is not limited to: any disciplinary actions</w:t>
      </w:r>
      <w:r>
        <w:rPr>
          <w:spacing w:val="-14"/>
          <w:sz w:val="24"/>
        </w:rPr>
        <w:t> </w:t>
      </w:r>
      <w:r>
        <w:rPr>
          <w:sz w:val="24"/>
        </w:rPr>
        <w:t>taken</w:t>
      </w:r>
    </w:p>
    <w:p>
      <w:pPr>
        <w:pStyle w:val="ListParagraph"/>
        <w:numPr>
          <w:ilvl w:val="0"/>
          <w:numId w:val="9"/>
        </w:numPr>
        <w:tabs>
          <w:tab w:pos="1819" w:val="left" w:leader="none"/>
          <w:tab w:pos="1820" w:val="left" w:leader="none"/>
          <w:tab w:pos="4301" w:val="left" w:leader="none"/>
        </w:tabs>
        <w:spacing w:line="177" w:lineRule="auto" w:before="22" w:after="0"/>
        <w:ind w:left="1820" w:right="1250" w:hanging="1276"/>
        <w:jc w:val="left"/>
        <w:rPr>
          <w:sz w:val="24"/>
        </w:rPr>
      </w:pPr>
      <w:r>
        <w:rPr>
          <w:sz w:val="24"/>
        </w:rPr>
        <w:t>against Deputy</w:t>
        <w:tab/>
        <w:t>r; demotions; delayed promotions; terminations or firings from any law enforcement job; department-mandated training or retraining due</w:t>
      </w:r>
      <w:r>
        <w:rPr>
          <w:spacing w:val="-6"/>
          <w:sz w:val="24"/>
        </w:rPr>
        <w:t> </w:t>
      </w:r>
      <w:r>
        <w:rPr>
          <w:sz w:val="24"/>
        </w:rPr>
        <w:t>to</w:t>
      </w:r>
    </w:p>
    <w:p>
      <w:pPr>
        <w:pStyle w:val="ListParagraph"/>
        <w:numPr>
          <w:ilvl w:val="0"/>
          <w:numId w:val="9"/>
        </w:numPr>
        <w:tabs>
          <w:tab w:pos="1819" w:val="left" w:leader="none"/>
          <w:tab w:pos="1820" w:val="left" w:leader="none"/>
        </w:tabs>
        <w:spacing w:line="177" w:lineRule="auto" w:before="21" w:after="0"/>
        <w:ind w:left="1820" w:right="992" w:hanging="1276"/>
        <w:jc w:val="left"/>
        <w:rPr>
          <w:sz w:val="24"/>
        </w:rPr>
      </w:pPr>
      <w:r>
        <w:rPr>
          <w:sz w:val="24"/>
        </w:rPr>
        <w:t>performance issues; instances of deception, inaccuracy, or untruthfulness; instances of improper conduct toward suspects, including racial bias; complaints lodged</w:t>
      </w:r>
      <w:r>
        <w:rPr>
          <w:spacing w:val="-9"/>
          <w:sz w:val="24"/>
        </w:rPr>
        <w:t> </w:t>
      </w:r>
      <w:r>
        <w:rPr>
          <w:sz w:val="24"/>
        </w:rPr>
        <w:t>against</w:t>
      </w:r>
    </w:p>
    <w:p>
      <w:pPr>
        <w:pStyle w:val="ListParagraph"/>
        <w:numPr>
          <w:ilvl w:val="0"/>
          <w:numId w:val="9"/>
        </w:numPr>
        <w:tabs>
          <w:tab w:pos="1819" w:val="left" w:leader="none"/>
          <w:tab w:pos="1820" w:val="left" w:leader="none"/>
        </w:tabs>
        <w:spacing w:line="302" w:lineRule="exact" w:before="0" w:after="0"/>
        <w:ind w:left="1820" w:right="0" w:hanging="1276"/>
        <w:jc w:val="left"/>
        <w:rPr>
          <w:sz w:val="24"/>
        </w:rPr>
      </w:pPr>
      <w:r>
        <w:rPr>
          <w:sz w:val="24"/>
        </w:rPr>
        <w:t>the deputy; civilian complaints against the deputy; and any criminal</w:t>
      </w:r>
      <w:r>
        <w:rPr>
          <w:spacing w:val="-5"/>
          <w:sz w:val="24"/>
        </w:rPr>
        <w:t> </w:t>
      </w:r>
      <w:r>
        <w:rPr>
          <w:sz w:val="24"/>
        </w:rPr>
        <w:t>record.</w:t>
      </w:r>
    </w:p>
    <w:p>
      <w:pPr>
        <w:pStyle w:val="ListParagraph"/>
        <w:numPr>
          <w:ilvl w:val="0"/>
          <w:numId w:val="9"/>
        </w:numPr>
        <w:tabs>
          <w:tab w:pos="1819" w:val="left" w:leader="none"/>
          <w:tab w:pos="1821" w:val="left" w:leader="none"/>
        </w:tabs>
        <w:spacing w:line="240" w:lineRule="auto" w:before="196" w:after="0"/>
        <w:ind w:left="1820" w:right="0" w:hanging="1276"/>
        <w:jc w:val="left"/>
        <w:rPr>
          <w:sz w:val="24"/>
        </w:rPr>
      </w:pPr>
      <w:r>
        <w:rPr>
          <w:sz w:val="24"/>
        </w:rPr>
        <w:t>A jury trial in this case is scheduled to begin on March 11, 2013. Motions to</w:t>
      </w:r>
      <w:r>
        <w:rPr>
          <w:spacing w:val="-17"/>
          <w:sz w:val="24"/>
        </w:rPr>
        <w:t> </w:t>
      </w:r>
      <w:r>
        <w:rPr>
          <w:sz w:val="24"/>
        </w:rPr>
        <w:t>suppress</w:t>
      </w:r>
    </w:p>
    <w:p>
      <w:pPr>
        <w:pStyle w:val="ListParagraph"/>
        <w:numPr>
          <w:ilvl w:val="0"/>
          <w:numId w:val="9"/>
        </w:numPr>
        <w:tabs>
          <w:tab w:pos="1099" w:val="left" w:leader="none"/>
          <w:tab w:pos="1100" w:val="left" w:leader="none"/>
        </w:tabs>
        <w:spacing w:line="240" w:lineRule="auto" w:before="54" w:after="0"/>
        <w:ind w:left="1100" w:right="0" w:hanging="556"/>
        <w:jc w:val="left"/>
        <w:rPr>
          <w:sz w:val="24"/>
        </w:rPr>
      </w:pPr>
      <w:r>
        <w:rPr>
          <w:sz w:val="24"/>
        </w:rPr>
        <w:t>will be scheduled prior to the trial date. Defense seeks these records prior to the</w:t>
      </w:r>
      <w:r>
        <w:rPr>
          <w:spacing w:val="-10"/>
          <w:sz w:val="24"/>
        </w:rPr>
        <w:t> </w:t>
      </w:r>
      <w:r>
        <w:rPr>
          <w:sz w:val="24"/>
        </w:rPr>
        <w:t>suppression</w:t>
      </w:r>
    </w:p>
    <w:p>
      <w:pPr>
        <w:pStyle w:val="ListParagraph"/>
        <w:numPr>
          <w:ilvl w:val="0"/>
          <w:numId w:val="9"/>
        </w:numPr>
        <w:tabs>
          <w:tab w:pos="1099" w:val="left" w:leader="none"/>
          <w:tab w:pos="1100" w:val="left" w:leader="none"/>
        </w:tabs>
        <w:spacing w:line="240" w:lineRule="auto" w:before="54" w:after="0"/>
        <w:ind w:left="1100" w:right="0" w:hanging="556"/>
        <w:jc w:val="left"/>
        <w:rPr>
          <w:sz w:val="24"/>
        </w:rPr>
      </w:pPr>
      <w:r>
        <w:rPr>
          <w:sz w:val="24"/>
        </w:rPr>
        <w:t>hearing on the selective enforcement issue. We are requesting the Court to issue</w:t>
      </w:r>
      <w:r>
        <w:rPr>
          <w:spacing w:val="-13"/>
          <w:sz w:val="24"/>
        </w:rPr>
        <w:t> </w:t>
      </w:r>
      <w:r>
        <w:rPr>
          <w:sz w:val="24"/>
        </w:rPr>
        <w:t>the</w:t>
      </w:r>
    </w:p>
    <w:p>
      <w:pPr>
        <w:pStyle w:val="ListParagraph"/>
        <w:numPr>
          <w:ilvl w:val="0"/>
          <w:numId w:val="9"/>
        </w:numPr>
        <w:tabs>
          <w:tab w:pos="1099" w:val="left" w:leader="none"/>
          <w:tab w:pos="1100" w:val="left" w:leader="none"/>
        </w:tabs>
        <w:spacing w:line="240" w:lineRule="auto" w:before="54" w:after="0"/>
        <w:ind w:left="1100" w:right="0" w:hanging="556"/>
        <w:jc w:val="left"/>
        <w:rPr>
          <w:sz w:val="24"/>
        </w:rPr>
      </w:pPr>
      <w:r>
        <w:rPr>
          <w:sz w:val="24"/>
        </w:rPr>
        <w:t>subpoenas with a return date of December 5, 2012. The Federal Defender and the</w:t>
      </w:r>
      <w:r>
        <w:rPr>
          <w:spacing w:val="-12"/>
          <w:sz w:val="24"/>
        </w:rPr>
        <w:t> </w:t>
      </w:r>
      <w:r>
        <w:rPr>
          <w:sz w:val="24"/>
        </w:rPr>
        <w:t>Shasta</w:t>
      </w:r>
    </w:p>
    <w:p>
      <w:pPr>
        <w:pStyle w:val="ListParagraph"/>
        <w:numPr>
          <w:ilvl w:val="0"/>
          <w:numId w:val="9"/>
        </w:numPr>
        <w:tabs>
          <w:tab w:pos="1099" w:val="left" w:leader="none"/>
          <w:tab w:pos="1100" w:val="left" w:leader="none"/>
        </w:tabs>
        <w:spacing w:line="240" w:lineRule="auto" w:before="54" w:after="0"/>
        <w:ind w:left="1100" w:right="0" w:hanging="556"/>
        <w:jc w:val="left"/>
        <w:rPr>
          <w:sz w:val="24"/>
        </w:rPr>
      </w:pPr>
      <w:r>
        <w:rPr>
          <w:sz w:val="24"/>
        </w:rPr>
        <w:t>County Public Defender, in similar litigation, were able to obtain the requested</w:t>
      </w:r>
      <w:r>
        <w:rPr>
          <w:spacing w:val="-9"/>
          <w:sz w:val="24"/>
        </w:rPr>
        <w:t> </w:t>
      </w:r>
      <w:r>
        <w:rPr>
          <w:sz w:val="24"/>
        </w:rPr>
        <w:t>documents</w:t>
      </w:r>
    </w:p>
    <w:p>
      <w:pPr>
        <w:pStyle w:val="ListParagraph"/>
        <w:numPr>
          <w:ilvl w:val="0"/>
          <w:numId w:val="9"/>
        </w:numPr>
        <w:tabs>
          <w:tab w:pos="1099" w:val="left" w:leader="none"/>
          <w:tab w:pos="1100" w:val="left" w:leader="none"/>
        </w:tabs>
        <w:spacing w:line="240" w:lineRule="auto" w:before="54" w:after="0"/>
        <w:ind w:left="1100" w:right="0" w:hanging="556"/>
        <w:jc w:val="left"/>
        <w:rPr>
          <w:sz w:val="24"/>
        </w:rPr>
      </w:pPr>
      <w:r>
        <w:rPr>
          <w:sz w:val="24"/>
        </w:rPr>
        <w:t>pursuant to</w:t>
      </w:r>
      <w:r>
        <w:rPr>
          <w:spacing w:val="-2"/>
          <w:sz w:val="24"/>
        </w:rPr>
        <w:t> </w:t>
      </w:r>
      <w:r>
        <w:rPr>
          <w:sz w:val="24"/>
        </w:rPr>
        <w:t>subpoena.</w:t>
      </w:r>
    </w:p>
    <w:p>
      <w:pPr>
        <w:pStyle w:val="Heading2"/>
        <w:numPr>
          <w:ilvl w:val="0"/>
          <w:numId w:val="9"/>
        </w:numPr>
        <w:tabs>
          <w:tab w:pos="1099" w:val="left" w:leader="none"/>
          <w:tab w:pos="1100" w:val="left" w:leader="none"/>
          <w:tab w:pos="1819" w:val="left" w:leader="none"/>
        </w:tabs>
        <w:spacing w:line="240" w:lineRule="auto" w:before="54" w:after="0"/>
        <w:ind w:left="1100" w:right="0" w:hanging="556"/>
        <w:jc w:val="left"/>
      </w:pPr>
      <w:r>
        <w:rPr/>
        <w:t>III.</w:t>
        <w:tab/>
        <w:t>ARGUMENT</w:t>
      </w:r>
    </w:p>
    <w:p>
      <w:pPr>
        <w:pStyle w:val="ListParagraph"/>
        <w:numPr>
          <w:ilvl w:val="0"/>
          <w:numId w:val="9"/>
        </w:numPr>
        <w:tabs>
          <w:tab w:pos="1819" w:val="left" w:leader="none"/>
          <w:tab w:pos="1821" w:val="left" w:leader="none"/>
        </w:tabs>
        <w:spacing w:line="330" w:lineRule="atLeast" w:before="54" w:after="0"/>
        <w:ind w:left="544" w:right="3997" w:firstLine="0"/>
        <w:jc w:val="left"/>
        <w:rPr>
          <w:sz w:val="24"/>
        </w:rPr>
      </w:pPr>
      <w:r>
        <w:rPr>
          <w:sz w:val="24"/>
        </w:rPr>
        <w:t>Federal Rule of Criminal Procedure 17(c)(1) provides: 21</w:t>
      </w:r>
    </w:p>
    <w:p>
      <w:pPr>
        <w:pStyle w:val="BodyText"/>
        <w:spacing w:line="180" w:lineRule="exact"/>
        <w:ind w:left="1819"/>
      </w:pPr>
      <w:r>
        <w:rPr/>
        <w:t>A subpoena may order the witness to produce any books, papers, documents,</w:t>
      </w:r>
    </w:p>
    <w:p>
      <w:pPr>
        <w:pStyle w:val="ListParagraph"/>
        <w:numPr>
          <w:ilvl w:val="0"/>
          <w:numId w:val="10"/>
        </w:numPr>
        <w:tabs>
          <w:tab w:pos="1819" w:val="left" w:leader="none"/>
          <w:tab w:pos="1820" w:val="left" w:leader="none"/>
        </w:tabs>
        <w:spacing w:line="177" w:lineRule="auto" w:before="28" w:after="0"/>
        <w:ind w:left="1820" w:right="1674" w:hanging="1276"/>
        <w:jc w:val="left"/>
        <w:rPr>
          <w:sz w:val="24"/>
        </w:rPr>
      </w:pPr>
      <w:r>
        <w:rPr>
          <w:sz w:val="24"/>
        </w:rPr>
        <w:t>data, or other objects the subpoena designates. The court may direct the witness to produce the designated items in court before trial or before they</w:t>
      </w:r>
      <w:r>
        <w:rPr>
          <w:spacing w:val="44"/>
          <w:sz w:val="24"/>
        </w:rPr>
        <w:t> </w:t>
      </w:r>
      <w:r>
        <w:rPr>
          <w:sz w:val="24"/>
        </w:rPr>
        <w:t>are</w:t>
      </w:r>
    </w:p>
    <w:p>
      <w:pPr>
        <w:pStyle w:val="ListParagraph"/>
        <w:numPr>
          <w:ilvl w:val="0"/>
          <w:numId w:val="10"/>
        </w:numPr>
        <w:tabs>
          <w:tab w:pos="1819" w:val="left" w:leader="none"/>
          <w:tab w:pos="1820" w:val="left" w:leader="none"/>
        </w:tabs>
        <w:spacing w:line="177" w:lineRule="auto" w:before="21" w:after="0"/>
        <w:ind w:left="1820" w:right="1677" w:hanging="1276"/>
        <w:jc w:val="left"/>
        <w:rPr>
          <w:sz w:val="24"/>
        </w:rPr>
      </w:pPr>
      <w:r>
        <w:rPr>
          <w:sz w:val="24"/>
        </w:rPr>
        <w:t>to be offered in evidence. When the items arrive, the court may permit the parties and their attorneys to inspect all or part of</w:t>
      </w:r>
      <w:r>
        <w:rPr>
          <w:spacing w:val="-4"/>
          <w:sz w:val="24"/>
        </w:rPr>
        <w:t> </w:t>
      </w:r>
      <w:r>
        <w:rPr>
          <w:sz w:val="24"/>
        </w:rPr>
        <w:t>them.</w:t>
      </w:r>
    </w:p>
    <w:p>
      <w:pPr>
        <w:pStyle w:val="ListParagraph"/>
        <w:numPr>
          <w:ilvl w:val="0"/>
          <w:numId w:val="10"/>
        </w:numPr>
        <w:tabs>
          <w:tab w:pos="1819" w:val="left" w:leader="none"/>
          <w:tab w:pos="1821" w:val="left" w:leader="none"/>
        </w:tabs>
        <w:spacing w:line="240" w:lineRule="auto" w:before="19" w:after="0"/>
        <w:ind w:left="1820" w:right="0" w:hanging="1276"/>
        <w:jc w:val="left"/>
        <w:rPr>
          <w:sz w:val="24"/>
        </w:rPr>
      </w:pPr>
      <w:r>
        <w:rPr>
          <w:sz w:val="24"/>
        </w:rPr>
        <w:t>“Rule 17(c) reflects the command of the Sixth Amendment that the full power</w:t>
      </w:r>
      <w:r>
        <w:rPr>
          <w:spacing w:val="-9"/>
          <w:sz w:val="24"/>
        </w:rPr>
        <w:t> </w:t>
      </w:r>
      <w:r>
        <w:rPr>
          <w:sz w:val="24"/>
        </w:rPr>
        <w:t>and</w:t>
      </w:r>
    </w:p>
    <w:p>
      <w:pPr>
        <w:pStyle w:val="ListParagraph"/>
        <w:numPr>
          <w:ilvl w:val="0"/>
          <w:numId w:val="10"/>
        </w:numPr>
        <w:tabs>
          <w:tab w:pos="1099" w:val="left" w:leader="none"/>
          <w:tab w:pos="1100" w:val="left" w:leader="none"/>
        </w:tabs>
        <w:spacing w:line="290" w:lineRule="auto" w:before="54" w:after="0"/>
        <w:ind w:left="544" w:right="1507" w:firstLine="0"/>
        <w:jc w:val="left"/>
        <w:rPr>
          <w:sz w:val="24"/>
        </w:rPr>
      </w:pPr>
      <w:r>
        <w:rPr>
          <w:sz w:val="24"/>
        </w:rPr>
        <w:t>processes of the courts are available to defendants in criminal cases to help them defend 26</w:t>
      </w:r>
    </w:p>
    <w:p>
      <w:pPr>
        <w:spacing w:after="0" w:line="290" w:lineRule="auto"/>
        <w:jc w:val="left"/>
        <w:rPr>
          <w:sz w:val="24"/>
        </w:rPr>
        <w:sectPr>
          <w:pgSz w:w="12240" w:h="15840"/>
          <w:pgMar w:header="0" w:footer="854" w:top="0" w:bottom="1040" w:left="700" w:right="480"/>
        </w:sectPr>
      </w:pPr>
    </w:p>
    <w:p>
      <w:pPr>
        <w:spacing w:line="228" w:lineRule="auto" w:before="181"/>
        <w:ind w:left="1100" w:right="0" w:firstLine="0"/>
        <w:jc w:val="left"/>
        <w:rPr>
          <w:sz w:val="22"/>
        </w:rPr>
      </w:pPr>
      <w:r>
        <w:rPr/>
        <w:pict>
          <v:shape style="position:absolute;margin-left:77.760002pt;margin-top:0pt;width:1.45pt;height:792pt;mso-position-horizontal-relative:page;mso-position-vertical-relative:page;z-index:-35560" coordorigin="1555,0" coordsize="29,15840" path="m1564,0l1564,15839m1584,0l1584,15839m1555,0l1555,15839e" filled="false" stroked="true" strokeweight=".72pt" strokecolor="#000000">
            <v:path arrowok="t"/>
            <v:stroke dashstyle="solid"/>
            <w10:wrap type="none"/>
          </v:shape>
        </w:pict>
      </w:r>
      <w:r>
        <w:rPr/>
        <w:pict>
          <v:line style="position:absolute;mso-position-horizontal-relative:page;mso-position-vertical-relative:page;z-index:2824" from="547.140015pt,0pt" to="547.140015pt,791.97pt" stroked="true" strokeweight=".72pt" strokecolor="#000000">
            <v:stroke dashstyle="solid"/>
            <w10:wrap type="none"/>
          </v:line>
        </w:pict>
      </w:r>
      <w:r>
        <w:rPr/>
        <w:pict>
          <v:rect style="position:absolute;margin-left:88.5pt;margin-top:33.214962pt;width:106.8836pt;height:14.166pt;mso-position-horizontal-relative:page;mso-position-vertical-relative:paragraph;z-index:2992" filled="true" fillcolor="#000000" stroked="false">
            <v:fill type="solid"/>
            <w10:wrap type="none"/>
          </v:rect>
        </w:pict>
      </w:r>
      <w:r>
        <w:rPr>
          <w:sz w:val="22"/>
        </w:rPr>
        <w:t>MOTION AND MEMORANDUM FOR </w:t>
      </w:r>
      <w:r>
        <w:rPr>
          <w:spacing w:val="-3"/>
          <w:sz w:val="22"/>
        </w:rPr>
        <w:t>ISSUANCE </w:t>
      </w:r>
      <w:r>
        <w:rPr>
          <w:sz w:val="22"/>
        </w:rPr>
        <w:t>OF RULE 17(C) SUBPOENAS - 6</w:t>
      </w:r>
    </w:p>
    <w:p>
      <w:pPr>
        <w:pStyle w:val="BodyText"/>
        <w:spacing w:before="7"/>
        <w:rPr>
          <w:sz w:val="23"/>
        </w:rPr>
      </w:pPr>
      <w:r>
        <w:rPr/>
        <w:br w:type="column"/>
      </w:r>
      <w:r>
        <w:rPr>
          <w:sz w:val="23"/>
        </w:rPr>
      </w:r>
    </w:p>
    <w:p>
      <w:pPr>
        <w:spacing w:before="1"/>
        <w:ind w:left="581" w:right="0" w:firstLine="0"/>
        <w:jc w:val="left"/>
        <w:rPr>
          <w:rFonts w:ascii="Tahoma"/>
          <w:sz w:val="18"/>
        </w:rPr>
      </w:pPr>
      <w:r>
        <w:rPr>
          <w:rFonts w:ascii="Tahoma"/>
          <w:sz w:val="18"/>
        </w:rPr>
        <w:t>SCHROETER, GOLDMARK &amp; BENDER</w:t>
      </w:r>
    </w:p>
    <w:p>
      <w:pPr>
        <w:spacing w:before="82"/>
        <w:ind w:left="661" w:right="0" w:firstLine="0"/>
        <w:jc w:val="left"/>
        <w:rPr>
          <w:rFonts w:ascii="Tahoma" w:hAnsi="Tahoma"/>
          <w:sz w:val="12"/>
        </w:rPr>
      </w:pPr>
      <w:r>
        <w:rPr>
          <w:rFonts w:ascii="Tahoma" w:hAnsi="Tahoma"/>
          <w:sz w:val="12"/>
        </w:rPr>
        <w:t>500 Central Building ● 810 Third Avenue ● Seattle, WA 98104</w:t>
      </w:r>
    </w:p>
    <w:p>
      <w:pPr>
        <w:spacing w:after="0"/>
        <w:jc w:val="left"/>
        <w:rPr>
          <w:rFonts w:ascii="Tahoma" w:hAnsi="Tahoma"/>
          <w:sz w:val="12"/>
        </w:rPr>
        <w:sectPr>
          <w:type w:val="continuous"/>
          <w:pgSz w:w="12240" w:h="15840"/>
          <w:pgMar w:top="0" w:bottom="1040" w:left="700" w:right="480"/>
          <w:cols w:num="2" w:equalWidth="0">
            <w:col w:w="5841" w:space="40"/>
            <w:col w:w="5179"/>
          </w:cols>
        </w:sectPr>
      </w:pPr>
    </w:p>
    <w:p>
      <w:pPr>
        <w:pStyle w:val="BodyText"/>
        <w:spacing w:before="1"/>
        <w:rPr>
          <w:rFonts w:ascii="Tahoma"/>
          <w:sz w:val="15"/>
        </w:rPr>
      </w:pPr>
    </w:p>
    <w:p>
      <w:pPr>
        <w:pStyle w:val="BodyText"/>
        <w:spacing w:before="93"/>
        <w:ind w:left="6200"/>
        <w:rPr>
          <w:rFonts w:ascii="Arial"/>
        </w:rPr>
      </w:pPr>
      <w:r>
        <w:rPr/>
        <w:pict>
          <v:rect style="position:absolute;margin-left:111.540009pt;margin-top:5.485898pt;width:222.9868pt;height:15.5558pt;mso-position-horizontal-relative:page;mso-position-vertical-relative:paragraph;z-index:3064" filled="true" fillcolor="#000000" stroked="false">
            <v:fill type="solid"/>
            <w10:wrap type="none"/>
          </v:rect>
        </w:pict>
      </w:r>
      <w:r>
        <w:rPr>
          <w:rFonts w:ascii="Arial"/>
          <w:color w:val="0000FF"/>
        </w:rPr>
        <w:t>Filed 11/14/12 Page 7 of 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7"/>
        </w:rPr>
      </w:pPr>
    </w:p>
    <w:p>
      <w:pPr>
        <w:pStyle w:val="ListParagraph"/>
        <w:numPr>
          <w:ilvl w:val="0"/>
          <w:numId w:val="11"/>
        </w:numPr>
        <w:tabs>
          <w:tab w:pos="1099" w:val="left" w:leader="none"/>
          <w:tab w:pos="1100" w:val="left" w:leader="none"/>
        </w:tabs>
        <w:spacing w:line="240" w:lineRule="auto" w:before="85" w:after="0"/>
        <w:ind w:left="1100" w:right="0" w:hanging="436"/>
        <w:jc w:val="left"/>
        <w:rPr>
          <w:sz w:val="24"/>
        </w:rPr>
      </w:pPr>
      <w:r>
        <w:rPr>
          <w:sz w:val="24"/>
        </w:rPr>
        <w:t>against the charges brought by the Government.” </w:t>
      </w:r>
      <w:r>
        <w:rPr>
          <w:i/>
          <w:sz w:val="24"/>
        </w:rPr>
        <w:t>United States v. Beckford</w:t>
      </w:r>
      <w:r>
        <w:rPr>
          <w:sz w:val="24"/>
        </w:rPr>
        <w:t>, 964 F.</w:t>
      </w:r>
      <w:r>
        <w:rPr>
          <w:spacing w:val="-12"/>
          <w:sz w:val="24"/>
        </w:rPr>
        <w:t> </w:t>
      </w:r>
      <w:r>
        <w:rPr>
          <w:sz w:val="24"/>
        </w:rPr>
        <w:t>Supp.</w:t>
      </w:r>
    </w:p>
    <w:p>
      <w:pPr>
        <w:pStyle w:val="ListParagraph"/>
        <w:numPr>
          <w:ilvl w:val="0"/>
          <w:numId w:val="11"/>
        </w:numPr>
        <w:tabs>
          <w:tab w:pos="1099" w:val="left" w:leader="none"/>
          <w:tab w:pos="1100" w:val="left" w:leader="none"/>
        </w:tabs>
        <w:spacing w:line="240" w:lineRule="auto" w:before="54" w:after="0"/>
        <w:ind w:left="1100" w:right="0" w:hanging="436"/>
        <w:jc w:val="left"/>
        <w:rPr>
          <w:sz w:val="24"/>
        </w:rPr>
      </w:pPr>
      <w:r>
        <w:rPr>
          <w:sz w:val="24"/>
        </w:rPr>
        <w:t>1010, 1016 (E.D. Va. 1997) (Payne, J.). “Its chief innovation was to expedite the trial</w:t>
      </w:r>
      <w:r>
        <w:rPr>
          <w:spacing w:val="-16"/>
          <w:sz w:val="24"/>
        </w:rPr>
        <w:t> </w:t>
      </w:r>
      <w:r>
        <w:rPr>
          <w:sz w:val="24"/>
        </w:rPr>
        <w:t>by</w:t>
      </w:r>
    </w:p>
    <w:p>
      <w:pPr>
        <w:pStyle w:val="ListParagraph"/>
        <w:numPr>
          <w:ilvl w:val="0"/>
          <w:numId w:val="11"/>
        </w:numPr>
        <w:tabs>
          <w:tab w:pos="1099" w:val="left" w:leader="none"/>
          <w:tab w:pos="1100" w:val="left" w:leader="none"/>
        </w:tabs>
        <w:spacing w:line="240" w:lineRule="auto" w:before="54" w:after="0"/>
        <w:ind w:left="1100" w:right="0" w:hanging="436"/>
        <w:jc w:val="left"/>
        <w:rPr>
          <w:sz w:val="24"/>
        </w:rPr>
      </w:pPr>
      <w:r>
        <w:rPr>
          <w:sz w:val="24"/>
        </w:rPr>
        <w:t>providing a time and place </w:t>
      </w:r>
      <w:r>
        <w:rPr>
          <w:i/>
          <w:sz w:val="24"/>
        </w:rPr>
        <w:t>before </w:t>
      </w:r>
      <w:r>
        <w:rPr>
          <w:sz w:val="24"/>
        </w:rPr>
        <w:t>trial for the inspection of the subpoenaed</w:t>
      </w:r>
      <w:r>
        <w:rPr>
          <w:spacing w:val="-12"/>
          <w:sz w:val="24"/>
        </w:rPr>
        <w:t> </w:t>
      </w:r>
      <w:r>
        <w:rPr>
          <w:sz w:val="24"/>
        </w:rPr>
        <w:t>materials.”</w:t>
      </w:r>
    </w:p>
    <w:p>
      <w:pPr>
        <w:pStyle w:val="ListParagraph"/>
        <w:numPr>
          <w:ilvl w:val="0"/>
          <w:numId w:val="11"/>
        </w:numPr>
        <w:tabs>
          <w:tab w:pos="1099" w:val="left" w:leader="none"/>
          <w:tab w:pos="1100" w:val="left" w:leader="none"/>
        </w:tabs>
        <w:spacing w:line="240" w:lineRule="auto" w:before="54" w:after="0"/>
        <w:ind w:left="1100" w:right="0" w:hanging="436"/>
        <w:jc w:val="left"/>
        <w:rPr>
          <w:sz w:val="24"/>
        </w:rPr>
      </w:pPr>
      <w:r>
        <w:rPr>
          <w:i/>
          <w:sz w:val="24"/>
        </w:rPr>
        <w:t>Bowman Dairy Co. v. United States</w:t>
      </w:r>
      <w:r>
        <w:rPr>
          <w:sz w:val="24"/>
        </w:rPr>
        <w:t>, 341 U.S. 214, 220 (1951) (emphasis original).</w:t>
      </w:r>
      <w:r>
        <w:rPr>
          <w:spacing w:val="57"/>
          <w:sz w:val="24"/>
        </w:rPr>
        <w:t> </w:t>
      </w:r>
      <w:r>
        <w:rPr>
          <w:sz w:val="24"/>
        </w:rPr>
        <w:t>Thus,</w:t>
      </w:r>
    </w:p>
    <w:p>
      <w:pPr>
        <w:pStyle w:val="ListParagraph"/>
        <w:numPr>
          <w:ilvl w:val="0"/>
          <w:numId w:val="11"/>
        </w:numPr>
        <w:tabs>
          <w:tab w:pos="1099" w:val="left" w:leader="none"/>
          <w:tab w:pos="1100" w:val="left" w:leader="none"/>
        </w:tabs>
        <w:spacing w:line="240" w:lineRule="auto" w:before="54" w:after="0"/>
        <w:ind w:left="1100" w:right="0" w:hanging="436"/>
        <w:jc w:val="left"/>
        <w:rPr>
          <w:sz w:val="24"/>
        </w:rPr>
      </w:pPr>
      <w:r>
        <w:rPr>
          <w:sz w:val="24"/>
        </w:rPr>
        <w:t>“Rule 17(c) is more far reaching than testimonial subpoenas.” </w:t>
      </w:r>
      <w:r>
        <w:rPr>
          <w:i/>
          <w:sz w:val="24"/>
        </w:rPr>
        <w:t>Beckford</w:t>
      </w:r>
      <w:r>
        <w:rPr>
          <w:sz w:val="24"/>
        </w:rPr>
        <w:t>, 964 F. Supp.</w:t>
      </w:r>
      <w:r>
        <w:rPr>
          <w:spacing w:val="-21"/>
          <w:sz w:val="24"/>
        </w:rPr>
        <w:t> </w:t>
      </w:r>
      <w:r>
        <w:rPr>
          <w:sz w:val="24"/>
        </w:rPr>
        <w:t>at</w:t>
      </w:r>
    </w:p>
    <w:p>
      <w:pPr>
        <w:pStyle w:val="ListParagraph"/>
        <w:numPr>
          <w:ilvl w:val="0"/>
          <w:numId w:val="11"/>
        </w:numPr>
        <w:tabs>
          <w:tab w:pos="1099" w:val="left" w:leader="none"/>
          <w:tab w:pos="1100" w:val="left" w:leader="none"/>
        </w:tabs>
        <w:spacing w:line="240" w:lineRule="auto" w:before="55" w:after="0"/>
        <w:ind w:left="1100" w:right="0" w:hanging="436"/>
        <w:jc w:val="left"/>
        <w:rPr>
          <w:sz w:val="24"/>
        </w:rPr>
      </w:pPr>
      <w:r>
        <w:rPr>
          <w:sz w:val="24"/>
        </w:rPr>
        <w:t>1016 (citing </w:t>
      </w:r>
      <w:r>
        <w:rPr>
          <w:i/>
          <w:sz w:val="24"/>
        </w:rPr>
        <w:t>Bowman Dairy</w:t>
      </w:r>
      <w:r>
        <w:rPr>
          <w:sz w:val="24"/>
        </w:rPr>
        <w:t>, 341 U.S. at 220)). The district court has full discretion to</w:t>
      </w:r>
      <w:r>
        <w:rPr>
          <w:spacing w:val="-9"/>
          <w:sz w:val="24"/>
        </w:rPr>
        <w:t> </w:t>
      </w:r>
      <w:r>
        <w:rPr>
          <w:sz w:val="24"/>
        </w:rPr>
        <w:t>order</w:t>
      </w:r>
    </w:p>
    <w:p>
      <w:pPr>
        <w:pStyle w:val="ListParagraph"/>
        <w:numPr>
          <w:ilvl w:val="0"/>
          <w:numId w:val="11"/>
        </w:numPr>
        <w:tabs>
          <w:tab w:pos="1099" w:val="left" w:leader="none"/>
          <w:tab w:pos="1100" w:val="left" w:leader="none"/>
        </w:tabs>
        <w:spacing w:line="288" w:lineRule="auto" w:before="54" w:after="0"/>
        <w:ind w:left="664" w:right="1200" w:firstLine="0"/>
        <w:jc w:val="left"/>
        <w:rPr>
          <w:sz w:val="24"/>
        </w:rPr>
      </w:pPr>
      <w:r>
        <w:rPr>
          <w:sz w:val="24"/>
        </w:rPr>
        <w:t>the production of documents before trial. </w:t>
      </w:r>
      <w:r>
        <w:rPr>
          <w:i/>
          <w:sz w:val="24"/>
        </w:rPr>
        <w:t>United States v. King</w:t>
      </w:r>
      <w:r>
        <w:rPr>
          <w:sz w:val="24"/>
        </w:rPr>
        <w:t>, 194 F.R.D. 569, 573</w:t>
      </w:r>
      <w:r>
        <w:rPr>
          <w:spacing w:val="-39"/>
          <w:sz w:val="24"/>
        </w:rPr>
        <w:t> </w:t>
      </w:r>
      <w:r>
        <w:rPr>
          <w:sz w:val="24"/>
        </w:rPr>
        <w:t>(E.D.</w:t>
      </w:r>
      <w:r>
        <w:rPr>
          <w:position w:val="15"/>
          <w:sz w:val="24"/>
        </w:rPr>
        <w:t> 8</w:t>
        <w:tab/>
      </w:r>
      <w:r>
        <w:rPr>
          <w:sz w:val="24"/>
        </w:rPr>
        <w:t>Va. 2000) (Payne,</w:t>
      </w:r>
      <w:r>
        <w:rPr>
          <w:spacing w:val="-4"/>
          <w:sz w:val="24"/>
        </w:rPr>
        <w:t> </w:t>
      </w:r>
      <w:r>
        <w:rPr>
          <w:sz w:val="24"/>
        </w:rPr>
        <w:t>J.).</w:t>
      </w:r>
    </w:p>
    <w:p>
      <w:pPr>
        <w:pStyle w:val="BodyText"/>
        <w:tabs>
          <w:tab w:pos="1819" w:val="left" w:leader="none"/>
        </w:tabs>
        <w:spacing w:line="424" w:lineRule="exact"/>
        <w:ind w:left="664"/>
      </w:pPr>
      <w:r>
        <w:rPr>
          <w:position w:val="15"/>
        </w:rPr>
        <w:t>9</w:t>
        <w:tab/>
      </w:r>
      <w:r>
        <w:rPr/>
        <w:t>The Supreme Court has held that pretrial production by third parties pursuant to</w:t>
      </w:r>
      <w:r>
        <w:rPr>
          <w:spacing w:val="-14"/>
        </w:rPr>
        <w:t> </w:t>
      </w:r>
      <w:r>
        <w:rPr/>
        <w:t>Rule</w:t>
      </w:r>
    </w:p>
    <w:p>
      <w:pPr>
        <w:pStyle w:val="BodyText"/>
        <w:tabs>
          <w:tab w:pos="1099" w:val="left" w:leader="none"/>
        </w:tabs>
        <w:spacing w:before="54"/>
        <w:ind w:left="544"/>
      </w:pPr>
      <w:r>
        <w:rPr>
          <w:position w:val="15"/>
        </w:rPr>
        <w:t>10</w:t>
        <w:tab/>
      </w:r>
      <w:r>
        <w:rPr/>
        <w:t>17(c) is appropriate where the moving party has</w:t>
      </w:r>
      <w:r>
        <w:rPr>
          <w:spacing w:val="-6"/>
        </w:rPr>
        <w:t> </w:t>
      </w:r>
      <w:r>
        <w:rPr/>
        <w:t>shown:</w:t>
      </w:r>
    </w:p>
    <w:p>
      <w:pPr>
        <w:pStyle w:val="BodyText"/>
        <w:spacing w:line="235" w:lineRule="exact" w:before="58"/>
        <w:ind w:left="544"/>
      </w:pPr>
      <w:r>
        <w:rPr/>
        <w:t>11</w:t>
      </w:r>
    </w:p>
    <w:p>
      <w:pPr>
        <w:pStyle w:val="ListParagraph"/>
        <w:numPr>
          <w:ilvl w:val="0"/>
          <w:numId w:val="12"/>
        </w:numPr>
        <w:tabs>
          <w:tab w:pos="2216" w:val="left" w:leader="none"/>
        </w:tabs>
        <w:spacing w:line="217" w:lineRule="exact" w:before="0" w:after="0"/>
        <w:ind w:left="2215" w:right="0" w:hanging="395"/>
        <w:jc w:val="left"/>
        <w:rPr>
          <w:sz w:val="24"/>
        </w:rPr>
      </w:pPr>
      <w:r>
        <w:rPr>
          <w:sz w:val="24"/>
        </w:rPr>
        <w:t>that the documents are evidentiary and relevant; (2) that they are</w:t>
      </w:r>
      <w:r>
        <w:rPr>
          <w:spacing w:val="-9"/>
          <w:sz w:val="24"/>
        </w:rPr>
        <w:t> </w:t>
      </w:r>
      <w:r>
        <w:rPr>
          <w:sz w:val="24"/>
        </w:rPr>
        <w:t>not</w:t>
      </w:r>
    </w:p>
    <w:p>
      <w:pPr>
        <w:pStyle w:val="ListParagraph"/>
        <w:numPr>
          <w:ilvl w:val="0"/>
          <w:numId w:val="13"/>
        </w:numPr>
        <w:tabs>
          <w:tab w:pos="1819" w:val="left" w:leader="none"/>
          <w:tab w:pos="1820" w:val="left" w:leader="none"/>
        </w:tabs>
        <w:spacing w:line="177" w:lineRule="auto" w:before="28" w:after="0"/>
        <w:ind w:left="1820" w:right="1676" w:hanging="1276"/>
        <w:jc w:val="left"/>
        <w:rPr>
          <w:sz w:val="24"/>
        </w:rPr>
      </w:pPr>
      <w:r>
        <w:rPr>
          <w:sz w:val="24"/>
        </w:rPr>
        <w:t>otherwise procurable reasonably in advance of trial by exercise of due diligence;</w:t>
      </w:r>
      <w:r>
        <w:rPr>
          <w:spacing w:val="45"/>
          <w:sz w:val="24"/>
        </w:rPr>
        <w:t> </w:t>
      </w:r>
      <w:r>
        <w:rPr>
          <w:sz w:val="24"/>
        </w:rPr>
        <w:t>(3)</w:t>
      </w:r>
      <w:r>
        <w:rPr>
          <w:spacing w:val="45"/>
          <w:sz w:val="24"/>
        </w:rPr>
        <w:t> </w:t>
      </w:r>
      <w:r>
        <w:rPr>
          <w:sz w:val="24"/>
        </w:rPr>
        <w:t>that</w:t>
      </w:r>
      <w:r>
        <w:rPr>
          <w:spacing w:val="46"/>
          <w:sz w:val="24"/>
        </w:rPr>
        <w:t> </w:t>
      </w:r>
      <w:r>
        <w:rPr>
          <w:sz w:val="24"/>
        </w:rPr>
        <w:t>the</w:t>
      </w:r>
      <w:r>
        <w:rPr>
          <w:spacing w:val="45"/>
          <w:sz w:val="24"/>
        </w:rPr>
        <w:t> </w:t>
      </w:r>
      <w:r>
        <w:rPr>
          <w:sz w:val="24"/>
        </w:rPr>
        <w:t>party</w:t>
      </w:r>
      <w:r>
        <w:rPr>
          <w:spacing w:val="45"/>
          <w:sz w:val="24"/>
        </w:rPr>
        <w:t> </w:t>
      </w:r>
      <w:r>
        <w:rPr>
          <w:sz w:val="24"/>
        </w:rPr>
        <w:t>cannot</w:t>
      </w:r>
      <w:r>
        <w:rPr>
          <w:spacing w:val="46"/>
          <w:sz w:val="24"/>
        </w:rPr>
        <w:t> </w:t>
      </w:r>
      <w:r>
        <w:rPr>
          <w:sz w:val="24"/>
        </w:rPr>
        <w:t>properly</w:t>
      </w:r>
      <w:r>
        <w:rPr>
          <w:spacing w:val="45"/>
          <w:sz w:val="24"/>
        </w:rPr>
        <w:t> </w:t>
      </w:r>
      <w:r>
        <w:rPr>
          <w:sz w:val="24"/>
        </w:rPr>
        <w:t>prepare</w:t>
      </w:r>
      <w:r>
        <w:rPr>
          <w:spacing w:val="45"/>
          <w:sz w:val="24"/>
        </w:rPr>
        <w:t> </w:t>
      </w:r>
      <w:r>
        <w:rPr>
          <w:sz w:val="24"/>
        </w:rPr>
        <w:t>for</w:t>
      </w:r>
      <w:r>
        <w:rPr>
          <w:spacing w:val="46"/>
          <w:sz w:val="24"/>
        </w:rPr>
        <w:t> </w:t>
      </w:r>
      <w:r>
        <w:rPr>
          <w:sz w:val="24"/>
        </w:rPr>
        <w:t>trial</w:t>
      </w:r>
      <w:r>
        <w:rPr>
          <w:spacing w:val="45"/>
          <w:sz w:val="24"/>
        </w:rPr>
        <w:t> </w:t>
      </w:r>
      <w:r>
        <w:rPr>
          <w:sz w:val="24"/>
        </w:rPr>
        <w:t>without</w:t>
      </w:r>
      <w:r>
        <w:rPr>
          <w:spacing w:val="46"/>
          <w:sz w:val="24"/>
        </w:rPr>
        <w:t> </w:t>
      </w:r>
      <w:r>
        <w:rPr>
          <w:sz w:val="24"/>
        </w:rPr>
        <w:t>such</w:t>
      </w:r>
    </w:p>
    <w:p>
      <w:pPr>
        <w:pStyle w:val="ListParagraph"/>
        <w:numPr>
          <w:ilvl w:val="0"/>
          <w:numId w:val="13"/>
        </w:numPr>
        <w:tabs>
          <w:tab w:pos="1819" w:val="left" w:leader="none"/>
          <w:tab w:pos="1820" w:val="left" w:leader="none"/>
        </w:tabs>
        <w:spacing w:line="177" w:lineRule="auto" w:before="21" w:after="0"/>
        <w:ind w:left="1820" w:right="1676" w:hanging="1276"/>
        <w:jc w:val="left"/>
        <w:rPr>
          <w:sz w:val="24"/>
        </w:rPr>
      </w:pPr>
      <w:r>
        <w:rPr>
          <w:sz w:val="24"/>
        </w:rPr>
        <w:t>production and inspection in advance of trial and that the failure to obtain such</w:t>
      </w:r>
      <w:r>
        <w:rPr>
          <w:spacing w:val="46"/>
          <w:sz w:val="24"/>
        </w:rPr>
        <w:t> </w:t>
      </w:r>
      <w:r>
        <w:rPr>
          <w:sz w:val="24"/>
        </w:rPr>
        <w:t>inspection</w:t>
      </w:r>
      <w:r>
        <w:rPr>
          <w:spacing w:val="46"/>
          <w:sz w:val="24"/>
        </w:rPr>
        <w:t> </w:t>
      </w:r>
      <w:r>
        <w:rPr>
          <w:sz w:val="24"/>
        </w:rPr>
        <w:t>may</w:t>
      </w:r>
      <w:r>
        <w:rPr>
          <w:spacing w:val="46"/>
          <w:sz w:val="24"/>
        </w:rPr>
        <w:t> </w:t>
      </w:r>
      <w:r>
        <w:rPr>
          <w:sz w:val="24"/>
        </w:rPr>
        <w:t>tend</w:t>
      </w:r>
      <w:r>
        <w:rPr>
          <w:spacing w:val="47"/>
          <w:sz w:val="24"/>
        </w:rPr>
        <w:t> </w:t>
      </w:r>
      <w:r>
        <w:rPr>
          <w:sz w:val="24"/>
        </w:rPr>
        <w:t>unreasonably</w:t>
      </w:r>
      <w:r>
        <w:rPr>
          <w:spacing w:val="46"/>
          <w:sz w:val="24"/>
        </w:rPr>
        <w:t> </w:t>
      </w:r>
      <w:r>
        <w:rPr>
          <w:sz w:val="24"/>
        </w:rPr>
        <w:t>to</w:t>
      </w:r>
      <w:r>
        <w:rPr>
          <w:spacing w:val="47"/>
          <w:sz w:val="24"/>
        </w:rPr>
        <w:t> </w:t>
      </w:r>
      <w:r>
        <w:rPr>
          <w:sz w:val="24"/>
        </w:rPr>
        <w:t>delay</w:t>
      </w:r>
      <w:r>
        <w:rPr>
          <w:spacing w:val="46"/>
          <w:sz w:val="24"/>
        </w:rPr>
        <w:t> </w:t>
      </w:r>
      <w:r>
        <w:rPr>
          <w:sz w:val="24"/>
        </w:rPr>
        <w:t>the</w:t>
      </w:r>
      <w:r>
        <w:rPr>
          <w:spacing w:val="47"/>
          <w:sz w:val="24"/>
        </w:rPr>
        <w:t> </w:t>
      </w:r>
      <w:r>
        <w:rPr>
          <w:sz w:val="24"/>
        </w:rPr>
        <w:t>trial;</w:t>
      </w:r>
      <w:r>
        <w:rPr>
          <w:spacing w:val="47"/>
          <w:sz w:val="24"/>
        </w:rPr>
        <w:t> </w:t>
      </w:r>
      <w:r>
        <w:rPr>
          <w:sz w:val="24"/>
        </w:rPr>
        <w:t>and</w:t>
      </w:r>
      <w:r>
        <w:rPr>
          <w:spacing w:val="46"/>
          <w:sz w:val="24"/>
        </w:rPr>
        <w:t> </w:t>
      </w:r>
      <w:r>
        <w:rPr>
          <w:sz w:val="24"/>
        </w:rPr>
        <w:t>(4)</w:t>
      </w:r>
      <w:r>
        <w:rPr>
          <w:spacing w:val="46"/>
          <w:sz w:val="24"/>
        </w:rPr>
        <w:t> </w:t>
      </w:r>
      <w:r>
        <w:rPr>
          <w:sz w:val="24"/>
        </w:rPr>
        <w:t>that</w:t>
      </w:r>
      <w:r>
        <w:rPr>
          <w:spacing w:val="47"/>
          <w:sz w:val="24"/>
        </w:rPr>
        <w:t> </w:t>
      </w:r>
      <w:r>
        <w:rPr>
          <w:sz w:val="24"/>
        </w:rPr>
        <w:t>the</w:t>
      </w:r>
    </w:p>
    <w:p>
      <w:pPr>
        <w:pStyle w:val="ListParagraph"/>
        <w:numPr>
          <w:ilvl w:val="0"/>
          <w:numId w:val="13"/>
        </w:numPr>
        <w:tabs>
          <w:tab w:pos="1819" w:val="left" w:leader="none"/>
          <w:tab w:pos="1820" w:val="left" w:leader="none"/>
        </w:tabs>
        <w:spacing w:line="177" w:lineRule="auto" w:before="22" w:after="0"/>
        <w:ind w:left="1820" w:right="1677" w:hanging="1276"/>
        <w:jc w:val="left"/>
        <w:rPr>
          <w:sz w:val="24"/>
        </w:rPr>
      </w:pPr>
      <w:r>
        <w:rPr>
          <w:sz w:val="24"/>
        </w:rPr>
        <w:t>application is made in good faith and is not intended as a general fishing expedition.</w:t>
      </w:r>
    </w:p>
    <w:p>
      <w:pPr>
        <w:pStyle w:val="BodyText"/>
        <w:spacing w:before="23"/>
        <w:ind w:left="544"/>
      </w:pPr>
      <w:r>
        <w:rPr/>
        <w:t>15</w:t>
      </w:r>
    </w:p>
    <w:p>
      <w:pPr>
        <w:pStyle w:val="ListParagraph"/>
        <w:numPr>
          <w:ilvl w:val="0"/>
          <w:numId w:val="14"/>
        </w:numPr>
        <w:tabs>
          <w:tab w:pos="1099" w:val="left" w:leader="none"/>
          <w:tab w:pos="1100" w:val="left" w:leader="none"/>
        </w:tabs>
        <w:spacing w:line="240" w:lineRule="auto" w:before="109" w:after="0"/>
        <w:ind w:left="1100" w:right="0" w:hanging="556"/>
        <w:jc w:val="left"/>
        <w:rPr>
          <w:sz w:val="24"/>
        </w:rPr>
      </w:pPr>
      <w:r>
        <w:rPr>
          <w:i/>
          <w:sz w:val="24"/>
        </w:rPr>
        <w:t>United States v. Nixon</w:t>
      </w:r>
      <w:r>
        <w:rPr>
          <w:sz w:val="24"/>
        </w:rPr>
        <w:t>, 418 U.S. 683, 699-700 (1974) (internal quotations</w:t>
      </w:r>
      <w:r>
        <w:rPr>
          <w:spacing w:val="-4"/>
          <w:sz w:val="24"/>
        </w:rPr>
        <w:t> </w:t>
      </w:r>
      <w:r>
        <w:rPr>
          <w:sz w:val="24"/>
        </w:rPr>
        <w:t>omitted).</w:t>
      </w:r>
    </w:p>
    <w:p>
      <w:pPr>
        <w:pStyle w:val="Heading2"/>
        <w:numPr>
          <w:ilvl w:val="0"/>
          <w:numId w:val="14"/>
        </w:numPr>
        <w:tabs>
          <w:tab w:pos="1819" w:val="left" w:leader="none"/>
          <w:tab w:pos="1820" w:val="left" w:leader="none"/>
          <w:tab w:pos="2540" w:val="left" w:leader="none"/>
          <w:tab w:pos="6921" w:val="left" w:leader="none"/>
        </w:tabs>
        <w:spacing w:line="240" w:lineRule="auto" w:before="114" w:after="0"/>
        <w:ind w:left="1820" w:right="0" w:hanging="1276"/>
        <w:jc w:val="left"/>
      </w:pPr>
      <w:r>
        <w:rPr/>
        <w:pict>
          <v:rect style="position:absolute;margin-left:350.219208pt;margin-top:5.091327pt;width:30.3518pt;height:16.9957pt;mso-position-horizontal-relative:page;mso-position-vertical-relative:paragraph;z-index:-35272" filled="true" fillcolor="#000000" stroked="false">
            <v:fill type="solid"/>
            <w10:wrap type="none"/>
          </v:rect>
        </w:pict>
      </w:r>
      <w:r>
        <w:rPr/>
        <w:t>A.</w:t>
        <w:tab/>
        <w:t>The Documents Are Relevant</w:t>
      </w:r>
      <w:r>
        <w:rPr>
          <w:spacing w:val="-1"/>
        </w:rPr>
        <w:t> </w:t>
      </w:r>
      <w:r>
        <w:rPr/>
        <w:t>to Mr.</w:t>
        <w:tab/>
        <w:t>s Defense.</w:t>
      </w:r>
    </w:p>
    <w:p>
      <w:pPr>
        <w:pStyle w:val="ListParagraph"/>
        <w:numPr>
          <w:ilvl w:val="0"/>
          <w:numId w:val="14"/>
        </w:numPr>
        <w:tabs>
          <w:tab w:pos="1819" w:val="left" w:leader="none"/>
          <w:tab w:pos="1820" w:val="left" w:leader="none"/>
        </w:tabs>
        <w:spacing w:line="240" w:lineRule="auto" w:before="114" w:after="0"/>
        <w:ind w:left="1820" w:right="0" w:hanging="1276"/>
        <w:jc w:val="left"/>
        <w:rPr>
          <w:sz w:val="24"/>
        </w:rPr>
      </w:pPr>
      <w:r>
        <w:rPr>
          <w:sz w:val="24"/>
        </w:rPr>
        <w:t>The above-named defendants are charged with conspiracy to distribute</w:t>
      </w:r>
      <w:r>
        <w:rPr>
          <w:spacing w:val="-7"/>
          <w:sz w:val="24"/>
        </w:rPr>
        <w:t> </w:t>
      </w:r>
      <w:r>
        <w:rPr>
          <w:sz w:val="24"/>
        </w:rPr>
        <w:t>controlled</w:t>
      </w:r>
    </w:p>
    <w:p>
      <w:pPr>
        <w:pStyle w:val="ListParagraph"/>
        <w:numPr>
          <w:ilvl w:val="0"/>
          <w:numId w:val="14"/>
        </w:numPr>
        <w:tabs>
          <w:tab w:pos="1099" w:val="left" w:leader="none"/>
          <w:tab w:pos="1100" w:val="left" w:leader="none"/>
        </w:tabs>
        <w:spacing w:line="240" w:lineRule="auto" w:before="114" w:after="0"/>
        <w:ind w:left="1100" w:right="0" w:hanging="556"/>
        <w:jc w:val="left"/>
        <w:rPr>
          <w:sz w:val="24"/>
        </w:rPr>
      </w:pPr>
      <w:r>
        <w:rPr>
          <w:sz w:val="24"/>
        </w:rPr>
        <w:t>substances. The Government intends to introduce the evidence seized pursuant to the stop</w:t>
      </w:r>
      <w:r>
        <w:rPr>
          <w:spacing w:val="-17"/>
          <w:sz w:val="24"/>
        </w:rPr>
        <w:t> </w:t>
      </w:r>
      <w:r>
        <w:rPr>
          <w:sz w:val="24"/>
        </w:rPr>
        <w:t>of</w:t>
      </w:r>
    </w:p>
    <w:p>
      <w:pPr>
        <w:pStyle w:val="ListParagraph"/>
        <w:numPr>
          <w:ilvl w:val="0"/>
          <w:numId w:val="14"/>
        </w:numPr>
        <w:tabs>
          <w:tab w:pos="1099" w:val="left" w:leader="none"/>
          <w:tab w:pos="1100" w:val="left" w:leader="none"/>
        </w:tabs>
        <w:spacing w:line="240" w:lineRule="auto" w:before="114" w:after="0"/>
        <w:ind w:left="1100" w:right="0" w:hanging="556"/>
        <w:jc w:val="left"/>
        <w:rPr>
          <w:sz w:val="24"/>
        </w:rPr>
      </w:pPr>
      <w:r>
        <w:rPr>
          <w:sz w:val="24"/>
        </w:rPr>
        <w:t>the defendant in Shasta County in its case in chief as part of the</w:t>
      </w:r>
      <w:r>
        <w:rPr>
          <w:spacing w:val="-15"/>
          <w:sz w:val="24"/>
        </w:rPr>
        <w:t> </w:t>
      </w:r>
      <w:r>
        <w:rPr>
          <w:sz w:val="24"/>
        </w:rPr>
        <w:t>conspiracy.</w:t>
      </w:r>
    </w:p>
    <w:p>
      <w:pPr>
        <w:pStyle w:val="ListParagraph"/>
        <w:numPr>
          <w:ilvl w:val="0"/>
          <w:numId w:val="14"/>
        </w:numPr>
        <w:tabs>
          <w:tab w:pos="1819" w:val="left" w:leader="none"/>
          <w:tab w:pos="1820" w:val="left" w:leader="none"/>
        </w:tabs>
        <w:spacing w:line="240" w:lineRule="auto" w:before="114" w:after="0"/>
        <w:ind w:left="1820" w:right="0" w:hanging="1276"/>
        <w:jc w:val="left"/>
        <w:rPr>
          <w:sz w:val="24"/>
        </w:rPr>
      </w:pPr>
      <w:r>
        <w:rPr>
          <w:sz w:val="24"/>
        </w:rPr>
        <w:t>The defense has raised the issue of selective enforcement. The defendant</w:t>
      </w:r>
      <w:r>
        <w:rPr>
          <w:spacing w:val="-6"/>
          <w:sz w:val="24"/>
        </w:rPr>
        <w:t> </w:t>
      </w:r>
      <w:r>
        <w:rPr>
          <w:sz w:val="24"/>
        </w:rPr>
        <w:t>cannot</w:t>
      </w:r>
    </w:p>
    <w:p>
      <w:pPr>
        <w:pStyle w:val="ListParagraph"/>
        <w:numPr>
          <w:ilvl w:val="0"/>
          <w:numId w:val="14"/>
        </w:numPr>
        <w:tabs>
          <w:tab w:pos="1099" w:val="left" w:leader="none"/>
          <w:tab w:pos="1100" w:val="left" w:leader="none"/>
        </w:tabs>
        <w:spacing w:line="240" w:lineRule="auto" w:before="114" w:after="0"/>
        <w:ind w:left="1100" w:right="0" w:hanging="556"/>
        <w:jc w:val="left"/>
        <w:rPr>
          <w:sz w:val="24"/>
        </w:rPr>
      </w:pPr>
      <w:r>
        <w:rPr>
          <w:sz w:val="24"/>
        </w:rPr>
        <w:t>develop this issue without access to the requested records. In </w:t>
      </w:r>
      <w:r>
        <w:rPr>
          <w:i/>
          <w:sz w:val="24"/>
        </w:rPr>
        <w:t>United States v. Nixon</w:t>
      </w:r>
      <w:r>
        <w:rPr>
          <w:sz w:val="24"/>
        </w:rPr>
        <w:t>,</w:t>
      </w:r>
      <w:r>
        <w:rPr>
          <w:spacing w:val="-12"/>
          <w:sz w:val="24"/>
        </w:rPr>
        <w:t> </w:t>
      </w:r>
      <w:r>
        <w:rPr>
          <w:sz w:val="24"/>
        </w:rPr>
        <w:t>the</w:t>
      </w:r>
    </w:p>
    <w:p>
      <w:pPr>
        <w:pStyle w:val="ListParagraph"/>
        <w:numPr>
          <w:ilvl w:val="0"/>
          <w:numId w:val="14"/>
        </w:numPr>
        <w:tabs>
          <w:tab w:pos="1099" w:val="left" w:leader="none"/>
          <w:tab w:pos="1100" w:val="left" w:leader="none"/>
        </w:tabs>
        <w:spacing w:line="240" w:lineRule="auto" w:before="114" w:after="0"/>
        <w:ind w:left="1100" w:right="0" w:hanging="556"/>
        <w:jc w:val="left"/>
        <w:rPr>
          <w:sz w:val="24"/>
        </w:rPr>
      </w:pPr>
      <w:r>
        <w:rPr>
          <w:sz w:val="24"/>
        </w:rPr>
        <w:t>Supreme Court found that the relevancy burden had been met when “there was a</w:t>
      </w:r>
      <w:r>
        <w:rPr>
          <w:spacing w:val="-11"/>
          <w:sz w:val="24"/>
        </w:rPr>
        <w:t> </w:t>
      </w:r>
      <w:r>
        <w:rPr>
          <w:sz w:val="24"/>
        </w:rPr>
        <w:t>sufficient</w:t>
      </w:r>
    </w:p>
    <w:p>
      <w:pPr>
        <w:pStyle w:val="ListParagraph"/>
        <w:numPr>
          <w:ilvl w:val="0"/>
          <w:numId w:val="14"/>
        </w:numPr>
        <w:tabs>
          <w:tab w:pos="1099" w:val="left" w:leader="none"/>
          <w:tab w:pos="1100" w:val="left" w:leader="none"/>
        </w:tabs>
        <w:spacing w:line="240" w:lineRule="auto" w:before="114" w:after="0"/>
        <w:ind w:left="1100" w:right="0" w:hanging="556"/>
        <w:jc w:val="left"/>
        <w:rPr>
          <w:sz w:val="24"/>
        </w:rPr>
      </w:pPr>
      <w:r>
        <w:rPr>
          <w:sz w:val="24"/>
        </w:rPr>
        <w:t>likelihood” that tapes contained “conversations relevant to the offenses charged in</w:t>
      </w:r>
      <w:r>
        <w:rPr>
          <w:spacing w:val="-11"/>
          <w:sz w:val="24"/>
        </w:rPr>
        <w:t> </w:t>
      </w:r>
      <w:r>
        <w:rPr>
          <w:sz w:val="24"/>
        </w:rPr>
        <w:t>the</w:t>
      </w:r>
    </w:p>
    <w:p>
      <w:pPr>
        <w:pStyle w:val="ListParagraph"/>
        <w:numPr>
          <w:ilvl w:val="0"/>
          <w:numId w:val="14"/>
        </w:numPr>
        <w:tabs>
          <w:tab w:pos="1099" w:val="left" w:leader="none"/>
          <w:tab w:pos="1100" w:val="left" w:leader="none"/>
        </w:tabs>
        <w:spacing w:line="422" w:lineRule="auto" w:before="114" w:after="0"/>
        <w:ind w:left="544" w:right="981" w:firstLine="0"/>
        <w:jc w:val="left"/>
        <w:rPr>
          <w:sz w:val="24"/>
        </w:rPr>
      </w:pPr>
      <w:r>
        <w:rPr>
          <w:sz w:val="24"/>
        </w:rPr>
        <w:t>indictment.” 418 U.S. at 700. Here, there is also “a sufficient likelihood” that the</w:t>
      </w:r>
      <w:r>
        <w:rPr>
          <w:spacing w:val="-16"/>
          <w:sz w:val="24"/>
        </w:rPr>
        <w:t> </w:t>
      </w:r>
      <w:r>
        <w:rPr>
          <w:sz w:val="24"/>
        </w:rPr>
        <w:t>documents 26</w:t>
      </w:r>
    </w:p>
    <w:p>
      <w:pPr>
        <w:spacing w:after="0" w:line="422" w:lineRule="auto"/>
        <w:jc w:val="left"/>
        <w:rPr>
          <w:sz w:val="24"/>
        </w:rPr>
        <w:sectPr>
          <w:pgSz w:w="12240" w:h="15840"/>
          <w:pgMar w:header="0" w:footer="854" w:top="0" w:bottom="1040" w:left="700" w:right="480"/>
        </w:sectPr>
      </w:pPr>
    </w:p>
    <w:p>
      <w:pPr>
        <w:spacing w:line="228" w:lineRule="auto" w:before="29"/>
        <w:ind w:left="1100" w:right="0" w:firstLine="0"/>
        <w:jc w:val="left"/>
        <w:rPr>
          <w:sz w:val="22"/>
        </w:rPr>
      </w:pPr>
      <w:r>
        <w:rPr/>
        <w:pict>
          <v:shape style="position:absolute;margin-left:77.760002pt;margin-top:0pt;width:1.45pt;height:792pt;mso-position-horizontal-relative:page;mso-position-vertical-relative:page;z-index:-35344" coordorigin="1555,0" coordsize="29,15840" path="m1564,0l1564,15839m1584,0l1584,15839m1555,0l1555,15839e" filled="false" stroked="true" strokeweight=".72pt" strokecolor="#000000">
            <v:path arrowok="t"/>
            <v:stroke dashstyle="solid"/>
            <w10:wrap type="none"/>
          </v:shape>
        </w:pict>
      </w:r>
      <w:r>
        <w:rPr/>
        <w:pict>
          <v:line style="position:absolute;mso-position-horizontal-relative:page;mso-position-vertical-relative:page;z-index:3040" from="547.140015pt,0pt" to="547.140015pt,791.97pt" stroked="true" strokeweight=".72pt" strokecolor="#000000">
            <v:stroke dashstyle="solid"/>
            <w10:wrap type="none"/>
          </v:line>
        </w:pict>
      </w:r>
      <w:r>
        <w:rPr/>
        <w:pict>
          <v:rect style="position:absolute;margin-left:88.5pt;margin-top:25.614914pt;width:106.8665pt;height:14.166pt;mso-position-horizontal-relative:page;mso-position-vertical-relative:paragraph;z-index:3112" filled="true" fillcolor="#000000" stroked="false">
            <v:fill type="solid"/>
            <w10:wrap type="none"/>
          </v:rect>
        </w:pict>
      </w:r>
      <w:r>
        <w:rPr>
          <w:sz w:val="22"/>
        </w:rPr>
        <w:t>MOTION AND MEMORANDUM FOR </w:t>
      </w:r>
      <w:r>
        <w:rPr>
          <w:spacing w:val="-3"/>
          <w:sz w:val="22"/>
        </w:rPr>
        <w:t>ISSUANCE </w:t>
      </w:r>
      <w:r>
        <w:rPr>
          <w:sz w:val="22"/>
        </w:rPr>
        <w:t>OF RULE 17(C) SUBPOENAS - 7</w:t>
      </w:r>
    </w:p>
    <w:p>
      <w:pPr>
        <w:spacing w:before="119"/>
        <w:ind w:left="581" w:right="0" w:firstLine="0"/>
        <w:jc w:val="left"/>
        <w:rPr>
          <w:rFonts w:ascii="Tahoma"/>
          <w:sz w:val="18"/>
        </w:rPr>
      </w:pPr>
      <w:r>
        <w:rPr/>
        <w:br w:type="column"/>
      </w:r>
      <w:r>
        <w:rPr>
          <w:rFonts w:ascii="Tahoma"/>
          <w:sz w:val="18"/>
        </w:rPr>
        <w:t>SCHROETER, GOLDMARK &amp; BENDER</w:t>
      </w:r>
    </w:p>
    <w:p>
      <w:pPr>
        <w:spacing w:before="83"/>
        <w:ind w:left="661" w:right="0" w:firstLine="0"/>
        <w:jc w:val="left"/>
        <w:rPr>
          <w:rFonts w:ascii="Tahoma" w:hAnsi="Tahoma"/>
          <w:sz w:val="12"/>
        </w:rPr>
      </w:pPr>
      <w:r>
        <w:rPr>
          <w:rFonts w:ascii="Tahoma" w:hAnsi="Tahoma"/>
          <w:sz w:val="12"/>
        </w:rPr>
        <w:t>500 Central Building ● 810 Third Avenue ● Seattle, WA 98104</w:t>
      </w:r>
    </w:p>
    <w:p>
      <w:pPr>
        <w:spacing w:after="0"/>
        <w:jc w:val="left"/>
        <w:rPr>
          <w:rFonts w:ascii="Tahoma" w:hAnsi="Tahoma"/>
          <w:sz w:val="12"/>
        </w:rPr>
        <w:sectPr>
          <w:type w:val="continuous"/>
          <w:pgSz w:w="12240" w:h="15840"/>
          <w:pgMar w:top="0" w:bottom="1040" w:left="700" w:right="480"/>
          <w:cols w:num="2" w:equalWidth="0">
            <w:col w:w="5841" w:space="40"/>
            <w:col w:w="5179"/>
          </w:cols>
        </w:sectPr>
      </w:pPr>
    </w:p>
    <w:p>
      <w:pPr>
        <w:pStyle w:val="BodyText"/>
        <w:spacing w:before="1"/>
        <w:rPr>
          <w:rFonts w:ascii="Tahoma"/>
          <w:sz w:val="15"/>
        </w:rPr>
      </w:pPr>
    </w:p>
    <w:p>
      <w:pPr>
        <w:pStyle w:val="BodyText"/>
        <w:spacing w:before="93"/>
        <w:ind w:left="6200"/>
        <w:rPr>
          <w:rFonts w:ascii="Arial"/>
        </w:rPr>
      </w:pPr>
      <w:r>
        <w:rPr/>
        <w:pict>
          <v:rect style="position:absolute;margin-left:111.540009pt;margin-top:5.48596pt;width:222.9868pt;height:15.5558pt;mso-position-horizontal-relative:page;mso-position-vertical-relative:paragraph;z-index:3184" filled="true" fillcolor="#000000" stroked="false">
            <v:fill type="solid"/>
            <w10:wrap type="none"/>
          </v:rect>
        </w:pict>
      </w:r>
      <w:r>
        <w:rPr>
          <w:rFonts w:ascii="Arial"/>
          <w:color w:val="0000FF"/>
        </w:rPr>
        <w:t>Filed 11/14/12 Page 8 of 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7"/>
        </w:rPr>
      </w:pPr>
    </w:p>
    <w:p>
      <w:pPr>
        <w:pStyle w:val="ListParagraph"/>
        <w:numPr>
          <w:ilvl w:val="0"/>
          <w:numId w:val="15"/>
        </w:numPr>
        <w:tabs>
          <w:tab w:pos="1099" w:val="left" w:leader="none"/>
          <w:tab w:pos="1100" w:val="left" w:leader="none"/>
        </w:tabs>
        <w:spacing w:line="240" w:lineRule="auto" w:before="85" w:after="0"/>
        <w:ind w:left="1100" w:right="0" w:hanging="436"/>
        <w:jc w:val="left"/>
        <w:rPr>
          <w:sz w:val="24"/>
        </w:rPr>
      </w:pPr>
      <w:r>
        <w:rPr>
          <w:sz w:val="24"/>
        </w:rPr>
        <w:t>sought contain information relevant to the issues raised. Indeed, the information is not</w:t>
      </w:r>
      <w:r>
        <w:rPr>
          <w:spacing w:val="-6"/>
          <w:sz w:val="24"/>
        </w:rPr>
        <w:t> </w:t>
      </w:r>
      <w:r>
        <w:rPr>
          <w:sz w:val="24"/>
        </w:rPr>
        <w:t>only</w:t>
      </w:r>
    </w:p>
    <w:p>
      <w:pPr>
        <w:pStyle w:val="ListParagraph"/>
        <w:numPr>
          <w:ilvl w:val="0"/>
          <w:numId w:val="15"/>
        </w:numPr>
        <w:tabs>
          <w:tab w:pos="1099" w:val="left" w:leader="none"/>
          <w:tab w:pos="1100" w:val="left" w:leader="none"/>
          <w:tab w:pos="5005" w:val="left" w:leader="none"/>
        </w:tabs>
        <w:spacing w:line="240" w:lineRule="auto" w:before="54" w:after="0"/>
        <w:ind w:left="1100" w:right="0" w:hanging="436"/>
        <w:jc w:val="left"/>
        <w:rPr>
          <w:sz w:val="24"/>
        </w:rPr>
      </w:pPr>
      <w:r>
        <w:rPr/>
        <w:pict>
          <v:rect style="position:absolute;margin-left:254.115601pt;margin-top:9.819227pt;width:27.6823pt;height:16.7678pt;mso-position-horizontal-relative:page;mso-position-vertical-relative:paragraph;z-index:-35152" filled="true" fillcolor="#000000" stroked="false">
            <v:fill type="solid"/>
            <w10:wrap type="none"/>
          </v:rect>
        </w:pict>
      </w:r>
      <w:r>
        <w:rPr>
          <w:sz w:val="24"/>
        </w:rPr>
        <w:t>relevant but likely crucial to</w:t>
      </w:r>
      <w:r>
        <w:rPr>
          <w:spacing w:val="-4"/>
          <w:sz w:val="24"/>
        </w:rPr>
        <w:t> </w:t>
      </w:r>
      <w:r>
        <w:rPr>
          <w:sz w:val="24"/>
        </w:rPr>
        <w:t>Mr. S</w:t>
        <w:tab/>
        <w:t>defense.</w:t>
      </w:r>
    </w:p>
    <w:p>
      <w:pPr>
        <w:pStyle w:val="Heading2"/>
        <w:numPr>
          <w:ilvl w:val="0"/>
          <w:numId w:val="15"/>
        </w:numPr>
        <w:tabs>
          <w:tab w:pos="1819" w:val="left" w:leader="none"/>
          <w:tab w:pos="1821" w:val="left" w:leader="none"/>
          <w:tab w:pos="2540" w:val="left" w:leader="none"/>
        </w:tabs>
        <w:spacing w:line="240" w:lineRule="auto" w:before="54" w:after="0"/>
        <w:ind w:left="1820" w:right="0" w:hanging="1156"/>
        <w:jc w:val="left"/>
      </w:pPr>
      <w:r>
        <w:rPr/>
        <w:t>B.</w:t>
        <w:tab/>
        <w:t>The Defendants Cannot Otherwise Obtain the</w:t>
      </w:r>
      <w:r>
        <w:rPr>
          <w:spacing w:val="-7"/>
        </w:rPr>
        <w:t> </w:t>
      </w:r>
      <w:r>
        <w:rPr/>
        <w:t>Documents.</w:t>
      </w:r>
    </w:p>
    <w:p>
      <w:pPr>
        <w:pStyle w:val="ListParagraph"/>
        <w:numPr>
          <w:ilvl w:val="0"/>
          <w:numId w:val="15"/>
        </w:numPr>
        <w:tabs>
          <w:tab w:pos="1819" w:val="left" w:leader="none"/>
          <w:tab w:pos="1820" w:val="left" w:leader="none"/>
        </w:tabs>
        <w:spacing w:line="240" w:lineRule="auto" w:before="54" w:after="0"/>
        <w:ind w:left="1820" w:right="0" w:hanging="1156"/>
        <w:jc w:val="left"/>
        <w:rPr>
          <w:sz w:val="24"/>
        </w:rPr>
      </w:pPr>
      <w:r>
        <w:rPr>
          <w:sz w:val="24"/>
        </w:rPr>
        <w:t>The defendants seek documents in the possession of the Shasta County</w:t>
      </w:r>
      <w:r>
        <w:rPr>
          <w:spacing w:val="-14"/>
          <w:sz w:val="24"/>
        </w:rPr>
        <w:t> </w:t>
      </w:r>
      <w:r>
        <w:rPr>
          <w:sz w:val="24"/>
        </w:rPr>
        <w:t>Sheriff’s</w:t>
      </w:r>
    </w:p>
    <w:p>
      <w:pPr>
        <w:pStyle w:val="ListParagraph"/>
        <w:numPr>
          <w:ilvl w:val="0"/>
          <w:numId w:val="15"/>
        </w:numPr>
        <w:tabs>
          <w:tab w:pos="1099" w:val="left" w:leader="none"/>
          <w:tab w:pos="1100" w:val="left" w:leader="none"/>
          <w:tab w:pos="4046" w:val="left" w:leader="none"/>
        </w:tabs>
        <w:spacing w:line="240" w:lineRule="auto" w:before="54" w:after="0"/>
        <w:ind w:left="1100" w:right="0" w:hanging="436"/>
        <w:jc w:val="left"/>
        <w:rPr>
          <w:sz w:val="24"/>
        </w:rPr>
      </w:pPr>
      <w:r>
        <w:rPr/>
        <w:pict>
          <v:rect style="position:absolute;margin-left:208.176498pt;margin-top:9.819227pt;width:25.6961pt;height:16.7678pt;mso-position-horizontal-relative:page;mso-position-vertical-relative:paragraph;z-index:-35104" filled="true" fillcolor="#000000" stroked="false">
            <v:fill type="solid"/>
            <w10:wrap type="none"/>
          </v:rect>
        </w:pict>
      </w:r>
      <w:r>
        <w:rPr>
          <w:sz w:val="24"/>
        </w:rPr>
        <w:t>Office.  Counsel</w:t>
      </w:r>
      <w:r>
        <w:rPr>
          <w:spacing w:val="-3"/>
          <w:sz w:val="24"/>
        </w:rPr>
        <w:t> </w:t>
      </w:r>
      <w:r>
        <w:rPr>
          <w:sz w:val="24"/>
        </w:rPr>
        <w:t>for</w:t>
      </w:r>
      <w:r>
        <w:rPr>
          <w:spacing w:val="-1"/>
          <w:sz w:val="24"/>
        </w:rPr>
        <w:t> </w:t>
      </w:r>
      <w:r>
        <w:rPr>
          <w:sz w:val="24"/>
        </w:rPr>
        <w:t>Mr.</w:t>
        <w:tab/>
        <w:t>has requested the Government to produce the records</w:t>
      </w:r>
      <w:r>
        <w:rPr>
          <w:spacing w:val="-7"/>
          <w:sz w:val="24"/>
        </w:rPr>
        <w:t> </w:t>
      </w:r>
      <w:r>
        <w:rPr>
          <w:sz w:val="24"/>
        </w:rPr>
        <w:t>in</w:t>
      </w:r>
    </w:p>
    <w:p>
      <w:pPr>
        <w:pStyle w:val="ListParagraph"/>
        <w:numPr>
          <w:ilvl w:val="0"/>
          <w:numId w:val="15"/>
        </w:numPr>
        <w:tabs>
          <w:tab w:pos="1099" w:val="left" w:leader="none"/>
          <w:tab w:pos="1100" w:val="left" w:leader="none"/>
        </w:tabs>
        <w:spacing w:line="240" w:lineRule="auto" w:before="55" w:after="0"/>
        <w:ind w:left="1100" w:right="0" w:hanging="436"/>
        <w:jc w:val="left"/>
        <w:rPr>
          <w:sz w:val="24"/>
        </w:rPr>
      </w:pPr>
      <w:r>
        <w:rPr>
          <w:sz w:val="24"/>
        </w:rPr>
        <w:t>question. The Government has not agreed to do so. These documents are not available</w:t>
      </w:r>
      <w:r>
        <w:rPr>
          <w:spacing w:val="-4"/>
          <w:sz w:val="24"/>
        </w:rPr>
        <w:t> </w:t>
      </w:r>
      <w:r>
        <w:rPr>
          <w:sz w:val="24"/>
        </w:rPr>
        <w:t>from</w:t>
      </w:r>
    </w:p>
    <w:p>
      <w:pPr>
        <w:pStyle w:val="ListParagraph"/>
        <w:numPr>
          <w:ilvl w:val="0"/>
          <w:numId w:val="15"/>
        </w:numPr>
        <w:tabs>
          <w:tab w:pos="1099" w:val="left" w:leader="none"/>
          <w:tab w:pos="1100" w:val="left" w:leader="none"/>
        </w:tabs>
        <w:spacing w:line="240" w:lineRule="auto" w:before="54" w:after="0"/>
        <w:ind w:left="1100" w:right="0" w:hanging="436"/>
        <w:jc w:val="left"/>
        <w:rPr>
          <w:sz w:val="24"/>
        </w:rPr>
      </w:pPr>
      <w:r>
        <w:rPr>
          <w:sz w:val="24"/>
        </w:rPr>
        <w:t>any other source. </w:t>
      </w:r>
      <w:r>
        <w:rPr>
          <w:i/>
          <w:sz w:val="24"/>
        </w:rPr>
        <w:t>See, e.g., Nixon</w:t>
      </w:r>
      <w:r>
        <w:rPr>
          <w:sz w:val="24"/>
        </w:rPr>
        <w:t>, 418 U.S. at 702 (finding that the moving party had made</w:t>
      </w:r>
      <w:r>
        <w:rPr>
          <w:spacing w:val="-11"/>
          <w:sz w:val="24"/>
        </w:rPr>
        <w:t> </w:t>
      </w:r>
      <w:r>
        <w:rPr>
          <w:sz w:val="24"/>
        </w:rPr>
        <w:t>a</w:t>
      </w:r>
    </w:p>
    <w:p>
      <w:pPr>
        <w:pStyle w:val="ListParagraph"/>
        <w:numPr>
          <w:ilvl w:val="0"/>
          <w:numId w:val="15"/>
        </w:numPr>
        <w:tabs>
          <w:tab w:pos="1099" w:val="left" w:leader="none"/>
          <w:tab w:pos="1100" w:val="left" w:leader="none"/>
        </w:tabs>
        <w:spacing w:line="240" w:lineRule="auto" w:before="54" w:after="0"/>
        <w:ind w:left="1100" w:right="0" w:hanging="436"/>
        <w:jc w:val="left"/>
        <w:rPr>
          <w:sz w:val="24"/>
        </w:rPr>
      </w:pPr>
      <w:r>
        <w:rPr>
          <w:sz w:val="24"/>
        </w:rPr>
        <w:t>sufficient showing to justify a subpoena for production before trial when “[t]he</w:t>
      </w:r>
      <w:r>
        <w:rPr>
          <w:spacing w:val="-5"/>
          <w:sz w:val="24"/>
        </w:rPr>
        <w:t> </w:t>
      </w:r>
      <w:r>
        <w:rPr>
          <w:sz w:val="24"/>
        </w:rPr>
        <w:t>subpoenaed</w:t>
      </w:r>
    </w:p>
    <w:p>
      <w:pPr>
        <w:pStyle w:val="ListParagraph"/>
        <w:numPr>
          <w:ilvl w:val="0"/>
          <w:numId w:val="15"/>
        </w:numPr>
        <w:tabs>
          <w:tab w:pos="1099" w:val="left" w:leader="none"/>
          <w:tab w:pos="1100" w:val="left" w:leader="none"/>
        </w:tabs>
        <w:spacing w:line="240" w:lineRule="auto" w:before="54" w:after="0"/>
        <w:ind w:left="1100" w:right="0" w:hanging="436"/>
        <w:jc w:val="left"/>
        <w:rPr>
          <w:sz w:val="24"/>
        </w:rPr>
      </w:pPr>
      <w:r>
        <w:rPr>
          <w:sz w:val="24"/>
        </w:rPr>
        <w:t>materials are not available from any other source, and their examination and</w:t>
      </w:r>
      <w:r>
        <w:rPr>
          <w:spacing w:val="-6"/>
          <w:sz w:val="24"/>
        </w:rPr>
        <w:t> </w:t>
      </w:r>
      <w:r>
        <w:rPr>
          <w:sz w:val="24"/>
        </w:rPr>
        <w:t>processing</w:t>
      </w:r>
    </w:p>
    <w:p>
      <w:pPr>
        <w:pStyle w:val="ListParagraph"/>
        <w:numPr>
          <w:ilvl w:val="0"/>
          <w:numId w:val="15"/>
        </w:numPr>
        <w:tabs>
          <w:tab w:pos="1099" w:val="left" w:leader="none"/>
          <w:tab w:pos="1100" w:val="left" w:leader="none"/>
        </w:tabs>
        <w:spacing w:line="240" w:lineRule="auto" w:before="54" w:after="0"/>
        <w:ind w:left="1100" w:right="0" w:hanging="556"/>
        <w:jc w:val="left"/>
        <w:rPr>
          <w:sz w:val="24"/>
        </w:rPr>
      </w:pPr>
      <w:r>
        <w:rPr>
          <w:sz w:val="24"/>
        </w:rPr>
        <w:t>should not await trial in the circumstances shown.”). Thus, no further exercise of</w:t>
      </w:r>
      <w:r>
        <w:rPr>
          <w:spacing w:val="-8"/>
          <w:sz w:val="24"/>
        </w:rPr>
        <w:t> </w:t>
      </w:r>
      <w:r>
        <w:rPr>
          <w:sz w:val="24"/>
        </w:rPr>
        <w:t>reasonable</w:t>
      </w:r>
    </w:p>
    <w:p>
      <w:pPr>
        <w:pStyle w:val="ListParagraph"/>
        <w:numPr>
          <w:ilvl w:val="0"/>
          <w:numId w:val="15"/>
        </w:numPr>
        <w:tabs>
          <w:tab w:pos="1099" w:val="left" w:leader="none"/>
          <w:tab w:pos="1100" w:val="left" w:leader="none"/>
        </w:tabs>
        <w:spacing w:line="330" w:lineRule="atLeast" w:before="54" w:after="0"/>
        <w:ind w:left="544" w:right="979" w:firstLine="0"/>
        <w:jc w:val="left"/>
        <w:rPr>
          <w:sz w:val="24"/>
        </w:rPr>
      </w:pPr>
      <w:r>
        <w:rPr>
          <w:sz w:val="24"/>
        </w:rPr>
        <w:t>due diligence on the defendants’ part would otherwise succeed in procuring these </w:t>
      </w:r>
      <w:r>
        <w:rPr>
          <w:spacing w:val="-3"/>
          <w:sz w:val="24"/>
        </w:rPr>
        <w:t>documents. </w:t>
      </w:r>
      <w:r>
        <w:rPr>
          <w:sz w:val="24"/>
        </w:rPr>
        <w:t>12</w:t>
      </w:r>
    </w:p>
    <w:p>
      <w:pPr>
        <w:pStyle w:val="Heading2"/>
        <w:tabs>
          <w:tab w:pos="2540" w:val="left" w:leader="none"/>
        </w:tabs>
        <w:spacing w:line="180" w:lineRule="exact"/>
        <w:ind w:left="1820" w:firstLine="0"/>
      </w:pPr>
      <w:r>
        <w:rPr/>
        <w:t>C.</w:t>
        <w:tab/>
        <w:t>Pursuant to Subpoena, the Documents Can Be Produced Without</w:t>
      </w:r>
      <w:r>
        <w:rPr>
          <w:spacing w:val="-12"/>
        </w:rPr>
        <w:t> </w:t>
      </w:r>
      <w:r>
        <w:rPr/>
        <w:t>Undue</w:t>
      </w:r>
    </w:p>
    <w:p>
      <w:pPr>
        <w:pStyle w:val="ListParagraph"/>
        <w:numPr>
          <w:ilvl w:val="0"/>
          <w:numId w:val="16"/>
        </w:numPr>
        <w:tabs>
          <w:tab w:pos="2539" w:val="left" w:leader="none"/>
          <w:tab w:pos="2540" w:val="left" w:leader="none"/>
        </w:tabs>
        <w:spacing w:line="308" w:lineRule="exact" w:before="0" w:after="0"/>
        <w:ind w:left="2540" w:right="0" w:hanging="1996"/>
        <w:jc w:val="left"/>
        <w:rPr>
          <w:b/>
          <w:sz w:val="24"/>
        </w:rPr>
      </w:pPr>
      <w:r>
        <w:rPr>
          <w:b/>
          <w:sz w:val="24"/>
        </w:rPr>
        <w:t>Delay</w:t>
      </w:r>
    </w:p>
    <w:p>
      <w:pPr>
        <w:pStyle w:val="ListParagraph"/>
        <w:numPr>
          <w:ilvl w:val="0"/>
          <w:numId w:val="16"/>
        </w:numPr>
        <w:tabs>
          <w:tab w:pos="1819" w:val="left" w:leader="none"/>
          <w:tab w:pos="1820" w:val="left" w:leader="none"/>
        </w:tabs>
        <w:spacing w:line="240" w:lineRule="auto" w:before="106" w:after="0"/>
        <w:ind w:left="1819" w:right="0" w:hanging="1275"/>
        <w:jc w:val="left"/>
        <w:rPr>
          <w:i/>
          <w:sz w:val="24"/>
        </w:rPr>
      </w:pPr>
      <w:r>
        <w:rPr>
          <w:sz w:val="24"/>
        </w:rPr>
        <w:t>In similar federal litigation in </w:t>
      </w:r>
      <w:r>
        <w:rPr>
          <w:i/>
          <w:sz w:val="24"/>
        </w:rPr>
        <w:t>United States v. Jose Sanchez-Palomino and</w:t>
      </w:r>
      <w:r>
        <w:rPr>
          <w:i/>
          <w:spacing w:val="-15"/>
          <w:sz w:val="24"/>
        </w:rPr>
        <w:t> </w:t>
      </w:r>
      <w:r>
        <w:rPr>
          <w:i/>
          <w:sz w:val="24"/>
        </w:rPr>
        <w:t>Francisco</w:t>
      </w:r>
    </w:p>
    <w:p>
      <w:pPr>
        <w:pStyle w:val="ListParagraph"/>
        <w:numPr>
          <w:ilvl w:val="0"/>
          <w:numId w:val="16"/>
        </w:numPr>
        <w:tabs>
          <w:tab w:pos="1099" w:val="left" w:leader="none"/>
          <w:tab w:pos="1100" w:val="left" w:leader="none"/>
        </w:tabs>
        <w:spacing w:line="240" w:lineRule="auto" w:before="114" w:after="0"/>
        <w:ind w:left="1100" w:right="0" w:hanging="556"/>
        <w:jc w:val="left"/>
        <w:rPr>
          <w:sz w:val="24"/>
        </w:rPr>
      </w:pPr>
      <w:r>
        <w:rPr>
          <w:i/>
          <w:sz w:val="24"/>
        </w:rPr>
        <w:t>Velasco</w:t>
      </w:r>
      <w:r>
        <w:rPr>
          <w:sz w:val="24"/>
        </w:rPr>
        <w:t>, once the Court issued the requested subpoenas, the Shasta County Sheriff’s</w:t>
      </w:r>
      <w:r>
        <w:rPr>
          <w:spacing w:val="-14"/>
          <w:sz w:val="24"/>
        </w:rPr>
        <w:t> </w:t>
      </w:r>
      <w:r>
        <w:rPr>
          <w:sz w:val="24"/>
        </w:rPr>
        <w:t>Office</w:t>
      </w:r>
    </w:p>
    <w:p>
      <w:pPr>
        <w:pStyle w:val="ListParagraph"/>
        <w:numPr>
          <w:ilvl w:val="0"/>
          <w:numId w:val="16"/>
        </w:numPr>
        <w:tabs>
          <w:tab w:pos="1099" w:val="left" w:leader="none"/>
          <w:tab w:pos="1100" w:val="left" w:leader="none"/>
        </w:tabs>
        <w:spacing w:line="240" w:lineRule="auto" w:before="114" w:after="0"/>
        <w:ind w:left="1100" w:right="0" w:hanging="556"/>
        <w:jc w:val="left"/>
        <w:rPr>
          <w:sz w:val="24"/>
        </w:rPr>
      </w:pPr>
      <w:r>
        <w:rPr>
          <w:sz w:val="24"/>
        </w:rPr>
        <w:t>produced the requested records in an expedient manner. Given that they have</w:t>
      </w:r>
      <w:r>
        <w:rPr>
          <w:spacing w:val="-12"/>
          <w:sz w:val="24"/>
        </w:rPr>
        <w:t> </w:t>
      </w:r>
      <w:r>
        <w:rPr>
          <w:sz w:val="24"/>
        </w:rPr>
        <w:t>responded</w:t>
      </w:r>
    </w:p>
    <w:p>
      <w:pPr>
        <w:pStyle w:val="ListParagraph"/>
        <w:numPr>
          <w:ilvl w:val="0"/>
          <w:numId w:val="16"/>
        </w:numPr>
        <w:tabs>
          <w:tab w:pos="1099" w:val="left" w:leader="none"/>
          <w:tab w:pos="1100" w:val="left" w:leader="none"/>
        </w:tabs>
        <w:spacing w:line="240" w:lineRule="auto" w:before="114" w:after="0"/>
        <w:ind w:left="1100" w:right="0" w:hanging="556"/>
        <w:jc w:val="left"/>
        <w:rPr>
          <w:sz w:val="24"/>
        </w:rPr>
      </w:pPr>
      <w:r>
        <w:rPr>
          <w:sz w:val="24"/>
        </w:rPr>
        <w:t>quickly and efficiently to a similar request, we anticipate that they can comply quickly</w:t>
      </w:r>
      <w:r>
        <w:rPr>
          <w:spacing w:val="-14"/>
          <w:sz w:val="24"/>
        </w:rPr>
        <w:t> </w:t>
      </w:r>
      <w:r>
        <w:rPr>
          <w:sz w:val="24"/>
        </w:rPr>
        <w:t>with</w:t>
      </w:r>
    </w:p>
    <w:p>
      <w:pPr>
        <w:pStyle w:val="ListParagraph"/>
        <w:numPr>
          <w:ilvl w:val="0"/>
          <w:numId w:val="16"/>
        </w:numPr>
        <w:tabs>
          <w:tab w:pos="1099" w:val="left" w:leader="none"/>
          <w:tab w:pos="1100" w:val="left" w:leader="none"/>
        </w:tabs>
        <w:spacing w:line="240" w:lineRule="auto" w:before="114" w:after="0"/>
        <w:ind w:left="1100" w:right="0" w:hanging="556"/>
        <w:jc w:val="left"/>
        <w:rPr>
          <w:sz w:val="24"/>
        </w:rPr>
      </w:pPr>
      <w:r>
        <w:rPr>
          <w:sz w:val="24"/>
        </w:rPr>
        <w:t>this</w:t>
      </w:r>
      <w:r>
        <w:rPr>
          <w:spacing w:val="-1"/>
          <w:sz w:val="24"/>
        </w:rPr>
        <w:t> </w:t>
      </w:r>
      <w:r>
        <w:rPr>
          <w:sz w:val="24"/>
        </w:rPr>
        <w:t>request.</w:t>
      </w:r>
    </w:p>
    <w:p>
      <w:pPr>
        <w:pStyle w:val="ListParagraph"/>
        <w:numPr>
          <w:ilvl w:val="0"/>
          <w:numId w:val="16"/>
        </w:numPr>
        <w:tabs>
          <w:tab w:pos="1819" w:val="left" w:leader="none"/>
          <w:tab w:pos="1820" w:val="left" w:leader="none"/>
        </w:tabs>
        <w:spacing w:line="240" w:lineRule="auto" w:before="114" w:after="0"/>
        <w:ind w:left="1820" w:right="0" w:hanging="1276"/>
        <w:jc w:val="left"/>
        <w:rPr>
          <w:sz w:val="24"/>
        </w:rPr>
      </w:pPr>
      <w:r>
        <w:rPr>
          <w:sz w:val="24"/>
        </w:rPr>
        <w:t>If Shasta County Sheriff’s Office seeks to file motions to quash the</w:t>
      </w:r>
      <w:r>
        <w:rPr>
          <w:spacing w:val="-2"/>
          <w:sz w:val="24"/>
        </w:rPr>
        <w:t> </w:t>
      </w:r>
      <w:r>
        <w:rPr>
          <w:sz w:val="24"/>
        </w:rPr>
        <w:t>subpoenas,</w:t>
      </w:r>
    </w:p>
    <w:p>
      <w:pPr>
        <w:pStyle w:val="ListParagraph"/>
        <w:numPr>
          <w:ilvl w:val="0"/>
          <w:numId w:val="16"/>
        </w:numPr>
        <w:tabs>
          <w:tab w:pos="1099" w:val="left" w:leader="none"/>
          <w:tab w:pos="1100" w:val="left" w:leader="none"/>
        </w:tabs>
        <w:spacing w:line="240" w:lineRule="auto" w:before="114" w:after="0"/>
        <w:ind w:left="1100" w:right="0" w:hanging="556"/>
        <w:jc w:val="left"/>
        <w:rPr>
          <w:sz w:val="24"/>
        </w:rPr>
      </w:pPr>
      <w:r>
        <w:rPr>
          <w:sz w:val="24"/>
        </w:rPr>
        <w:t>motions would need to be fully litigated before any production occurs, and therefore</w:t>
      </w:r>
      <w:r>
        <w:rPr>
          <w:spacing w:val="-13"/>
          <w:sz w:val="24"/>
        </w:rPr>
        <w:t> </w:t>
      </w:r>
      <w:r>
        <w:rPr>
          <w:sz w:val="24"/>
        </w:rPr>
        <w:t>before</w:t>
      </w:r>
    </w:p>
    <w:p>
      <w:pPr>
        <w:pStyle w:val="ListParagraph"/>
        <w:numPr>
          <w:ilvl w:val="0"/>
          <w:numId w:val="16"/>
        </w:numPr>
        <w:tabs>
          <w:tab w:pos="1099" w:val="left" w:leader="none"/>
          <w:tab w:pos="1100" w:val="left" w:leader="none"/>
        </w:tabs>
        <w:spacing w:line="240" w:lineRule="auto" w:before="114" w:after="0"/>
        <w:ind w:left="1100" w:right="0" w:hanging="556"/>
        <w:jc w:val="left"/>
        <w:rPr>
          <w:sz w:val="24"/>
        </w:rPr>
      </w:pPr>
      <w:r>
        <w:rPr>
          <w:sz w:val="24"/>
        </w:rPr>
        <w:t>the above-named defendants could begin reviewing the records to assess their</w:t>
      </w:r>
      <w:r>
        <w:rPr>
          <w:spacing w:val="-7"/>
          <w:sz w:val="24"/>
        </w:rPr>
        <w:t> </w:t>
      </w:r>
      <w:r>
        <w:rPr>
          <w:sz w:val="24"/>
        </w:rPr>
        <w:t>evidentiary</w:t>
      </w:r>
    </w:p>
    <w:p>
      <w:pPr>
        <w:pStyle w:val="ListParagraph"/>
        <w:numPr>
          <w:ilvl w:val="0"/>
          <w:numId w:val="16"/>
        </w:numPr>
        <w:tabs>
          <w:tab w:pos="1099" w:val="left" w:leader="none"/>
          <w:tab w:pos="1100" w:val="left" w:leader="none"/>
        </w:tabs>
        <w:spacing w:line="240" w:lineRule="auto" w:before="114" w:after="0"/>
        <w:ind w:left="1100" w:right="0" w:hanging="556"/>
        <w:jc w:val="left"/>
        <w:rPr>
          <w:sz w:val="24"/>
        </w:rPr>
      </w:pPr>
      <w:r>
        <w:rPr>
          <w:sz w:val="24"/>
        </w:rPr>
        <w:t>value. Thus we are requesting a date for production prior to the motions date in order</w:t>
      </w:r>
      <w:r>
        <w:rPr>
          <w:spacing w:val="-13"/>
          <w:sz w:val="24"/>
        </w:rPr>
        <w:t> </w:t>
      </w:r>
      <w:r>
        <w:rPr>
          <w:sz w:val="24"/>
        </w:rPr>
        <w:t>to</w:t>
      </w:r>
    </w:p>
    <w:p>
      <w:pPr>
        <w:pStyle w:val="ListParagraph"/>
        <w:numPr>
          <w:ilvl w:val="0"/>
          <w:numId w:val="16"/>
        </w:numPr>
        <w:tabs>
          <w:tab w:pos="1099" w:val="left" w:leader="none"/>
          <w:tab w:pos="1100" w:val="left" w:leader="none"/>
        </w:tabs>
        <w:spacing w:line="422" w:lineRule="auto" w:before="114" w:after="0"/>
        <w:ind w:left="544" w:right="7052" w:firstLine="0"/>
        <w:jc w:val="left"/>
        <w:rPr>
          <w:sz w:val="24"/>
        </w:rPr>
      </w:pPr>
      <w:r>
        <w:rPr>
          <w:sz w:val="24"/>
        </w:rPr>
        <w:t>avoid any unreasonable </w:t>
      </w:r>
      <w:r>
        <w:rPr>
          <w:spacing w:val="-3"/>
          <w:sz w:val="24"/>
        </w:rPr>
        <w:t>delay. </w:t>
      </w:r>
      <w:r>
        <w:rPr>
          <w:sz w:val="24"/>
        </w:rPr>
        <w:t>24</w:t>
      </w:r>
    </w:p>
    <w:p>
      <w:pPr>
        <w:pStyle w:val="BodyText"/>
        <w:spacing w:line="269" w:lineRule="exact"/>
        <w:ind w:left="544"/>
      </w:pPr>
      <w:r>
        <w:rPr/>
        <w:t>25</w:t>
      </w:r>
    </w:p>
    <w:p>
      <w:pPr>
        <w:pStyle w:val="BodyText"/>
        <w:spacing w:before="204"/>
        <w:ind w:left="544"/>
      </w:pPr>
      <w:r>
        <w:rPr/>
        <w:t>26</w:t>
      </w:r>
    </w:p>
    <w:p>
      <w:pPr>
        <w:pStyle w:val="BodyText"/>
        <w:rPr>
          <w:sz w:val="12"/>
        </w:rPr>
      </w:pPr>
    </w:p>
    <w:p>
      <w:pPr>
        <w:spacing w:after="0"/>
        <w:rPr>
          <w:sz w:val="12"/>
        </w:rPr>
        <w:sectPr>
          <w:pgSz w:w="12240" w:h="15840"/>
          <w:pgMar w:header="0" w:footer="854" w:top="0" w:bottom="1040" w:left="700" w:right="480"/>
        </w:sectPr>
      </w:pPr>
    </w:p>
    <w:p>
      <w:pPr>
        <w:spacing w:line="228" w:lineRule="auto" w:before="101"/>
        <w:ind w:left="1100" w:right="0" w:firstLine="0"/>
        <w:jc w:val="left"/>
        <w:rPr>
          <w:sz w:val="22"/>
        </w:rPr>
      </w:pPr>
      <w:r>
        <w:rPr/>
        <w:pict>
          <v:shape style="position:absolute;margin-left:77.760002pt;margin-top:0pt;width:1.45pt;height:792pt;mso-position-horizontal-relative:page;mso-position-vertical-relative:page;z-index:-35224" coordorigin="1555,0" coordsize="29,15840" path="m1564,0l1564,15839m1584,0l1584,15839m1555,0l1555,15839e" filled="false" stroked="true" strokeweight=".72pt" strokecolor="#000000">
            <v:path arrowok="t"/>
            <v:stroke dashstyle="solid"/>
            <w10:wrap type="none"/>
          </v:shape>
        </w:pict>
      </w:r>
      <w:r>
        <w:rPr/>
        <w:pict>
          <v:line style="position:absolute;mso-position-horizontal-relative:page;mso-position-vertical-relative:page;z-index:3160" from="547.140015pt,0pt" to="547.140015pt,791.97pt" stroked="true" strokeweight=".72pt" strokecolor="#000000">
            <v:stroke dashstyle="solid"/>
            <w10:wrap type="none"/>
          </v:line>
        </w:pict>
      </w:r>
      <w:r>
        <w:rPr/>
        <w:pict>
          <v:rect style="position:absolute;margin-left:604.216187pt;margin-top:187.172104pt;width:1.5074pt;height:3.0148pt;mso-position-horizontal-relative:page;mso-position-vertical-relative:page;z-index:3232" filled="true" fillcolor="#000000" stroked="false">
            <v:fill type="solid"/>
            <w10:wrap type="none"/>
          </v:rect>
        </w:pict>
      </w:r>
      <w:r>
        <w:rPr/>
        <w:pict>
          <v:rect style="position:absolute;margin-left:88.5pt;margin-top:29.214914pt;width:106.8836pt;height:14.166pt;mso-position-horizontal-relative:page;mso-position-vertical-relative:paragraph;z-index:3280" filled="true" fillcolor="#000000" stroked="false">
            <v:fill type="solid"/>
            <w10:wrap type="none"/>
          </v:rect>
        </w:pict>
      </w:r>
      <w:r>
        <w:rPr>
          <w:sz w:val="22"/>
        </w:rPr>
        <w:t>MOTION AND MEMORANDUM FOR </w:t>
      </w:r>
      <w:r>
        <w:rPr>
          <w:spacing w:val="-3"/>
          <w:sz w:val="22"/>
        </w:rPr>
        <w:t>ISSUANCE </w:t>
      </w:r>
      <w:r>
        <w:rPr>
          <w:sz w:val="22"/>
        </w:rPr>
        <w:t>OF RULE 17(C) SUBPOENAS - 8</w:t>
      </w:r>
    </w:p>
    <w:p>
      <w:pPr>
        <w:spacing w:before="191"/>
        <w:ind w:left="581" w:right="0" w:firstLine="0"/>
        <w:jc w:val="left"/>
        <w:rPr>
          <w:rFonts w:ascii="Tahoma"/>
          <w:sz w:val="18"/>
        </w:rPr>
      </w:pPr>
      <w:r>
        <w:rPr/>
        <w:br w:type="column"/>
      </w:r>
      <w:r>
        <w:rPr>
          <w:rFonts w:ascii="Tahoma"/>
          <w:sz w:val="18"/>
        </w:rPr>
        <w:t>SCHROETER, GOLDMARK &amp; BENDER</w:t>
      </w:r>
    </w:p>
    <w:p>
      <w:pPr>
        <w:spacing w:before="83"/>
        <w:ind w:left="661" w:right="0" w:firstLine="0"/>
        <w:jc w:val="left"/>
        <w:rPr>
          <w:rFonts w:ascii="Tahoma" w:hAnsi="Tahoma"/>
          <w:sz w:val="12"/>
        </w:rPr>
      </w:pPr>
      <w:r>
        <w:rPr>
          <w:rFonts w:ascii="Tahoma" w:hAnsi="Tahoma"/>
          <w:sz w:val="12"/>
        </w:rPr>
        <w:t>500 Central Building ● 810 Third Avenue ● Seattle, WA 98104</w:t>
      </w:r>
    </w:p>
    <w:p>
      <w:pPr>
        <w:spacing w:after="0"/>
        <w:jc w:val="left"/>
        <w:rPr>
          <w:rFonts w:ascii="Tahoma" w:hAnsi="Tahoma"/>
          <w:sz w:val="12"/>
        </w:rPr>
        <w:sectPr>
          <w:type w:val="continuous"/>
          <w:pgSz w:w="12240" w:h="15840"/>
          <w:pgMar w:top="0" w:bottom="1040" w:left="700" w:right="480"/>
          <w:cols w:num="2" w:equalWidth="0">
            <w:col w:w="5841" w:space="40"/>
            <w:col w:w="5179"/>
          </w:cols>
        </w:sectPr>
      </w:pPr>
    </w:p>
    <w:p>
      <w:pPr>
        <w:pStyle w:val="BodyText"/>
        <w:spacing w:before="1"/>
        <w:rPr>
          <w:rFonts w:ascii="Tahoma"/>
          <w:sz w:val="15"/>
        </w:rPr>
      </w:pPr>
    </w:p>
    <w:p>
      <w:pPr>
        <w:pStyle w:val="BodyText"/>
        <w:spacing w:before="93"/>
        <w:ind w:left="6200"/>
        <w:rPr>
          <w:rFonts w:ascii="Arial"/>
        </w:rPr>
      </w:pPr>
      <w:r>
        <w:rPr/>
        <w:pict>
          <v:rect style="position:absolute;margin-left:111.540009pt;margin-top:5.48596pt;width:222.9868pt;height:15.5558pt;mso-position-horizontal-relative:page;mso-position-vertical-relative:paragraph;z-index:3352" filled="true" fillcolor="#000000" stroked="false">
            <v:fill type="solid"/>
            <w10:wrap type="none"/>
          </v:rect>
        </w:pict>
      </w:r>
      <w:r>
        <w:rPr>
          <w:rFonts w:ascii="Arial"/>
          <w:color w:val="0000FF"/>
        </w:rPr>
        <w:t>Filed 11/14/12 Page 9 of 24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
        <w:rPr>
          <w:rFonts w:ascii="Arial"/>
          <w:sz w:val="22"/>
        </w:rPr>
      </w:pPr>
    </w:p>
    <w:p>
      <w:pPr>
        <w:pStyle w:val="Heading2"/>
        <w:numPr>
          <w:ilvl w:val="0"/>
          <w:numId w:val="17"/>
        </w:numPr>
        <w:tabs>
          <w:tab w:pos="1819" w:val="left" w:leader="none"/>
          <w:tab w:pos="1820" w:val="left" w:leader="none"/>
          <w:tab w:pos="2540" w:val="left" w:leader="none"/>
        </w:tabs>
        <w:spacing w:line="177" w:lineRule="auto" w:before="135" w:after="0"/>
        <w:ind w:left="2540" w:right="1078" w:hanging="1876"/>
        <w:jc w:val="left"/>
      </w:pPr>
      <w:r>
        <w:rPr/>
        <w:t>D.</w:t>
        <w:tab/>
        <w:t>The Defendants’ Good Faith Request Specifies the Documents Necessary to Their Defense and Is Not Intended as a Fishing</w:t>
      </w:r>
      <w:r>
        <w:rPr>
          <w:spacing w:val="-1"/>
        </w:rPr>
        <w:t> </w:t>
      </w:r>
      <w:r>
        <w:rPr/>
        <w:t>Expedition.</w:t>
      </w:r>
    </w:p>
    <w:p>
      <w:pPr>
        <w:pStyle w:val="ListParagraph"/>
        <w:numPr>
          <w:ilvl w:val="0"/>
          <w:numId w:val="17"/>
        </w:numPr>
        <w:tabs>
          <w:tab w:pos="1819" w:val="left" w:leader="none"/>
          <w:tab w:pos="1820" w:val="left" w:leader="none"/>
        </w:tabs>
        <w:spacing w:line="240" w:lineRule="auto" w:before="18" w:after="0"/>
        <w:ind w:left="1820" w:right="0" w:hanging="1156"/>
        <w:jc w:val="left"/>
        <w:rPr>
          <w:sz w:val="24"/>
        </w:rPr>
      </w:pPr>
      <w:r>
        <w:rPr>
          <w:sz w:val="24"/>
        </w:rPr>
        <w:t>The defendants’ requests are narrowly tailored to capture only those</w:t>
      </w:r>
      <w:r>
        <w:rPr>
          <w:spacing w:val="-12"/>
          <w:sz w:val="24"/>
        </w:rPr>
        <w:t> </w:t>
      </w:r>
      <w:r>
        <w:rPr>
          <w:sz w:val="24"/>
        </w:rPr>
        <w:t>documents</w:t>
      </w:r>
    </w:p>
    <w:p>
      <w:pPr>
        <w:pStyle w:val="ListParagraph"/>
        <w:numPr>
          <w:ilvl w:val="0"/>
          <w:numId w:val="17"/>
        </w:numPr>
        <w:tabs>
          <w:tab w:pos="1099" w:val="left" w:leader="none"/>
          <w:tab w:pos="1100" w:val="left" w:leader="none"/>
        </w:tabs>
        <w:spacing w:line="240" w:lineRule="auto" w:before="54" w:after="0"/>
        <w:ind w:left="1100" w:right="0" w:hanging="436"/>
        <w:jc w:val="left"/>
        <w:rPr>
          <w:sz w:val="24"/>
        </w:rPr>
      </w:pPr>
      <w:r>
        <w:rPr>
          <w:sz w:val="24"/>
        </w:rPr>
        <w:t>necessary to develop fully their defense. The documents are necessary to gather</w:t>
      </w:r>
      <w:r>
        <w:rPr>
          <w:spacing w:val="-7"/>
          <w:sz w:val="24"/>
        </w:rPr>
        <w:t> </w:t>
      </w:r>
      <w:r>
        <w:rPr>
          <w:sz w:val="24"/>
        </w:rPr>
        <w:t>statistical</w:t>
      </w:r>
    </w:p>
    <w:p>
      <w:pPr>
        <w:pStyle w:val="ListParagraph"/>
        <w:numPr>
          <w:ilvl w:val="0"/>
          <w:numId w:val="17"/>
        </w:numPr>
        <w:tabs>
          <w:tab w:pos="1099" w:val="left" w:leader="none"/>
          <w:tab w:pos="1100" w:val="left" w:leader="none"/>
        </w:tabs>
        <w:spacing w:line="240" w:lineRule="auto" w:before="54" w:after="0"/>
        <w:ind w:left="1100" w:right="0" w:hanging="436"/>
        <w:jc w:val="left"/>
        <w:rPr>
          <w:sz w:val="24"/>
        </w:rPr>
      </w:pPr>
      <w:r>
        <w:rPr>
          <w:sz w:val="24"/>
        </w:rPr>
        <w:t>evidence of discrimination. The records we are seeking are necessary to show that</w:t>
      </w:r>
      <w:r>
        <w:rPr>
          <w:spacing w:val="-15"/>
          <w:sz w:val="24"/>
        </w:rPr>
        <w:t> </w:t>
      </w:r>
      <w:r>
        <w:rPr>
          <w:sz w:val="24"/>
        </w:rPr>
        <w:t>traffic</w:t>
      </w:r>
    </w:p>
    <w:p>
      <w:pPr>
        <w:pStyle w:val="ListParagraph"/>
        <w:numPr>
          <w:ilvl w:val="0"/>
          <w:numId w:val="17"/>
        </w:numPr>
        <w:tabs>
          <w:tab w:pos="1099" w:val="left" w:leader="none"/>
          <w:tab w:pos="1100" w:val="left" w:leader="none"/>
        </w:tabs>
        <w:spacing w:line="240" w:lineRule="auto" w:before="55" w:after="0"/>
        <w:ind w:left="1100" w:right="0" w:hanging="436"/>
        <w:jc w:val="left"/>
        <w:rPr>
          <w:sz w:val="24"/>
        </w:rPr>
      </w:pPr>
      <w:r>
        <w:rPr>
          <w:sz w:val="24"/>
        </w:rPr>
        <w:t>citations were disproportionately issued to Hispanic males. The subpoenas do not cast</w:t>
      </w:r>
      <w:r>
        <w:rPr>
          <w:spacing w:val="-7"/>
          <w:sz w:val="24"/>
        </w:rPr>
        <w:t> </w:t>
      </w:r>
      <w:r>
        <w:rPr>
          <w:sz w:val="24"/>
        </w:rPr>
        <w:t>a</w:t>
      </w:r>
    </w:p>
    <w:p>
      <w:pPr>
        <w:pStyle w:val="ListParagraph"/>
        <w:numPr>
          <w:ilvl w:val="0"/>
          <w:numId w:val="17"/>
        </w:numPr>
        <w:tabs>
          <w:tab w:pos="1099" w:val="left" w:leader="none"/>
          <w:tab w:pos="1100" w:val="left" w:leader="none"/>
        </w:tabs>
        <w:spacing w:line="330" w:lineRule="atLeast" w:before="54" w:after="0"/>
        <w:ind w:left="664" w:right="4059" w:firstLine="0"/>
        <w:jc w:val="left"/>
        <w:rPr>
          <w:sz w:val="24"/>
        </w:rPr>
      </w:pPr>
      <w:r>
        <w:rPr>
          <w:sz w:val="24"/>
        </w:rPr>
        <w:t>wide net and our requests are framed as narrowly as possible. 7</w:t>
      </w:r>
    </w:p>
    <w:p>
      <w:pPr>
        <w:pStyle w:val="Heading2"/>
        <w:tabs>
          <w:tab w:pos="2540" w:val="left" w:leader="none"/>
        </w:tabs>
        <w:spacing w:line="180" w:lineRule="exact"/>
        <w:ind w:left="1820" w:firstLine="0"/>
      </w:pPr>
      <w:r>
        <w:rPr/>
        <w:t>E.</w:t>
        <w:tab/>
        <w:t>Request that the Cost of Out-of-District Subpoenas be Covered</w:t>
      </w:r>
      <w:r>
        <w:rPr>
          <w:spacing w:val="-1"/>
        </w:rPr>
        <w:t> </w:t>
      </w:r>
      <w:r>
        <w:rPr/>
        <w:t>at</w:t>
      </w:r>
    </w:p>
    <w:p>
      <w:pPr>
        <w:pStyle w:val="ListParagraph"/>
        <w:numPr>
          <w:ilvl w:val="0"/>
          <w:numId w:val="18"/>
        </w:numPr>
        <w:tabs>
          <w:tab w:pos="2539" w:val="left" w:leader="none"/>
          <w:tab w:pos="2540" w:val="left" w:leader="none"/>
        </w:tabs>
        <w:spacing w:line="308" w:lineRule="exact" w:before="0" w:after="0"/>
        <w:ind w:left="2540" w:right="0" w:hanging="1876"/>
        <w:jc w:val="left"/>
        <w:rPr>
          <w:b/>
          <w:sz w:val="24"/>
        </w:rPr>
      </w:pPr>
      <w:r>
        <w:rPr>
          <w:b/>
          <w:sz w:val="24"/>
        </w:rPr>
        <w:t>Government</w:t>
      </w:r>
      <w:r>
        <w:rPr>
          <w:b/>
          <w:spacing w:val="-1"/>
          <w:sz w:val="24"/>
        </w:rPr>
        <w:t> </w:t>
      </w:r>
      <w:r>
        <w:rPr>
          <w:b/>
          <w:sz w:val="24"/>
        </w:rPr>
        <w:t>Expense.</w:t>
      </w:r>
    </w:p>
    <w:p>
      <w:pPr>
        <w:pStyle w:val="ListParagraph"/>
        <w:numPr>
          <w:ilvl w:val="0"/>
          <w:numId w:val="18"/>
        </w:numPr>
        <w:tabs>
          <w:tab w:pos="1819" w:val="left" w:leader="none"/>
          <w:tab w:pos="1820" w:val="left" w:leader="none"/>
        </w:tabs>
        <w:spacing w:line="240" w:lineRule="auto" w:before="106" w:after="0"/>
        <w:ind w:left="1820" w:right="0" w:hanging="1156"/>
        <w:jc w:val="left"/>
        <w:rPr>
          <w:sz w:val="24"/>
        </w:rPr>
      </w:pPr>
      <w:r>
        <w:rPr>
          <w:sz w:val="24"/>
        </w:rPr>
        <w:t>Federal Rule of Criminal Procedure 17(b) provides the Court the authority to issue</w:t>
      </w:r>
      <w:r>
        <w:rPr>
          <w:spacing w:val="-17"/>
          <w:sz w:val="24"/>
        </w:rPr>
        <w:t> </w:t>
      </w:r>
      <w:r>
        <w:rPr>
          <w:sz w:val="24"/>
        </w:rPr>
        <w:t>a</w:t>
      </w:r>
    </w:p>
    <w:p>
      <w:pPr>
        <w:pStyle w:val="ListParagraph"/>
        <w:numPr>
          <w:ilvl w:val="0"/>
          <w:numId w:val="18"/>
        </w:numPr>
        <w:tabs>
          <w:tab w:pos="1099" w:val="left" w:leader="none"/>
          <w:tab w:pos="1100" w:val="left" w:leader="none"/>
        </w:tabs>
        <w:spacing w:line="240" w:lineRule="auto" w:before="114" w:after="0"/>
        <w:ind w:left="1100" w:right="0" w:hanging="556"/>
        <w:jc w:val="left"/>
        <w:rPr>
          <w:sz w:val="24"/>
        </w:rPr>
      </w:pPr>
      <w:r>
        <w:rPr>
          <w:sz w:val="24"/>
        </w:rPr>
        <w:t>subpoena for the attendance of witnesses for defendants financially unable to do</w:t>
      </w:r>
      <w:r>
        <w:rPr>
          <w:spacing w:val="-1"/>
          <w:sz w:val="24"/>
        </w:rPr>
        <w:t> </w:t>
      </w:r>
      <w:r>
        <w:rPr>
          <w:sz w:val="24"/>
        </w:rPr>
        <w:t>so:</w:t>
      </w:r>
    </w:p>
    <w:p>
      <w:pPr>
        <w:pStyle w:val="ListParagraph"/>
        <w:numPr>
          <w:ilvl w:val="0"/>
          <w:numId w:val="18"/>
        </w:numPr>
        <w:tabs>
          <w:tab w:pos="1819" w:val="left" w:leader="none"/>
          <w:tab w:pos="1820" w:val="left" w:leader="none"/>
        </w:tabs>
        <w:spacing w:line="177" w:lineRule="auto" w:before="207" w:after="0"/>
        <w:ind w:left="1820" w:right="1675" w:hanging="1276"/>
        <w:jc w:val="left"/>
        <w:rPr>
          <w:sz w:val="24"/>
        </w:rPr>
      </w:pPr>
      <w:r>
        <w:rPr>
          <w:sz w:val="24"/>
          <w:u w:val="single"/>
        </w:rPr>
        <w:t>Defendants Unable to Pay</w:t>
      </w:r>
      <w:r>
        <w:rPr>
          <w:sz w:val="24"/>
        </w:rPr>
        <w:t>. Upon a defendant’s ex parte application, the court must</w:t>
      </w:r>
      <w:r>
        <w:rPr>
          <w:spacing w:val="35"/>
          <w:sz w:val="24"/>
        </w:rPr>
        <w:t> </w:t>
      </w:r>
      <w:r>
        <w:rPr>
          <w:sz w:val="24"/>
        </w:rPr>
        <w:t>order</w:t>
      </w:r>
      <w:r>
        <w:rPr>
          <w:spacing w:val="36"/>
          <w:sz w:val="24"/>
        </w:rPr>
        <w:t> </w:t>
      </w:r>
      <w:r>
        <w:rPr>
          <w:sz w:val="24"/>
        </w:rPr>
        <w:t>that</w:t>
      </w:r>
      <w:r>
        <w:rPr>
          <w:spacing w:val="36"/>
          <w:sz w:val="24"/>
        </w:rPr>
        <w:t> </w:t>
      </w:r>
      <w:r>
        <w:rPr>
          <w:sz w:val="24"/>
        </w:rPr>
        <w:t>a</w:t>
      </w:r>
      <w:r>
        <w:rPr>
          <w:spacing w:val="36"/>
          <w:sz w:val="24"/>
        </w:rPr>
        <w:t> </w:t>
      </w:r>
      <w:r>
        <w:rPr>
          <w:sz w:val="24"/>
        </w:rPr>
        <w:t>subpoena</w:t>
      </w:r>
      <w:r>
        <w:rPr>
          <w:spacing w:val="36"/>
          <w:sz w:val="24"/>
        </w:rPr>
        <w:t> </w:t>
      </w:r>
      <w:r>
        <w:rPr>
          <w:sz w:val="24"/>
        </w:rPr>
        <w:t>be</w:t>
      </w:r>
      <w:r>
        <w:rPr>
          <w:spacing w:val="36"/>
          <w:sz w:val="24"/>
        </w:rPr>
        <w:t> </w:t>
      </w:r>
      <w:r>
        <w:rPr>
          <w:sz w:val="24"/>
        </w:rPr>
        <w:t>issued</w:t>
      </w:r>
      <w:r>
        <w:rPr>
          <w:spacing w:val="35"/>
          <w:sz w:val="24"/>
        </w:rPr>
        <w:t> </w:t>
      </w:r>
      <w:r>
        <w:rPr>
          <w:sz w:val="24"/>
        </w:rPr>
        <w:t>for</w:t>
      </w:r>
      <w:r>
        <w:rPr>
          <w:spacing w:val="36"/>
          <w:sz w:val="24"/>
        </w:rPr>
        <w:t> </w:t>
      </w:r>
      <w:r>
        <w:rPr>
          <w:sz w:val="24"/>
        </w:rPr>
        <w:t>a</w:t>
      </w:r>
      <w:r>
        <w:rPr>
          <w:spacing w:val="36"/>
          <w:sz w:val="24"/>
        </w:rPr>
        <w:t> </w:t>
      </w:r>
      <w:r>
        <w:rPr>
          <w:sz w:val="24"/>
        </w:rPr>
        <w:t>named</w:t>
      </w:r>
      <w:r>
        <w:rPr>
          <w:spacing w:val="36"/>
          <w:sz w:val="24"/>
        </w:rPr>
        <w:t> </w:t>
      </w:r>
      <w:r>
        <w:rPr>
          <w:sz w:val="24"/>
        </w:rPr>
        <w:t>witness</w:t>
      </w:r>
      <w:r>
        <w:rPr>
          <w:spacing w:val="36"/>
          <w:sz w:val="24"/>
        </w:rPr>
        <w:t> </w:t>
      </w:r>
      <w:r>
        <w:rPr>
          <w:sz w:val="24"/>
        </w:rPr>
        <w:t>if</w:t>
      </w:r>
      <w:r>
        <w:rPr>
          <w:spacing w:val="36"/>
          <w:sz w:val="24"/>
        </w:rPr>
        <w:t> </w:t>
      </w:r>
      <w:r>
        <w:rPr>
          <w:sz w:val="24"/>
        </w:rPr>
        <w:t>the</w:t>
      </w:r>
      <w:r>
        <w:rPr>
          <w:spacing w:val="35"/>
          <w:sz w:val="24"/>
        </w:rPr>
        <w:t> </w:t>
      </w:r>
      <w:r>
        <w:rPr>
          <w:sz w:val="24"/>
        </w:rPr>
        <w:t>defendant</w:t>
      </w:r>
    </w:p>
    <w:p>
      <w:pPr>
        <w:pStyle w:val="ListParagraph"/>
        <w:numPr>
          <w:ilvl w:val="0"/>
          <w:numId w:val="18"/>
        </w:numPr>
        <w:tabs>
          <w:tab w:pos="1819" w:val="left" w:leader="none"/>
          <w:tab w:pos="1820" w:val="left" w:leader="none"/>
        </w:tabs>
        <w:spacing w:line="177" w:lineRule="auto" w:before="21" w:after="0"/>
        <w:ind w:left="1820" w:right="1676" w:hanging="1276"/>
        <w:jc w:val="left"/>
        <w:rPr>
          <w:sz w:val="24"/>
        </w:rPr>
      </w:pPr>
      <w:r>
        <w:rPr>
          <w:sz w:val="24"/>
        </w:rPr>
        <w:t>shows an inability to pay the witness’s fees and the necessity of the witnesses’ presence for an adequate defense. If the court orders the subpoena to</w:t>
      </w:r>
      <w:r>
        <w:rPr>
          <w:spacing w:val="21"/>
          <w:sz w:val="24"/>
        </w:rPr>
        <w:t> </w:t>
      </w:r>
      <w:r>
        <w:rPr>
          <w:sz w:val="24"/>
        </w:rPr>
        <w:t>be</w:t>
      </w:r>
    </w:p>
    <w:p>
      <w:pPr>
        <w:pStyle w:val="ListParagraph"/>
        <w:numPr>
          <w:ilvl w:val="0"/>
          <w:numId w:val="18"/>
        </w:numPr>
        <w:tabs>
          <w:tab w:pos="1819" w:val="left" w:leader="none"/>
          <w:tab w:pos="1820" w:val="left" w:leader="none"/>
        </w:tabs>
        <w:spacing w:line="177" w:lineRule="auto" w:before="22" w:after="0"/>
        <w:ind w:left="1820" w:right="1677" w:hanging="1276"/>
        <w:jc w:val="left"/>
        <w:rPr>
          <w:sz w:val="24"/>
        </w:rPr>
      </w:pPr>
      <w:r>
        <w:rPr>
          <w:sz w:val="24"/>
        </w:rPr>
        <w:t>issued, the process costs and witness fees will be paid in the same manner as those paid for witnesses the government</w:t>
      </w:r>
      <w:r>
        <w:rPr>
          <w:spacing w:val="-1"/>
          <w:sz w:val="24"/>
        </w:rPr>
        <w:t> </w:t>
      </w:r>
      <w:r>
        <w:rPr>
          <w:sz w:val="24"/>
        </w:rPr>
        <w:t>subpoenas.</w:t>
      </w:r>
    </w:p>
    <w:p>
      <w:pPr>
        <w:pStyle w:val="ListParagraph"/>
        <w:numPr>
          <w:ilvl w:val="0"/>
          <w:numId w:val="18"/>
        </w:numPr>
        <w:tabs>
          <w:tab w:pos="1819" w:val="left" w:leader="none"/>
          <w:tab w:pos="1820" w:val="left" w:leader="none"/>
        </w:tabs>
        <w:spacing w:line="240" w:lineRule="auto" w:before="18" w:after="0"/>
        <w:ind w:left="1820" w:right="0" w:hanging="1276"/>
        <w:jc w:val="left"/>
        <w:rPr>
          <w:sz w:val="24"/>
        </w:rPr>
      </w:pPr>
      <w:r>
        <w:rPr>
          <w:sz w:val="24"/>
        </w:rPr>
        <w:t>A defendant’s request for an out-of-district subpoena should be granted if</w:t>
      </w:r>
      <w:r>
        <w:rPr>
          <w:spacing w:val="-11"/>
          <w:sz w:val="24"/>
        </w:rPr>
        <w:t> </w:t>
      </w:r>
      <w:r>
        <w:rPr>
          <w:sz w:val="24"/>
        </w:rPr>
        <w:t>the</w:t>
      </w:r>
    </w:p>
    <w:p>
      <w:pPr>
        <w:pStyle w:val="ListParagraph"/>
        <w:numPr>
          <w:ilvl w:val="0"/>
          <w:numId w:val="18"/>
        </w:numPr>
        <w:tabs>
          <w:tab w:pos="1099" w:val="left" w:leader="none"/>
          <w:tab w:pos="1100" w:val="left" w:leader="none"/>
        </w:tabs>
        <w:spacing w:line="240" w:lineRule="auto" w:before="54" w:after="0"/>
        <w:ind w:left="1100" w:right="0" w:hanging="556"/>
        <w:jc w:val="left"/>
        <w:rPr>
          <w:sz w:val="24"/>
        </w:rPr>
      </w:pPr>
      <w:r>
        <w:rPr>
          <w:sz w:val="24"/>
        </w:rPr>
        <w:t>defendant alleges facts which, if true, would be relevant to any issue in the case and</w:t>
      </w:r>
      <w:r>
        <w:rPr>
          <w:spacing w:val="-17"/>
          <w:sz w:val="24"/>
        </w:rPr>
        <w:t> </w:t>
      </w:r>
      <w:r>
        <w:rPr>
          <w:sz w:val="24"/>
        </w:rPr>
        <w:t>the</w:t>
      </w:r>
    </w:p>
    <w:p>
      <w:pPr>
        <w:pStyle w:val="ListParagraph"/>
        <w:numPr>
          <w:ilvl w:val="0"/>
          <w:numId w:val="18"/>
        </w:numPr>
        <w:tabs>
          <w:tab w:pos="1099" w:val="left" w:leader="none"/>
          <w:tab w:pos="1100" w:val="left" w:leader="none"/>
        </w:tabs>
        <w:spacing w:line="240" w:lineRule="auto" w:before="54" w:after="0"/>
        <w:ind w:left="1100" w:right="0" w:hanging="556"/>
        <w:jc w:val="left"/>
        <w:rPr>
          <w:i/>
          <w:sz w:val="24"/>
        </w:rPr>
      </w:pPr>
      <w:r>
        <w:rPr>
          <w:sz w:val="24"/>
        </w:rPr>
        <w:t>allegations are not inherently incredible or the request is otherwise frivolous. </w:t>
      </w:r>
      <w:r>
        <w:rPr>
          <w:i/>
          <w:sz w:val="24"/>
        </w:rPr>
        <w:t>See</w:t>
      </w:r>
      <w:r>
        <w:rPr>
          <w:i/>
          <w:spacing w:val="-10"/>
          <w:sz w:val="24"/>
        </w:rPr>
        <w:t> </w:t>
      </w:r>
      <w:r>
        <w:rPr>
          <w:i/>
          <w:sz w:val="24"/>
        </w:rPr>
        <w:t>United</w:t>
      </w:r>
    </w:p>
    <w:p>
      <w:pPr>
        <w:pStyle w:val="ListParagraph"/>
        <w:numPr>
          <w:ilvl w:val="0"/>
          <w:numId w:val="18"/>
        </w:numPr>
        <w:tabs>
          <w:tab w:pos="1099" w:val="left" w:leader="none"/>
          <w:tab w:pos="1100" w:val="left" w:leader="none"/>
        </w:tabs>
        <w:spacing w:line="240" w:lineRule="auto" w:before="54" w:after="0"/>
        <w:ind w:left="1100" w:right="0" w:hanging="556"/>
        <w:jc w:val="left"/>
        <w:rPr>
          <w:sz w:val="24"/>
        </w:rPr>
      </w:pPr>
      <w:r>
        <w:rPr>
          <w:i/>
          <w:sz w:val="24"/>
        </w:rPr>
        <w:t>States v. Sims</w:t>
      </w:r>
      <w:r>
        <w:rPr>
          <w:sz w:val="24"/>
        </w:rPr>
        <w:t>, 637 F.2d 625 (9th Cir. 1980) (conviction reversed because trial court</w:t>
      </w:r>
      <w:r>
        <w:rPr>
          <w:spacing w:val="-15"/>
          <w:sz w:val="24"/>
        </w:rPr>
        <w:t> </w:t>
      </w:r>
      <w:r>
        <w:rPr>
          <w:sz w:val="24"/>
        </w:rPr>
        <w:t>refused</w:t>
      </w:r>
    </w:p>
    <w:p>
      <w:pPr>
        <w:pStyle w:val="ListParagraph"/>
        <w:numPr>
          <w:ilvl w:val="0"/>
          <w:numId w:val="18"/>
        </w:numPr>
        <w:tabs>
          <w:tab w:pos="1099" w:val="left" w:leader="none"/>
          <w:tab w:pos="1100" w:val="left" w:leader="none"/>
        </w:tabs>
        <w:spacing w:line="240" w:lineRule="auto" w:before="54" w:after="0"/>
        <w:ind w:left="1100" w:right="0" w:hanging="556"/>
        <w:jc w:val="left"/>
        <w:rPr>
          <w:sz w:val="24"/>
        </w:rPr>
      </w:pPr>
      <w:r>
        <w:rPr>
          <w:sz w:val="24"/>
        </w:rPr>
        <w:t>to issue out-of-district subpoenas pursuant to Rule</w:t>
      </w:r>
      <w:r>
        <w:rPr>
          <w:spacing w:val="-3"/>
          <w:sz w:val="24"/>
        </w:rPr>
        <w:t> </w:t>
      </w:r>
      <w:r>
        <w:rPr>
          <w:sz w:val="24"/>
        </w:rPr>
        <w:t>17(b)).</w:t>
      </w:r>
    </w:p>
    <w:p>
      <w:pPr>
        <w:pStyle w:val="ListParagraph"/>
        <w:numPr>
          <w:ilvl w:val="0"/>
          <w:numId w:val="18"/>
        </w:numPr>
        <w:tabs>
          <w:tab w:pos="1819" w:val="left" w:leader="none"/>
          <w:tab w:pos="1820" w:val="left" w:leader="none"/>
        </w:tabs>
        <w:spacing w:line="240" w:lineRule="auto" w:before="54" w:after="0"/>
        <w:ind w:left="1820" w:right="0" w:hanging="1276"/>
        <w:jc w:val="left"/>
        <w:rPr>
          <w:sz w:val="24"/>
        </w:rPr>
      </w:pPr>
      <w:r>
        <w:rPr>
          <w:sz w:val="24"/>
        </w:rPr>
        <w:t>Rule 17(b) provides that if the Court orders the subpoena to be issued, the</w:t>
      </w:r>
      <w:r>
        <w:rPr>
          <w:spacing w:val="-12"/>
          <w:sz w:val="24"/>
        </w:rPr>
        <w:t> </w:t>
      </w:r>
      <w:r>
        <w:rPr>
          <w:sz w:val="24"/>
        </w:rPr>
        <w:t>cost</w:t>
      </w:r>
    </w:p>
    <w:p>
      <w:pPr>
        <w:pStyle w:val="ListParagraph"/>
        <w:numPr>
          <w:ilvl w:val="0"/>
          <w:numId w:val="18"/>
        </w:numPr>
        <w:tabs>
          <w:tab w:pos="1099" w:val="left" w:leader="none"/>
          <w:tab w:pos="1100" w:val="left" w:leader="none"/>
        </w:tabs>
        <w:spacing w:line="240" w:lineRule="auto" w:before="54" w:after="0"/>
        <w:ind w:left="1100" w:right="0" w:hanging="556"/>
        <w:jc w:val="left"/>
        <w:rPr>
          <w:sz w:val="24"/>
        </w:rPr>
      </w:pPr>
      <w:r>
        <w:rPr>
          <w:sz w:val="24"/>
        </w:rPr>
        <w:t>incurred by the process and the fees of the witness so subpoenaed shall be paid in the</w:t>
      </w:r>
      <w:r>
        <w:rPr>
          <w:spacing w:val="-24"/>
          <w:sz w:val="24"/>
        </w:rPr>
        <w:t> </w:t>
      </w:r>
      <w:r>
        <w:rPr>
          <w:sz w:val="24"/>
        </w:rPr>
        <w:t>same</w:t>
      </w:r>
    </w:p>
    <w:p>
      <w:pPr>
        <w:pStyle w:val="ListParagraph"/>
        <w:numPr>
          <w:ilvl w:val="0"/>
          <w:numId w:val="18"/>
        </w:numPr>
        <w:tabs>
          <w:tab w:pos="1099" w:val="left" w:leader="none"/>
          <w:tab w:pos="1100" w:val="left" w:leader="none"/>
        </w:tabs>
        <w:spacing w:line="240" w:lineRule="auto" w:before="54" w:after="0"/>
        <w:ind w:left="1100" w:right="0" w:hanging="556"/>
        <w:jc w:val="left"/>
        <w:rPr>
          <w:sz w:val="24"/>
        </w:rPr>
      </w:pPr>
      <w:r>
        <w:rPr>
          <w:sz w:val="24"/>
        </w:rPr>
        <w:t>manner in which similar costs and fees are paid in the case of a witness subpoenaed on</w:t>
      </w:r>
      <w:r>
        <w:rPr>
          <w:spacing w:val="-16"/>
          <w:sz w:val="24"/>
        </w:rPr>
        <w:t> </w:t>
      </w:r>
      <w:r>
        <w:rPr>
          <w:sz w:val="24"/>
        </w:rPr>
        <w:t>behalf</w:t>
      </w:r>
    </w:p>
    <w:p>
      <w:pPr>
        <w:pStyle w:val="ListParagraph"/>
        <w:numPr>
          <w:ilvl w:val="0"/>
          <w:numId w:val="18"/>
        </w:numPr>
        <w:tabs>
          <w:tab w:pos="1099" w:val="left" w:leader="none"/>
          <w:tab w:pos="1100" w:val="left" w:leader="none"/>
        </w:tabs>
        <w:spacing w:line="240" w:lineRule="auto" w:before="54" w:after="0"/>
        <w:ind w:left="1100" w:right="0" w:hanging="556"/>
        <w:jc w:val="left"/>
        <w:rPr>
          <w:sz w:val="24"/>
        </w:rPr>
      </w:pPr>
      <w:r>
        <w:rPr>
          <w:sz w:val="24"/>
        </w:rPr>
        <w:t>of the government. When the Federal Rules of Criminal Procedure were adopted,</w:t>
      </w:r>
      <w:r>
        <w:rPr>
          <w:spacing w:val="-9"/>
          <w:sz w:val="24"/>
        </w:rPr>
        <w:t> </w:t>
      </w:r>
      <w:r>
        <w:rPr>
          <w:sz w:val="24"/>
        </w:rPr>
        <w:t>this</w:t>
      </w:r>
    </w:p>
    <w:p>
      <w:pPr>
        <w:pStyle w:val="ListParagraph"/>
        <w:numPr>
          <w:ilvl w:val="0"/>
          <w:numId w:val="18"/>
        </w:numPr>
        <w:tabs>
          <w:tab w:pos="1099" w:val="left" w:leader="none"/>
          <w:tab w:pos="1100" w:val="left" w:leader="none"/>
        </w:tabs>
        <w:spacing w:line="240" w:lineRule="auto" w:before="54" w:after="0"/>
        <w:ind w:left="1100" w:right="0" w:hanging="556"/>
        <w:jc w:val="left"/>
        <w:rPr>
          <w:sz w:val="24"/>
        </w:rPr>
      </w:pPr>
      <w:r>
        <w:rPr>
          <w:sz w:val="24"/>
        </w:rPr>
        <w:t>provision was intended to expand a previous limitation on an indigent defendant’s right</w:t>
      </w:r>
      <w:r>
        <w:rPr>
          <w:spacing w:val="-19"/>
          <w:sz w:val="24"/>
        </w:rPr>
        <w:t> </w:t>
      </w:r>
      <w:r>
        <w:rPr>
          <w:sz w:val="24"/>
        </w:rPr>
        <w:t>to</w:t>
      </w:r>
    </w:p>
    <w:p>
      <w:pPr>
        <w:pStyle w:val="ListParagraph"/>
        <w:numPr>
          <w:ilvl w:val="0"/>
          <w:numId w:val="18"/>
        </w:numPr>
        <w:tabs>
          <w:tab w:pos="1099" w:val="left" w:leader="none"/>
          <w:tab w:pos="1100" w:val="left" w:leader="none"/>
        </w:tabs>
        <w:spacing w:line="290" w:lineRule="auto" w:before="55" w:after="0"/>
        <w:ind w:left="544" w:right="3507" w:firstLine="0"/>
        <w:jc w:val="left"/>
        <w:rPr>
          <w:sz w:val="24"/>
        </w:rPr>
      </w:pPr>
      <w:r>
        <w:rPr>
          <w:sz w:val="24"/>
        </w:rPr>
        <w:t>procure the attendance of distant witnesses at government</w:t>
      </w:r>
      <w:r>
        <w:rPr>
          <w:spacing w:val="-13"/>
          <w:sz w:val="24"/>
        </w:rPr>
        <w:t> </w:t>
      </w:r>
      <w:r>
        <w:rPr>
          <w:sz w:val="24"/>
        </w:rPr>
        <w:t>expense: 25</w:t>
      </w:r>
    </w:p>
    <w:p>
      <w:pPr>
        <w:pStyle w:val="BodyText"/>
        <w:spacing w:before="146"/>
        <w:ind w:left="544"/>
      </w:pPr>
      <w:r>
        <w:rPr/>
        <w:t>26</w:t>
      </w:r>
    </w:p>
    <w:p>
      <w:pPr>
        <w:pStyle w:val="BodyText"/>
        <w:spacing w:before="1"/>
        <w:rPr>
          <w:sz w:val="12"/>
        </w:rPr>
      </w:pPr>
    </w:p>
    <w:p>
      <w:pPr>
        <w:spacing w:after="0"/>
        <w:rPr>
          <w:sz w:val="12"/>
        </w:rPr>
        <w:sectPr>
          <w:pgSz w:w="12240" w:h="15840"/>
          <w:pgMar w:header="0" w:footer="854" w:top="0" w:bottom="1040" w:left="700" w:right="480"/>
        </w:sectPr>
      </w:pPr>
    </w:p>
    <w:p>
      <w:pPr>
        <w:spacing w:line="228" w:lineRule="auto" w:before="100"/>
        <w:ind w:left="1100" w:right="0" w:firstLine="0"/>
        <w:jc w:val="left"/>
        <w:rPr>
          <w:sz w:val="22"/>
        </w:rPr>
      </w:pPr>
      <w:r>
        <w:rPr/>
        <w:pict>
          <v:shape style="position:absolute;margin-left:77.760002pt;margin-top:0pt;width:1.45pt;height:792pt;mso-position-horizontal-relative:page;mso-position-vertical-relative:page;z-index:-35056" coordorigin="1555,0" coordsize="29,15840" path="m1564,0l1564,15839m1584,0l1584,15839m1555,0l1555,15839e" filled="false" stroked="true" strokeweight=".72pt" strokecolor="#000000">
            <v:path arrowok="t"/>
            <v:stroke dashstyle="solid"/>
            <w10:wrap type="none"/>
          </v:shape>
        </w:pict>
      </w:r>
      <w:r>
        <w:rPr/>
        <w:pict>
          <v:line style="position:absolute;mso-position-horizontal-relative:page;mso-position-vertical-relative:page;z-index:3328" from="547.140015pt,0pt" to="547.140015pt,791.97pt" stroked="true" strokeweight=".72pt" strokecolor="#000000">
            <v:stroke dashstyle="solid"/>
            <w10:wrap type="none"/>
          </v:line>
        </w:pict>
      </w:r>
      <w:r>
        <w:rPr/>
        <w:pict>
          <v:rect style="position:absolute;margin-left:88.5pt;margin-top:29.164915pt;width:106.8836pt;height:14.166pt;mso-position-horizontal-relative:page;mso-position-vertical-relative:paragraph;z-index:3376" filled="true" fillcolor="#000000" stroked="false">
            <v:fill type="solid"/>
            <w10:wrap type="none"/>
          </v:rect>
        </w:pict>
      </w:r>
      <w:r>
        <w:rPr>
          <w:sz w:val="22"/>
        </w:rPr>
        <w:t>MOTION AND MEMORANDUM FOR </w:t>
      </w:r>
      <w:r>
        <w:rPr>
          <w:spacing w:val="-3"/>
          <w:sz w:val="22"/>
        </w:rPr>
        <w:t>ISSUANCE </w:t>
      </w:r>
      <w:r>
        <w:rPr>
          <w:sz w:val="22"/>
        </w:rPr>
        <w:t>OF RULE 17(C) SUBPOENAS - 9</w:t>
      </w:r>
    </w:p>
    <w:p>
      <w:pPr>
        <w:spacing w:before="191"/>
        <w:ind w:left="581" w:right="0" w:firstLine="0"/>
        <w:jc w:val="left"/>
        <w:rPr>
          <w:rFonts w:ascii="Tahoma"/>
          <w:sz w:val="18"/>
        </w:rPr>
      </w:pPr>
      <w:r>
        <w:rPr/>
        <w:br w:type="column"/>
      </w:r>
      <w:r>
        <w:rPr>
          <w:rFonts w:ascii="Tahoma"/>
          <w:sz w:val="18"/>
        </w:rPr>
        <w:t>SCHROETER, GOLDMARK &amp; BENDER</w:t>
      </w:r>
    </w:p>
    <w:p>
      <w:pPr>
        <w:spacing w:before="83"/>
        <w:ind w:left="661" w:right="0" w:firstLine="0"/>
        <w:jc w:val="left"/>
        <w:rPr>
          <w:rFonts w:ascii="Tahoma" w:hAnsi="Tahoma"/>
          <w:sz w:val="12"/>
        </w:rPr>
      </w:pPr>
      <w:r>
        <w:rPr>
          <w:rFonts w:ascii="Tahoma" w:hAnsi="Tahoma"/>
          <w:sz w:val="12"/>
        </w:rPr>
        <w:t>500 Central Building ● 810 Third Avenue ● Seattle, WA 98104</w:t>
      </w:r>
    </w:p>
    <w:p>
      <w:pPr>
        <w:spacing w:after="0"/>
        <w:jc w:val="left"/>
        <w:rPr>
          <w:rFonts w:ascii="Tahoma" w:hAnsi="Tahoma"/>
          <w:sz w:val="12"/>
        </w:rPr>
        <w:sectPr>
          <w:type w:val="continuous"/>
          <w:pgSz w:w="12240" w:h="15840"/>
          <w:pgMar w:top="0" w:bottom="1040" w:left="700" w:right="480"/>
          <w:cols w:num="2" w:equalWidth="0">
            <w:col w:w="5841" w:space="40"/>
            <w:col w:w="5179"/>
          </w:cols>
        </w:sectPr>
      </w:pPr>
    </w:p>
    <w:p>
      <w:pPr>
        <w:pStyle w:val="BodyText"/>
        <w:spacing w:before="1"/>
        <w:rPr>
          <w:rFonts w:ascii="Tahoma"/>
          <w:sz w:val="15"/>
        </w:rPr>
      </w:pPr>
    </w:p>
    <w:p>
      <w:pPr>
        <w:pStyle w:val="BodyText"/>
        <w:spacing w:before="93"/>
        <w:ind w:left="6133"/>
        <w:rPr>
          <w:rFonts w:ascii="Arial"/>
        </w:rPr>
      </w:pPr>
      <w:r>
        <w:rPr/>
        <w:pict>
          <v:rect style="position:absolute;margin-left:108.199997pt;margin-top:5.48596pt;width:222.9868pt;height:15.5558pt;mso-position-horizontal-relative:page;mso-position-vertical-relative:paragraph;z-index:3448" filled="true" fillcolor="#000000" stroked="false">
            <v:fill type="solid"/>
            <w10:wrap type="none"/>
          </v:rect>
        </w:pict>
      </w:r>
      <w:r>
        <w:rPr>
          <w:rFonts w:ascii="Arial"/>
          <w:color w:val="0000FF"/>
        </w:rPr>
        <w:t>Filed 11/14/12 Page 10 of 24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
        <w:rPr>
          <w:rFonts w:ascii="Arial"/>
          <w:sz w:val="22"/>
        </w:rPr>
      </w:pPr>
    </w:p>
    <w:p>
      <w:pPr>
        <w:pStyle w:val="ListParagraph"/>
        <w:numPr>
          <w:ilvl w:val="0"/>
          <w:numId w:val="19"/>
        </w:numPr>
        <w:tabs>
          <w:tab w:pos="1819" w:val="left" w:leader="none"/>
          <w:tab w:pos="1820" w:val="left" w:leader="none"/>
        </w:tabs>
        <w:spacing w:line="177" w:lineRule="auto" w:before="135" w:after="0"/>
        <w:ind w:left="1820" w:right="1675" w:hanging="1156"/>
        <w:jc w:val="left"/>
        <w:rPr>
          <w:sz w:val="24"/>
        </w:rPr>
      </w:pPr>
      <w:r>
        <w:rPr>
          <w:sz w:val="24"/>
        </w:rPr>
        <w:t>This limitation [the 100 mile from the place of trial limit] is abrogated by the rule</w:t>
      </w:r>
      <w:r>
        <w:rPr>
          <w:spacing w:val="41"/>
          <w:sz w:val="24"/>
        </w:rPr>
        <w:t> </w:t>
      </w:r>
      <w:r>
        <w:rPr>
          <w:sz w:val="24"/>
        </w:rPr>
        <w:t>so</w:t>
      </w:r>
      <w:r>
        <w:rPr>
          <w:spacing w:val="41"/>
          <w:sz w:val="24"/>
        </w:rPr>
        <w:t> </w:t>
      </w:r>
      <w:r>
        <w:rPr>
          <w:sz w:val="24"/>
        </w:rPr>
        <w:t>that</w:t>
      </w:r>
      <w:r>
        <w:rPr>
          <w:spacing w:val="42"/>
          <w:sz w:val="24"/>
        </w:rPr>
        <w:t> </w:t>
      </w:r>
      <w:r>
        <w:rPr>
          <w:sz w:val="24"/>
        </w:rPr>
        <w:t>an</w:t>
      </w:r>
      <w:r>
        <w:rPr>
          <w:spacing w:val="42"/>
          <w:sz w:val="24"/>
        </w:rPr>
        <w:t> </w:t>
      </w:r>
      <w:r>
        <w:rPr>
          <w:sz w:val="24"/>
        </w:rPr>
        <w:t>indigent</w:t>
      </w:r>
      <w:r>
        <w:rPr>
          <w:spacing w:val="41"/>
          <w:sz w:val="24"/>
        </w:rPr>
        <w:t> </w:t>
      </w:r>
      <w:r>
        <w:rPr>
          <w:sz w:val="24"/>
        </w:rPr>
        <w:t>defendant</w:t>
      </w:r>
      <w:r>
        <w:rPr>
          <w:spacing w:val="42"/>
          <w:sz w:val="24"/>
        </w:rPr>
        <w:t> </w:t>
      </w:r>
      <w:r>
        <w:rPr>
          <w:sz w:val="24"/>
        </w:rPr>
        <w:t>will</w:t>
      </w:r>
      <w:r>
        <w:rPr>
          <w:spacing w:val="42"/>
          <w:sz w:val="24"/>
        </w:rPr>
        <w:t> </w:t>
      </w:r>
      <w:r>
        <w:rPr>
          <w:sz w:val="24"/>
        </w:rPr>
        <w:t>be</w:t>
      </w:r>
      <w:r>
        <w:rPr>
          <w:spacing w:val="41"/>
          <w:sz w:val="24"/>
        </w:rPr>
        <w:t> </w:t>
      </w:r>
      <w:r>
        <w:rPr>
          <w:sz w:val="24"/>
        </w:rPr>
        <w:t>able</w:t>
      </w:r>
      <w:r>
        <w:rPr>
          <w:spacing w:val="41"/>
          <w:sz w:val="24"/>
        </w:rPr>
        <w:t> </w:t>
      </w:r>
      <w:r>
        <w:rPr>
          <w:sz w:val="24"/>
        </w:rPr>
        <w:t>to</w:t>
      </w:r>
      <w:r>
        <w:rPr>
          <w:spacing w:val="42"/>
          <w:sz w:val="24"/>
        </w:rPr>
        <w:t> </w:t>
      </w:r>
      <w:r>
        <w:rPr>
          <w:sz w:val="24"/>
        </w:rPr>
        <w:t>secure</w:t>
      </w:r>
      <w:r>
        <w:rPr>
          <w:spacing w:val="41"/>
          <w:sz w:val="24"/>
        </w:rPr>
        <w:t> </w:t>
      </w:r>
      <w:r>
        <w:rPr>
          <w:sz w:val="24"/>
        </w:rPr>
        <w:t>the</w:t>
      </w:r>
      <w:r>
        <w:rPr>
          <w:spacing w:val="42"/>
          <w:sz w:val="24"/>
        </w:rPr>
        <w:t> </w:t>
      </w:r>
      <w:r>
        <w:rPr>
          <w:sz w:val="24"/>
        </w:rPr>
        <w:t>attendance</w:t>
      </w:r>
      <w:r>
        <w:rPr>
          <w:spacing w:val="42"/>
          <w:sz w:val="24"/>
        </w:rPr>
        <w:t> </w:t>
      </w:r>
      <w:r>
        <w:rPr>
          <w:sz w:val="24"/>
        </w:rPr>
        <w:t>of</w:t>
      </w:r>
    </w:p>
    <w:p>
      <w:pPr>
        <w:pStyle w:val="ListParagraph"/>
        <w:numPr>
          <w:ilvl w:val="0"/>
          <w:numId w:val="19"/>
        </w:numPr>
        <w:tabs>
          <w:tab w:pos="1819" w:val="left" w:leader="none"/>
          <w:tab w:pos="1820" w:val="left" w:leader="none"/>
        </w:tabs>
        <w:spacing w:line="302" w:lineRule="exact" w:before="0" w:after="0"/>
        <w:ind w:left="1820" w:right="0" w:hanging="1156"/>
        <w:jc w:val="left"/>
        <w:rPr>
          <w:sz w:val="24"/>
        </w:rPr>
      </w:pPr>
      <w:r>
        <w:rPr>
          <w:sz w:val="24"/>
        </w:rPr>
        <w:t>witnesses at the expense of the government no matter where they are</w:t>
      </w:r>
      <w:r>
        <w:rPr>
          <w:spacing w:val="-13"/>
          <w:sz w:val="24"/>
        </w:rPr>
        <w:t> </w:t>
      </w:r>
      <w:r>
        <w:rPr>
          <w:sz w:val="24"/>
        </w:rPr>
        <w:t>located.</w:t>
      </w:r>
    </w:p>
    <w:p>
      <w:pPr>
        <w:pStyle w:val="Heading2"/>
        <w:numPr>
          <w:ilvl w:val="0"/>
          <w:numId w:val="19"/>
        </w:numPr>
        <w:tabs>
          <w:tab w:pos="1099" w:val="left" w:leader="none"/>
          <w:tab w:pos="1100" w:val="left" w:leader="none"/>
          <w:tab w:pos="1819" w:val="left" w:leader="none"/>
        </w:tabs>
        <w:spacing w:line="240" w:lineRule="auto" w:before="106" w:after="0"/>
        <w:ind w:left="1100" w:right="0" w:hanging="436"/>
        <w:jc w:val="left"/>
      </w:pPr>
      <w:r>
        <w:rPr/>
        <w:t>IV.</w:t>
        <w:tab/>
        <w:t>CONCLUSION</w:t>
      </w:r>
    </w:p>
    <w:p>
      <w:pPr>
        <w:pStyle w:val="ListParagraph"/>
        <w:numPr>
          <w:ilvl w:val="0"/>
          <w:numId w:val="19"/>
        </w:numPr>
        <w:tabs>
          <w:tab w:pos="1819" w:val="left" w:leader="none"/>
          <w:tab w:pos="1820" w:val="left" w:leader="none"/>
          <w:tab w:pos="5366" w:val="left" w:leader="none"/>
        </w:tabs>
        <w:spacing w:line="240" w:lineRule="auto" w:before="114" w:after="0"/>
        <w:ind w:left="1820" w:right="0" w:hanging="1156"/>
        <w:jc w:val="left"/>
        <w:rPr>
          <w:sz w:val="24"/>
        </w:rPr>
      </w:pPr>
      <w:r>
        <w:rPr/>
        <w:pict>
          <v:rect style="position:absolute;margin-left:271.171906pt;margin-top:5.319228pt;width:28.6784pt;height:16.7678pt;mso-position-horizontal-relative:page;mso-position-vertical-relative:paragraph;z-index:-34864" filled="true" fillcolor="#000000" stroked="false">
            <v:fill type="solid"/>
            <w10:wrap type="none"/>
          </v:rect>
        </w:pict>
      </w:r>
      <w:r>
        <w:rPr>
          <w:sz w:val="24"/>
        </w:rPr>
        <w:t>For the foregoing</w:t>
      </w:r>
      <w:r>
        <w:rPr>
          <w:spacing w:val="-1"/>
          <w:sz w:val="24"/>
        </w:rPr>
        <w:t> </w:t>
      </w:r>
      <w:r>
        <w:rPr>
          <w:sz w:val="24"/>
        </w:rPr>
        <w:t>reasons, Mr.</w:t>
        <w:tab/>
        <w:t>respectfully requests the Court grant his Motion</w:t>
      </w:r>
    </w:p>
    <w:p>
      <w:pPr>
        <w:pStyle w:val="ListParagraph"/>
        <w:numPr>
          <w:ilvl w:val="0"/>
          <w:numId w:val="19"/>
        </w:numPr>
        <w:tabs>
          <w:tab w:pos="1099" w:val="left" w:leader="none"/>
          <w:tab w:pos="1100" w:val="left" w:leader="none"/>
        </w:tabs>
        <w:spacing w:line="240" w:lineRule="auto" w:before="114" w:after="0"/>
        <w:ind w:left="1100" w:right="0" w:hanging="436"/>
        <w:jc w:val="left"/>
        <w:rPr>
          <w:sz w:val="24"/>
        </w:rPr>
      </w:pPr>
      <w:r>
        <w:rPr>
          <w:sz w:val="24"/>
        </w:rPr>
        <w:t>for Issuance of Rule 17(c) Out-of-District Subpoenas and that the expense of such</w:t>
      </w:r>
      <w:r>
        <w:rPr>
          <w:spacing w:val="-21"/>
          <w:sz w:val="24"/>
        </w:rPr>
        <w:t> </w:t>
      </w:r>
      <w:r>
        <w:rPr>
          <w:sz w:val="24"/>
        </w:rPr>
        <w:t>subpoenas</w:t>
      </w:r>
    </w:p>
    <w:p>
      <w:pPr>
        <w:pStyle w:val="ListParagraph"/>
        <w:numPr>
          <w:ilvl w:val="0"/>
          <w:numId w:val="19"/>
        </w:numPr>
        <w:tabs>
          <w:tab w:pos="1099" w:val="left" w:leader="none"/>
          <w:tab w:pos="1100" w:val="left" w:leader="none"/>
        </w:tabs>
        <w:spacing w:line="240" w:lineRule="auto" w:before="114" w:after="0"/>
        <w:ind w:left="1100" w:right="0" w:hanging="436"/>
        <w:jc w:val="left"/>
        <w:rPr>
          <w:sz w:val="24"/>
        </w:rPr>
      </w:pPr>
      <w:r>
        <w:rPr>
          <w:sz w:val="24"/>
        </w:rPr>
        <w:t>be covered at government expense.  The witness and/or documents requested by the</w:t>
      </w:r>
      <w:r>
        <w:rPr>
          <w:spacing w:val="-13"/>
          <w:sz w:val="24"/>
        </w:rPr>
        <w:t> </w:t>
      </w:r>
      <w:r>
        <w:rPr>
          <w:sz w:val="24"/>
        </w:rPr>
        <w:t>defense</w:t>
      </w:r>
    </w:p>
    <w:p>
      <w:pPr>
        <w:pStyle w:val="ListParagraph"/>
        <w:numPr>
          <w:ilvl w:val="0"/>
          <w:numId w:val="19"/>
        </w:numPr>
        <w:tabs>
          <w:tab w:pos="1099" w:val="left" w:leader="none"/>
          <w:tab w:pos="1100" w:val="left" w:leader="none"/>
        </w:tabs>
        <w:spacing w:line="240" w:lineRule="auto" w:before="114" w:after="0"/>
        <w:ind w:left="1100" w:right="0" w:hanging="436"/>
        <w:jc w:val="left"/>
        <w:rPr>
          <w:sz w:val="24"/>
        </w:rPr>
      </w:pPr>
      <w:r>
        <w:rPr>
          <w:sz w:val="24"/>
        </w:rPr>
        <w:t>are necessary for an adequate defense.  Furthermore, the defense will indicate on the face</w:t>
      </w:r>
      <w:r>
        <w:rPr>
          <w:spacing w:val="-17"/>
          <w:sz w:val="24"/>
        </w:rPr>
        <w:t> </w:t>
      </w:r>
      <w:r>
        <w:rPr>
          <w:sz w:val="24"/>
        </w:rPr>
        <w:t>of</w:t>
      </w:r>
    </w:p>
    <w:p>
      <w:pPr>
        <w:pStyle w:val="ListParagraph"/>
        <w:numPr>
          <w:ilvl w:val="0"/>
          <w:numId w:val="19"/>
        </w:numPr>
        <w:tabs>
          <w:tab w:pos="1099" w:val="left" w:leader="none"/>
          <w:tab w:pos="1100" w:val="left" w:leader="none"/>
        </w:tabs>
        <w:spacing w:line="240" w:lineRule="auto" w:before="114" w:after="0"/>
        <w:ind w:left="1100" w:right="0" w:hanging="436"/>
        <w:jc w:val="left"/>
        <w:rPr>
          <w:sz w:val="24"/>
        </w:rPr>
      </w:pPr>
      <w:r>
        <w:rPr>
          <w:sz w:val="24"/>
        </w:rPr>
        <w:t>the subpoena that in lieu of the Custodian of Records from the Shasta County</w:t>
      </w:r>
      <w:r>
        <w:rPr>
          <w:spacing w:val="-13"/>
          <w:sz w:val="24"/>
        </w:rPr>
        <w:t> </w:t>
      </w:r>
      <w:r>
        <w:rPr>
          <w:sz w:val="24"/>
        </w:rPr>
        <w:t>Sheriff’s</w:t>
      </w:r>
    </w:p>
    <w:p>
      <w:pPr>
        <w:pStyle w:val="ListParagraph"/>
        <w:numPr>
          <w:ilvl w:val="0"/>
          <w:numId w:val="19"/>
        </w:numPr>
        <w:tabs>
          <w:tab w:pos="1099" w:val="left" w:leader="none"/>
          <w:tab w:pos="1100" w:val="left" w:leader="none"/>
        </w:tabs>
        <w:spacing w:line="240" w:lineRule="auto" w:before="114" w:after="0"/>
        <w:ind w:left="1100" w:right="0" w:hanging="436"/>
        <w:jc w:val="left"/>
        <w:rPr>
          <w:sz w:val="24"/>
        </w:rPr>
      </w:pPr>
      <w:r>
        <w:rPr>
          <w:sz w:val="24"/>
        </w:rPr>
        <w:t>Office travelling to Washington State to hand deliver the requested documents, the</w:t>
      </w:r>
      <w:r>
        <w:rPr>
          <w:spacing w:val="-15"/>
          <w:sz w:val="24"/>
        </w:rPr>
        <w:t> </w:t>
      </w:r>
      <w:r>
        <w:rPr>
          <w:sz w:val="24"/>
        </w:rPr>
        <w:t>Custodian</w:t>
      </w:r>
    </w:p>
    <w:p>
      <w:pPr>
        <w:pStyle w:val="BodyText"/>
        <w:tabs>
          <w:tab w:pos="1099" w:val="left" w:leader="none"/>
        </w:tabs>
        <w:spacing w:before="114"/>
        <w:ind w:left="544"/>
      </w:pPr>
      <w:r>
        <w:rPr>
          <w:position w:val="-8"/>
        </w:rPr>
        <w:t>10</w:t>
        <w:tab/>
      </w:r>
      <w:r>
        <w:rPr/>
        <w:t>may send the requested documents to defense counsel’s office or, if the Court prefers, to</w:t>
      </w:r>
      <w:r>
        <w:rPr>
          <w:spacing w:val="-9"/>
        </w:rPr>
        <w:t> </w:t>
      </w:r>
      <w:r>
        <w:rPr/>
        <w:t>the</w:t>
      </w:r>
    </w:p>
    <w:p>
      <w:pPr>
        <w:pStyle w:val="ListParagraph"/>
        <w:numPr>
          <w:ilvl w:val="0"/>
          <w:numId w:val="20"/>
        </w:numPr>
        <w:tabs>
          <w:tab w:pos="1099" w:val="left" w:leader="none"/>
          <w:tab w:pos="1100" w:val="left" w:leader="none"/>
        </w:tabs>
        <w:spacing w:line="240" w:lineRule="auto" w:before="114" w:after="0"/>
        <w:ind w:left="1100" w:right="0" w:hanging="556"/>
        <w:jc w:val="left"/>
        <w:rPr>
          <w:sz w:val="24"/>
        </w:rPr>
      </w:pPr>
      <w:r>
        <w:rPr>
          <w:sz w:val="24"/>
        </w:rPr>
        <w:t>Court’s chambers, prior to the date</w:t>
      </w:r>
      <w:r>
        <w:rPr>
          <w:spacing w:val="-6"/>
          <w:sz w:val="24"/>
        </w:rPr>
        <w:t> </w:t>
      </w:r>
      <w:r>
        <w:rPr>
          <w:sz w:val="24"/>
        </w:rPr>
        <w:t>requested.</w:t>
      </w:r>
    </w:p>
    <w:p>
      <w:pPr>
        <w:pStyle w:val="ListParagraph"/>
        <w:numPr>
          <w:ilvl w:val="0"/>
          <w:numId w:val="20"/>
        </w:numPr>
        <w:tabs>
          <w:tab w:pos="1819" w:val="left" w:leader="none"/>
          <w:tab w:pos="1820" w:val="left" w:leader="none"/>
        </w:tabs>
        <w:spacing w:line="240" w:lineRule="auto" w:before="114" w:after="0"/>
        <w:ind w:left="1820" w:right="0" w:hanging="1276"/>
        <w:jc w:val="left"/>
        <w:rPr>
          <w:sz w:val="24"/>
        </w:rPr>
      </w:pPr>
      <w:r>
        <w:rPr>
          <w:spacing w:val="-4"/>
          <w:sz w:val="24"/>
        </w:rPr>
        <w:t>DATED </w:t>
      </w:r>
      <w:r>
        <w:rPr>
          <w:spacing w:val="-3"/>
          <w:sz w:val="24"/>
        </w:rPr>
        <w:t>this 14th day </w:t>
      </w:r>
      <w:r>
        <w:rPr>
          <w:sz w:val="24"/>
        </w:rPr>
        <w:t>of </w:t>
      </w:r>
      <w:r>
        <w:rPr>
          <w:spacing w:val="-4"/>
          <w:sz w:val="24"/>
        </w:rPr>
        <w:t>November,</w:t>
      </w:r>
      <w:r>
        <w:rPr>
          <w:spacing w:val="-13"/>
          <w:sz w:val="24"/>
        </w:rPr>
        <w:t> </w:t>
      </w:r>
      <w:r>
        <w:rPr>
          <w:spacing w:val="-3"/>
          <w:sz w:val="24"/>
        </w:rPr>
        <w:t>2012.</w:t>
      </w:r>
    </w:p>
    <w:p>
      <w:pPr>
        <w:pStyle w:val="ListParagraph"/>
        <w:numPr>
          <w:ilvl w:val="0"/>
          <w:numId w:val="20"/>
        </w:numPr>
        <w:tabs>
          <w:tab w:pos="5419" w:val="left" w:leader="none"/>
          <w:tab w:pos="5420" w:val="left" w:leader="none"/>
        </w:tabs>
        <w:spacing w:line="240" w:lineRule="auto" w:before="162" w:after="0"/>
        <w:ind w:left="5420" w:right="0" w:hanging="4876"/>
        <w:jc w:val="left"/>
        <w:rPr>
          <w:sz w:val="24"/>
        </w:rPr>
      </w:pPr>
      <w:r>
        <w:rPr>
          <w:spacing w:val="-3"/>
          <w:sz w:val="24"/>
        </w:rPr>
        <w:t>Respectfully</w:t>
      </w:r>
      <w:r>
        <w:rPr>
          <w:spacing w:val="-6"/>
          <w:sz w:val="24"/>
        </w:rPr>
        <w:t> </w:t>
      </w:r>
      <w:r>
        <w:rPr>
          <w:spacing w:val="-3"/>
          <w:sz w:val="24"/>
        </w:rPr>
        <w:t>submitted,</w:t>
      </w:r>
    </w:p>
    <w:p>
      <w:pPr>
        <w:pStyle w:val="ListParagraph"/>
        <w:numPr>
          <w:ilvl w:val="0"/>
          <w:numId w:val="20"/>
        </w:numPr>
        <w:tabs>
          <w:tab w:pos="5419" w:val="left" w:leader="none"/>
          <w:tab w:pos="5420" w:val="left" w:leader="none"/>
        </w:tabs>
        <w:spacing w:line="240" w:lineRule="auto" w:before="154" w:after="0"/>
        <w:ind w:left="5420" w:right="0" w:hanging="4876"/>
        <w:jc w:val="left"/>
        <w:rPr>
          <w:sz w:val="24"/>
        </w:rPr>
      </w:pPr>
      <w:r>
        <w:rPr>
          <w:spacing w:val="-4"/>
          <w:sz w:val="24"/>
        </w:rPr>
        <w:t>SCHROETER, GOLDMARK </w:t>
      </w:r>
      <w:r>
        <w:rPr>
          <w:sz w:val="24"/>
        </w:rPr>
        <w:t>&amp;</w:t>
      </w:r>
      <w:r>
        <w:rPr>
          <w:spacing w:val="-10"/>
          <w:sz w:val="24"/>
        </w:rPr>
        <w:t> </w:t>
      </w:r>
      <w:r>
        <w:rPr>
          <w:spacing w:val="-4"/>
          <w:sz w:val="24"/>
        </w:rPr>
        <w:t>BENDER</w:t>
      </w:r>
    </w:p>
    <w:p>
      <w:pPr>
        <w:pStyle w:val="ListParagraph"/>
        <w:numPr>
          <w:ilvl w:val="0"/>
          <w:numId w:val="20"/>
        </w:numPr>
        <w:tabs>
          <w:tab w:pos="5419" w:val="left" w:leader="none"/>
          <w:tab w:pos="5420" w:val="left" w:leader="none"/>
          <w:tab w:pos="9019" w:val="left" w:leader="none"/>
        </w:tabs>
        <w:spacing w:line="283" w:lineRule="exact" w:before="154" w:after="0"/>
        <w:ind w:left="5420" w:right="0" w:hanging="4876"/>
        <w:jc w:val="left"/>
        <w:rPr>
          <w:i/>
          <w:sz w:val="24"/>
        </w:rPr>
      </w:pPr>
      <w:r>
        <w:rPr>
          <w:i/>
          <w:spacing w:val="-3"/>
          <w:sz w:val="24"/>
          <w:u w:val="single"/>
        </w:rPr>
        <w:t> </w:t>
      </w:r>
      <w:r>
        <w:rPr>
          <w:i/>
          <w:sz w:val="24"/>
          <w:u w:val="single"/>
        </w:rPr>
        <w:t>s/ </w:t>
      </w:r>
      <w:r>
        <w:rPr>
          <w:i/>
          <w:spacing w:val="-4"/>
          <w:sz w:val="24"/>
          <w:u w:val="single"/>
        </w:rPr>
        <w:t>Colette</w:t>
      </w:r>
      <w:r>
        <w:rPr>
          <w:i/>
          <w:spacing w:val="-7"/>
          <w:sz w:val="24"/>
          <w:u w:val="single"/>
        </w:rPr>
        <w:t> </w:t>
      </w:r>
      <w:r>
        <w:rPr>
          <w:i/>
          <w:spacing w:val="-4"/>
          <w:sz w:val="24"/>
          <w:u w:val="single"/>
        </w:rPr>
        <w:t>Tvedt</w:t>
        <w:tab/>
      </w:r>
    </w:p>
    <w:p>
      <w:pPr>
        <w:pStyle w:val="BodyText"/>
        <w:spacing w:line="215" w:lineRule="exact"/>
        <w:ind w:left="5258" w:right="3604"/>
        <w:jc w:val="center"/>
      </w:pPr>
      <w:r>
        <w:rPr/>
        <w:t>COLETTE TVEDT</w:t>
      </w:r>
    </w:p>
    <w:p>
      <w:pPr>
        <w:pStyle w:val="ListParagraph"/>
        <w:numPr>
          <w:ilvl w:val="0"/>
          <w:numId w:val="20"/>
        </w:numPr>
        <w:tabs>
          <w:tab w:pos="5419" w:val="left" w:leader="none"/>
          <w:tab w:pos="5420" w:val="left" w:leader="none"/>
        </w:tabs>
        <w:spacing w:line="265" w:lineRule="exact" w:before="0" w:after="0"/>
        <w:ind w:left="5420" w:right="0" w:hanging="4876"/>
        <w:jc w:val="left"/>
        <w:rPr>
          <w:sz w:val="24"/>
        </w:rPr>
      </w:pPr>
      <w:r>
        <w:rPr>
          <w:spacing w:val="-3"/>
          <w:sz w:val="24"/>
        </w:rPr>
        <w:t>810 Third </w:t>
      </w:r>
      <w:r>
        <w:rPr>
          <w:spacing w:val="-4"/>
          <w:sz w:val="24"/>
        </w:rPr>
        <w:t>Avenue, </w:t>
      </w:r>
      <w:r>
        <w:rPr>
          <w:spacing w:val="-3"/>
          <w:sz w:val="24"/>
        </w:rPr>
        <w:t>Suite</w:t>
      </w:r>
      <w:r>
        <w:rPr>
          <w:spacing w:val="-14"/>
          <w:sz w:val="24"/>
        </w:rPr>
        <w:t> </w:t>
      </w:r>
      <w:r>
        <w:rPr>
          <w:spacing w:val="-4"/>
          <w:sz w:val="24"/>
        </w:rPr>
        <w:t>500</w:t>
      </w:r>
    </w:p>
    <w:p>
      <w:pPr>
        <w:pStyle w:val="BodyText"/>
        <w:spacing w:line="215" w:lineRule="exact"/>
        <w:ind w:left="5223" w:right="3604"/>
        <w:jc w:val="center"/>
      </w:pPr>
      <w:r>
        <w:rPr>
          <w:spacing w:val="-3"/>
        </w:rPr>
        <w:t>Seattle, WA</w:t>
      </w:r>
      <w:r>
        <w:rPr>
          <w:spacing w:val="48"/>
        </w:rPr>
        <w:t> </w:t>
      </w:r>
      <w:r>
        <w:rPr>
          <w:spacing w:val="-3"/>
        </w:rPr>
        <w:t>98104</w:t>
      </w:r>
    </w:p>
    <w:p>
      <w:pPr>
        <w:pStyle w:val="BodyText"/>
        <w:tabs>
          <w:tab w:pos="5419" w:val="left" w:leader="none"/>
        </w:tabs>
        <w:spacing w:line="265" w:lineRule="exact"/>
        <w:ind w:left="544"/>
      </w:pPr>
      <w:r>
        <w:rPr>
          <w:position w:val="-4"/>
        </w:rPr>
        <w:t>17</w:t>
        <w:tab/>
      </w:r>
      <w:r>
        <w:rPr>
          <w:spacing w:val="-4"/>
        </w:rPr>
        <w:t>Phone: </w:t>
      </w:r>
      <w:r>
        <w:rPr>
          <w:spacing w:val="-3"/>
        </w:rPr>
        <w:t>(206)</w:t>
      </w:r>
      <w:r>
        <w:rPr>
          <w:spacing w:val="-9"/>
        </w:rPr>
        <w:t> </w:t>
      </w:r>
      <w:r>
        <w:rPr>
          <w:spacing w:val="-4"/>
        </w:rPr>
        <w:t>622-8000</w:t>
      </w:r>
    </w:p>
    <w:p>
      <w:pPr>
        <w:pStyle w:val="BodyText"/>
        <w:spacing w:line="215" w:lineRule="exact"/>
        <w:ind w:left="5368" w:right="3604"/>
        <w:jc w:val="center"/>
      </w:pPr>
      <w:r>
        <w:rPr/>
        <w:t>Fax:  (206) 682-2305</w:t>
      </w:r>
    </w:p>
    <w:p>
      <w:pPr>
        <w:pStyle w:val="BodyText"/>
        <w:tabs>
          <w:tab w:pos="5419" w:val="left" w:leader="none"/>
        </w:tabs>
        <w:spacing w:line="308" w:lineRule="exact"/>
        <w:ind w:left="544"/>
      </w:pPr>
      <w:r>
        <w:rPr/>
        <w:pict>
          <v:rect style="position:absolute;margin-left:304.5pt;margin-top:10.52782pt;width:143.9025pt;height:16.9598pt;mso-position-horizontal-relative:page;mso-position-vertical-relative:paragraph;z-index:-34888" filled="true" fillcolor="#000000" stroked="false">
            <v:fill type="solid"/>
            <w10:wrap type="none"/>
          </v:rect>
        </w:pict>
      </w:r>
      <w:r>
        <w:rPr>
          <w:position w:val="-4"/>
        </w:rPr>
        <w:t>18</w:t>
        <w:tab/>
      </w:r>
      <w:r>
        <w:rPr>
          <w:spacing w:val="-3"/>
        </w:rPr>
        <w:t>Email:</w:t>
      </w:r>
      <w:r>
        <w:rPr>
          <w:spacing w:val="49"/>
        </w:rPr>
        <w:t> </w:t>
      </w:r>
      <w:hyperlink r:id="rId8">
        <w:r>
          <w:rPr/>
          <w:t>tvedt@sgb-law.com</w:t>
        </w:r>
      </w:hyperlink>
    </w:p>
    <w:p>
      <w:pPr>
        <w:pStyle w:val="BodyText"/>
        <w:spacing w:before="201"/>
        <w:ind w:left="544"/>
      </w:pPr>
      <w:r>
        <w:rPr/>
        <w:t>19</w:t>
      </w:r>
    </w:p>
    <w:p>
      <w:pPr>
        <w:pStyle w:val="BodyText"/>
        <w:spacing w:before="204"/>
        <w:ind w:left="544"/>
      </w:pPr>
      <w:r>
        <w:rPr/>
        <w:t>20</w:t>
      </w:r>
    </w:p>
    <w:p>
      <w:pPr>
        <w:pStyle w:val="BodyText"/>
        <w:spacing w:before="204"/>
        <w:ind w:left="544"/>
      </w:pPr>
      <w:r>
        <w:rPr/>
        <w:pict>
          <v:rect style="position:absolute;margin-left:189.679504pt;margin-top:12.126822pt;width:2.2611pt;height:3.0148pt;mso-position-horizontal-relative:page;mso-position-vertical-relative:paragraph;z-index:3520" filled="true" fillcolor="#000000" stroked="false">
            <v:fill type="solid"/>
            <w10:wrap type="none"/>
          </v:rect>
        </w:pict>
      </w:r>
      <w:r>
        <w:rPr/>
        <w:t>21</w:t>
      </w:r>
    </w:p>
    <w:p>
      <w:pPr>
        <w:pStyle w:val="BodyText"/>
        <w:spacing w:before="204"/>
        <w:ind w:left="544"/>
      </w:pPr>
      <w:r>
        <w:rPr/>
        <w:t>22</w:t>
      </w:r>
    </w:p>
    <w:p>
      <w:pPr>
        <w:pStyle w:val="BodyText"/>
        <w:spacing w:before="204"/>
        <w:ind w:left="544"/>
      </w:pPr>
      <w:r>
        <w:rPr/>
        <w:t>23</w:t>
      </w:r>
    </w:p>
    <w:p>
      <w:pPr>
        <w:pStyle w:val="BodyText"/>
        <w:spacing w:before="204"/>
        <w:ind w:left="544"/>
      </w:pPr>
      <w:r>
        <w:rPr/>
        <w:t>24</w:t>
      </w:r>
    </w:p>
    <w:p>
      <w:pPr>
        <w:pStyle w:val="BodyText"/>
        <w:spacing w:before="204"/>
        <w:ind w:left="544"/>
      </w:pPr>
      <w:r>
        <w:rPr/>
        <w:t>25</w:t>
      </w:r>
    </w:p>
    <w:p>
      <w:pPr>
        <w:pStyle w:val="BodyText"/>
        <w:spacing w:before="204"/>
        <w:ind w:left="544"/>
      </w:pPr>
      <w:r>
        <w:rPr/>
        <w:t>26</w:t>
      </w:r>
    </w:p>
    <w:p>
      <w:pPr>
        <w:pStyle w:val="BodyText"/>
        <w:spacing w:before="1"/>
        <w:rPr>
          <w:sz w:val="12"/>
        </w:rPr>
      </w:pPr>
    </w:p>
    <w:p>
      <w:pPr>
        <w:spacing w:after="0"/>
        <w:rPr>
          <w:sz w:val="12"/>
        </w:rPr>
        <w:sectPr>
          <w:pgSz w:w="12240" w:h="15840"/>
          <w:pgMar w:header="0" w:footer="854" w:top="0" w:bottom="1040" w:left="700" w:right="480"/>
        </w:sectPr>
      </w:pPr>
    </w:p>
    <w:p>
      <w:pPr>
        <w:spacing w:line="228" w:lineRule="auto" w:before="100"/>
        <w:ind w:left="1100" w:right="0" w:firstLine="0"/>
        <w:jc w:val="left"/>
        <w:rPr>
          <w:sz w:val="22"/>
        </w:rPr>
      </w:pPr>
      <w:r>
        <w:rPr/>
        <w:pict>
          <v:shape style="position:absolute;margin-left:77.760002pt;margin-top:0pt;width:1.45pt;height:792pt;mso-position-horizontal-relative:page;mso-position-vertical-relative:page;z-index:-34960" coordorigin="1555,0" coordsize="29,15840" path="m1564,0l1564,15839m1584,0l1584,15839m1555,0l1555,15839e" filled="false" stroked="true" strokeweight=".72pt" strokecolor="#000000">
            <v:path arrowok="t"/>
            <v:stroke dashstyle="solid"/>
            <w10:wrap type="none"/>
          </v:shape>
        </w:pict>
      </w:r>
      <w:r>
        <w:rPr/>
        <w:pict>
          <v:line style="position:absolute;mso-position-horizontal-relative:page;mso-position-vertical-relative:page;z-index:3424" from="547.140015pt,0pt" to="547.140015pt,791.97pt" stroked="true" strokeweight=".72pt" strokecolor="#000000">
            <v:stroke dashstyle="solid"/>
            <w10:wrap type="none"/>
          </v:line>
        </w:pict>
      </w:r>
      <w:r>
        <w:rPr/>
        <w:pict>
          <v:rect style="position:absolute;margin-left:88.5pt;margin-top:29.164915pt;width:106.8836pt;height:14.166pt;mso-position-horizontal-relative:page;mso-position-vertical-relative:paragraph;z-index:3544" filled="true" fillcolor="#000000" stroked="false">
            <v:fill type="solid"/>
            <w10:wrap type="none"/>
          </v:rect>
        </w:pict>
      </w:r>
      <w:r>
        <w:rPr>
          <w:sz w:val="22"/>
        </w:rPr>
        <w:t>MOTION AND MEMORANDUM FOR </w:t>
      </w:r>
      <w:r>
        <w:rPr>
          <w:spacing w:val="-3"/>
          <w:sz w:val="22"/>
        </w:rPr>
        <w:t>ISSUANCE </w:t>
      </w:r>
      <w:r>
        <w:rPr>
          <w:sz w:val="22"/>
        </w:rPr>
        <w:t>OF RULE 17(C) SUBPOENAS - 10</w:t>
      </w:r>
    </w:p>
    <w:p>
      <w:pPr>
        <w:spacing w:before="191"/>
        <w:ind w:left="581" w:right="0" w:firstLine="0"/>
        <w:jc w:val="left"/>
        <w:rPr>
          <w:rFonts w:ascii="Tahoma"/>
          <w:sz w:val="18"/>
        </w:rPr>
      </w:pPr>
      <w:r>
        <w:rPr/>
        <w:br w:type="column"/>
      </w:r>
      <w:r>
        <w:rPr>
          <w:rFonts w:ascii="Tahoma"/>
          <w:sz w:val="18"/>
        </w:rPr>
        <w:t>SCHROETER, GOLDMARK &amp; BENDER</w:t>
      </w:r>
    </w:p>
    <w:p>
      <w:pPr>
        <w:spacing w:before="83"/>
        <w:ind w:left="661" w:right="0" w:firstLine="0"/>
        <w:jc w:val="left"/>
        <w:rPr>
          <w:rFonts w:ascii="Tahoma" w:hAnsi="Tahoma"/>
          <w:sz w:val="12"/>
        </w:rPr>
      </w:pPr>
      <w:r>
        <w:rPr>
          <w:rFonts w:ascii="Tahoma" w:hAnsi="Tahoma"/>
          <w:sz w:val="12"/>
        </w:rPr>
        <w:t>500 Central Building ● 810 Third Avenue ● Seattle, WA 98104</w:t>
      </w:r>
    </w:p>
    <w:p>
      <w:pPr>
        <w:spacing w:after="0"/>
        <w:jc w:val="left"/>
        <w:rPr>
          <w:rFonts w:ascii="Tahoma" w:hAnsi="Tahoma"/>
          <w:sz w:val="12"/>
        </w:rPr>
        <w:sectPr>
          <w:type w:val="continuous"/>
          <w:pgSz w:w="12240" w:h="15840"/>
          <w:pgMar w:top="0" w:bottom="1040" w:left="700" w:right="480"/>
          <w:cols w:num="2" w:equalWidth="0">
            <w:col w:w="5841" w:space="40"/>
            <w:col w:w="5179"/>
          </w:cols>
        </w:sectPr>
      </w:pPr>
    </w:p>
    <w:p>
      <w:pPr>
        <w:pStyle w:val="BodyText"/>
        <w:spacing w:before="1"/>
        <w:rPr>
          <w:rFonts w:ascii="Tahoma"/>
          <w:sz w:val="15"/>
        </w:rPr>
      </w:pPr>
    </w:p>
    <w:p>
      <w:pPr>
        <w:pStyle w:val="BodyText"/>
        <w:spacing w:before="93"/>
        <w:ind w:left="6133"/>
        <w:rPr>
          <w:rFonts w:ascii="Arial"/>
        </w:rPr>
      </w:pPr>
      <w:r>
        <w:rPr/>
        <w:pict>
          <v:rect style="position:absolute;margin-left:108.199997pt;margin-top:5.48596pt;width:222.9868pt;height:15.5558pt;mso-position-horizontal-relative:page;mso-position-vertical-relative:paragraph;z-index:3616" filled="true" fillcolor="#000000" stroked="false">
            <v:fill type="solid"/>
            <w10:wrap type="none"/>
          </v:rect>
        </w:pict>
      </w:r>
      <w:r>
        <w:rPr>
          <w:rFonts w:ascii="Arial"/>
          <w:color w:val="0000FF"/>
        </w:rPr>
        <w:t>Filed 11/14/12 Page 11 of 24</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5"/>
        </w:rPr>
      </w:pPr>
    </w:p>
    <w:p>
      <w:pPr>
        <w:pStyle w:val="Heading2"/>
        <w:numPr>
          <w:ilvl w:val="0"/>
          <w:numId w:val="21"/>
        </w:numPr>
        <w:tabs>
          <w:tab w:pos="4006" w:val="left" w:leader="none"/>
          <w:tab w:pos="4007" w:val="left" w:leader="none"/>
        </w:tabs>
        <w:spacing w:line="240" w:lineRule="auto" w:before="85" w:after="0"/>
        <w:ind w:left="4006" w:right="0" w:hanging="3342"/>
        <w:jc w:val="left"/>
      </w:pPr>
      <w:r>
        <w:rPr>
          <w:position w:val="2"/>
        </w:rPr>
        <w:t>CERTIFICATE OF</w:t>
      </w:r>
      <w:r>
        <w:rPr>
          <w:spacing w:val="-3"/>
          <w:position w:val="2"/>
        </w:rPr>
        <w:t> </w:t>
      </w:r>
      <w:r>
        <w:rPr>
          <w:position w:val="2"/>
        </w:rPr>
        <w:t>SERVICE</w:t>
      </w:r>
    </w:p>
    <w:p>
      <w:pPr>
        <w:pStyle w:val="ListParagraph"/>
        <w:numPr>
          <w:ilvl w:val="0"/>
          <w:numId w:val="21"/>
        </w:numPr>
        <w:tabs>
          <w:tab w:pos="1819" w:val="left" w:leader="none"/>
          <w:tab w:pos="1820" w:val="left" w:leader="none"/>
        </w:tabs>
        <w:spacing w:line="240" w:lineRule="auto" w:before="145" w:after="0"/>
        <w:ind w:left="1820" w:right="0" w:hanging="1156"/>
        <w:jc w:val="left"/>
        <w:rPr>
          <w:sz w:val="24"/>
        </w:rPr>
      </w:pPr>
      <w:r>
        <w:rPr>
          <w:sz w:val="24"/>
        </w:rPr>
        <w:t>I hereby certify that on November 14, 2012, I electronically filed the foregoing</w:t>
      </w:r>
      <w:r>
        <w:rPr>
          <w:spacing w:val="-8"/>
          <w:sz w:val="24"/>
        </w:rPr>
        <w:t> </w:t>
      </w:r>
      <w:r>
        <w:rPr>
          <w:sz w:val="24"/>
        </w:rPr>
        <w:t>with</w:t>
      </w:r>
    </w:p>
    <w:p>
      <w:pPr>
        <w:pStyle w:val="ListParagraph"/>
        <w:numPr>
          <w:ilvl w:val="0"/>
          <w:numId w:val="21"/>
        </w:numPr>
        <w:tabs>
          <w:tab w:pos="1099" w:val="left" w:leader="none"/>
          <w:tab w:pos="1100" w:val="left" w:leader="none"/>
        </w:tabs>
        <w:spacing w:line="240" w:lineRule="auto" w:before="144" w:after="0"/>
        <w:ind w:left="1100" w:right="0" w:hanging="436"/>
        <w:jc w:val="left"/>
        <w:rPr>
          <w:sz w:val="24"/>
        </w:rPr>
      </w:pPr>
      <w:r>
        <w:rPr>
          <w:sz w:val="24"/>
        </w:rPr>
        <w:t>the Clerk of the Court using the CM/ECF system, which will send notification of such</w:t>
      </w:r>
      <w:r>
        <w:rPr>
          <w:spacing w:val="-11"/>
          <w:sz w:val="24"/>
        </w:rPr>
        <w:t> </w:t>
      </w:r>
      <w:r>
        <w:rPr>
          <w:sz w:val="24"/>
        </w:rPr>
        <w:t>filing</w:t>
      </w:r>
    </w:p>
    <w:p>
      <w:pPr>
        <w:pStyle w:val="ListParagraph"/>
        <w:numPr>
          <w:ilvl w:val="0"/>
          <w:numId w:val="21"/>
        </w:numPr>
        <w:tabs>
          <w:tab w:pos="1099" w:val="left" w:leader="none"/>
          <w:tab w:pos="1100" w:val="left" w:leader="none"/>
          <w:tab w:pos="6358" w:val="left" w:leader="none"/>
          <w:tab w:pos="8449" w:val="left" w:leader="none"/>
        </w:tabs>
        <w:spacing w:line="240" w:lineRule="auto" w:before="144" w:after="0"/>
        <w:ind w:left="1100" w:right="0" w:hanging="436"/>
        <w:jc w:val="left"/>
        <w:rPr>
          <w:sz w:val="24"/>
        </w:rPr>
      </w:pPr>
      <w:r>
        <w:rPr/>
        <w:pict>
          <v:rect style="position:absolute;margin-left:265.541840pt;margin-top:6.819279pt;width:83.8786pt;height:16.7677pt;mso-position-horizontal-relative:page;mso-position-vertical-relative:paragraph;z-index:-34696" filled="true" fillcolor="#000000" stroked="false">
            <v:fill type="solid"/>
            <w10:wrap type="none"/>
          </v:rect>
        </w:pict>
      </w:r>
      <w:r>
        <w:rPr/>
        <w:pict>
          <v:rect style="position:absolute;margin-left:371.747986pt;margin-top:6.819279pt;width:85.2281pt;height:16.7677pt;mso-position-horizontal-relative:page;mso-position-vertical-relative:paragraph;z-index:-34672" filled="true" fillcolor="#000000" stroked="false">
            <v:fill type="solid"/>
            <w10:wrap type="none"/>
          </v:rect>
        </w:pict>
      </w:r>
      <w:r>
        <w:rPr>
          <w:sz w:val="24"/>
        </w:rPr>
        <w:t>to Assistant United</w:t>
      </w:r>
      <w:r>
        <w:rPr>
          <w:spacing w:val="-5"/>
          <w:sz w:val="24"/>
        </w:rPr>
        <w:t> </w:t>
      </w:r>
      <w:r>
        <w:rPr>
          <w:sz w:val="24"/>
        </w:rPr>
        <w:t>States</w:t>
      </w:r>
      <w:r>
        <w:rPr>
          <w:spacing w:val="-2"/>
          <w:sz w:val="24"/>
        </w:rPr>
        <w:t> </w:t>
      </w:r>
      <w:r>
        <w:rPr>
          <w:sz w:val="24"/>
        </w:rPr>
        <w:t>Attorneys</w:t>
        <w:tab/>
        <w:t>and</w:t>
        <w:tab/>
        <w:t>, attorneys of</w:t>
      </w:r>
    </w:p>
    <w:p>
      <w:pPr>
        <w:pStyle w:val="ListParagraph"/>
        <w:numPr>
          <w:ilvl w:val="0"/>
          <w:numId w:val="21"/>
        </w:numPr>
        <w:tabs>
          <w:tab w:pos="1099" w:val="left" w:leader="none"/>
          <w:tab w:pos="1100" w:val="left" w:leader="none"/>
        </w:tabs>
        <w:spacing w:line="240" w:lineRule="auto" w:before="144" w:after="0"/>
        <w:ind w:left="1100" w:right="0" w:hanging="436"/>
        <w:jc w:val="left"/>
        <w:rPr>
          <w:sz w:val="24"/>
        </w:rPr>
      </w:pPr>
      <w:r>
        <w:rPr>
          <w:sz w:val="24"/>
        </w:rPr>
        <w:t>record for co-defendants, and all others requesting electronic</w:t>
      </w:r>
      <w:r>
        <w:rPr>
          <w:spacing w:val="-4"/>
          <w:sz w:val="24"/>
        </w:rPr>
        <w:t> </w:t>
      </w:r>
      <w:r>
        <w:rPr>
          <w:sz w:val="24"/>
        </w:rPr>
        <w:t>notice.</w:t>
      </w:r>
    </w:p>
    <w:p>
      <w:pPr>
        <w:pStyle w:val="ListParagraph"/>
        <w:numPr>
          <w:ilvl w:val="0"/>
          <w:numId w:val="21"/>
        </w:numPr>
        <w:tabs>
          <w:tab w:pos="5419" w:val="left" w:leader="none"/>
          <w:tab w:pos="5420" w:val="left" w:leader="none"/>
          <w:tab w:pos="9019" w:val="left" w:leader="none"/>
        </w:tabs>
        <w:spacing w:line="263" w:lineRule="exact" w:before="193" w:after="0"/>
        <w:ind w:left="5420" w:right="0" w:hanging="4756"/>
        <w:jc w:val="left"/>
        <w:rPr>
          <w:i/>
          <w:sz w:val="24"/>
        </w:rPr>
      </w:pPr>
      <w:r>
        <w:rPr>
          <w:i/>
          <w:spacing w:val="-4"/>
          <w:position w:val="1"/>
          <w:sz w:val="24"/>
          <w:u w:val="single"/>
        </w:rPr>
        <w:t> </w:t>
      </w:r>
      <w:r>
        <w:rPr>
          <w:i/>
          <w:position w:val="1"/>
          <w:sz w:val="24"/>
          <w:u w:val="single"/>
        </w:rPr>
        <w:t>s/ </w:t>
      </w:r>
      <w:r>
        <w:rPr>
          <w:i/>
          <w:spacing w:val="-4"/>
          <w:position w:val="1"/>
          <w:sz w:val="24"/>
          <w:u w:val="single"/>
        </w:rPr>
        <w:t>Andrea</w:t>
      </w:r>
      <w:r>
        <w:rPr>
          <w:i/>
          <w:spacing w:val="-6"/>
          <w:position w:val="1"/>
          <w:sz w:val="24"/>
          <w:u w:val="single"/>
        </w:rPr>
        <w:t> </w:t>
      </w:r>
      <w:r>
        <w:rPr>
          <w:i/>
          <w:spacing w:val="-4"/>
          <w:position w:val="1"/>
          <w:sz w:val="24"/>
          <w:u w:val="single"/>
        </w:rPr>
        <w:t>Crabtree</w:t>
        <w:tab/>
      </w:r>
    </w:p>
    <w:p>
      <w:pPr>
        <w:pStyle w:val="BodyText"/>
        <w:spacing w:line="235" w:lineRule="exact"/>
        <w:ind w:left="5420"/>
      </w:pPr>
      <w:r>
        <w:rPr/>
        <w:t>ANDREA CRABTREE</w:t>
      </w:r>
    </w:p>
    <w:p>
      <w:pPr>
        <w:pStyle w:val="ListParagraph"/>
        <w:numPr>
          <w:ilvl w:val="0"/>
          <w:numId w:val="21"/>
        </w:numPr>
        <w:tabs>
          <w:tab w:pos="5419" w:val="left" w:leader="none"/>
          <w:tab w:pos="5420" w:val="left" w:leader="none"/>
        </w:tabs>
        <w:spacing w:line="245" w:lineRule="exact" w:before="0" w:after="0"/>
        <w:ind w:left="5420" w:right="0" w:hanging="4756"/>
        <w:jc w:val="left"/>
        <w:rPr>
          <w:sz w:val="24"/>
        </w:rPr>
      </w:pPr>
      <w:r>
        <w:rPr>
          <w:spacing w:val="-4"/>
          <w:position w:val="1"/>
          <w:sz w:val="24"/>
        </w:rPr>
        <w:t>Paralegal</w:t>
      </w:r>
    </w:p>
    <w:p>
      <w:pPr>
        <w:pStyle w:val="BodyText"/>
        <w:spacing w:line="235" w:lineRule="exact"/>
        <w:ind w:left="5420"/>
      </w:pPr>
      <w:r>
        <w:rPr/>
        <w:t>SCHROETER GOLDMARK &amp; BENDER</w:t>
      </w:r>
    </w:p>
    <w:p>
      <w:pPr>
        <w:pStyle w:val="ListParagraph"/>
        <w:numPr>
          <w:ilvl w:val="0"/>
          <w:numId w:val="21"/>
        </w:numPr>
        <w:tabs>
          <w:tab w:pos="5419" w:val="left" w:leader="none"/>
          <w:tab w:pos="5420" w:val="left" w:leader="none"/>
        </w:tabs>
        <w:spacing w:line="245" w:lineRule="exact" w:before="0" w:after="0"/>
        <w:ind w:left="5420" w:right="0" w:hanging="4756"/>
        <w:jc w:val="left"/>
        <w:rPr>
          <w:sz w:val="24"/>
        </w:rPr>
      </w:pPr>
      <w:r>
        <w:rPr>
          <w:spacing w:val="-3"/>
          <w:position w:val="1"/>
          <w:sz w:val="24"/>
        </w:rPr>
        <w:t>810 Third </w:t>
      </w:r>
      <w:r>
        <w:rPr>
          <w:spacing w:val="-4"/>
          <w:position w:val="1"/>
          <w:sz w:val="24"/>
        </w:rPr>
        <w:t>Avenue, </w:t>
      </w:r>
      <w:r>
        <w:rPr>
          <w:spacing w:val="-3"/>
          <w:position w:val="1"/>
          <w:sz w:val="24"/>
        </w:rPr>
        <w:t>Suite</w:t>
      </w:r>
      <w:r>
        <w:rPr>
          <w:spacing w:val="-14"/>
          <w:position w:val="1"/>
          <w:sz w:val="24"/>
        </w:rPr>
        <w:t> </w:t>
      </w:r>
      <w:r>
        <w:rPr>
          <w:spacing w:val="-4"/>
          <w:position w:val="1"/>
          <w:sz w:val="24"/>
        </w:rPr>
        <w:t>500</w:t>
      </w:r>
    </w:p>
    <w:p>
      <w:pPr>
        <w:pStyle w:val="BodyText"/>
        <w:spacing w:line="235" w:lineRule="exact"/>
        <w:ind w:left="5223" w:right="3604"/>
        <w:jc w:val="center"/>
      </w:pPr>
      <w:r>
        <w:rPr>
          <w:spacing w:val="-3"/>
        </w:rPr>
        <w:t>Seattle, WA</w:t>
      </w:r>
      <w:r>
        <w:rPr>
          <w:spacing w:val="48"/>
        </w:rPr>
        <w:t> </w:t>
      </w:r>
      <w:r>
        <w:rPr>
          <w:spacing w:val="-3"/>
        </w:rPr>
        <w:t>98104</w:t>
      </w:r>
    </w:p>
    <w:p>
      <w:pPr>
        <w:pStyle w:val="BodyText"/>
        <w:tabs>
          <w:tab w:pos="5419" w:val="left" w:leader="none"/>
        </w:tabs>
        <w:spacing w:line="245" w:lineRule="exact"/>
        <w:ind w:left="664"/>
      </w:pPr>
      <w:r>
        <w:rPr/>
        <w:t>9</w:t>
        <w:tab/>
      </w:r>
      <w:r>
        <w:rPr>
          <w:spacing w:val="-4"/>
          <w:position w:val="1"/>
        </w:rPr>
        <w:t>Phone: </w:t>
      </w:r>
      <w:r>
        <w:rPr>
          <w:spacing w:val="-3"/>
          <w:position w:val="1"/>
        </w:rPr>
        <w:t>(206)</w:t>
      </w:r>
      <w:r>
        <w:rPr>
          <w:spacing w:val="-9"/>
          <w:position w:val="1"/>
        </w:rPr>
        <w:t> </w:t>
      </w:r>
      <w:r>
        <w:rPr>
          <w:spacing w:val="-4"/>
          <w:position w:val="1"/>
        </w:rPr>
        <w:t>622-8000</w:t>
      </w:r>
    </w:p>
    <w:p>
      <w:pPr>
        <w:pStyle w:val="BodyText"/>
        <w:spacing w:line="235" w:lineRule="exact"/>
        <w:ind w:left="5420"/>
      </w:pPr>
      <w:r>
        <w:rPr/>
        <w:t>Fax: (206) 682-2305</w:t>
      </w:r>
    </w:p>
    <w:p>
      <w:pPr>
        <w:pStyle w:val="BodyText"/>
        <w:tabs>
          <w:tab w:pos="5419" w:val="left" w:leader="none"/>
        </w:tabs>
        <w:spacing w:line="268" w:lineRule="exact"/>
        <w:ind w:left="544"/>
      </w:pPr>
      <w:r>
        <w:rPr/>
        <w:t>10</w:t>
        <w:tab/>
      </w:r>
      <w:r>
        <w:rPr>
          <w:position w:val="1"/>
        </w:rPr>
        <w:t>Em</w:t>
      </w:r>
      <w:hyperlink r:id="rId9">
        <w:r>
          <w:rPr>
            <w:position w:val="1"/>
          </w:rPr>
          <w:t>ail:</w:t>
        </w:r>
        <w:r>
          <w:rPr>
            <w:spacing w:val="59"/>
            <w:position w:val="1"/>
          </w:rPr>
          <w:t> </w:t>
        </w:r>
        <w:r>
          <w:rPr>
            <w:position w:val="1"/>
          </w:rPr>
          <w:t>crabtree@sgb-law.com</w:t>
        </w:r>
      </w:hyperlink>
    </w:p>
    <w:p>
      <w:pPr>
        <w:pStyle w:val="BodyText"/>
        <w:spacing w:before="204"/>
        <w:ind w:left="544"/>
      </w:pPr>
      <w:r>
        <w:rPr/>
        <w:t>11</w:t>
      </w:r>
    </w:p>
    <w:p>
      <w:pPr>
        <w:pStyle w:val="BodyText"/>
        <w:spacing w:before="204"/>
        <w:ind w:left="544"/>
      </w:pPr>
      <w:r>
        <w:rPr/>
        <w:t>12</w:t>
      </w:r>
    </w:p>
    <w:p>
      <w:pPr>
        <w:pStyle w:val="BodyText"/>
        <w:spacing w:before="204"/>
        <w:ind w:left="544"/>
      </w:pPr>
      <w:r>
        <w:rPr/>
        <w:t>13</w:t>
      </w:r>
    </w:p>
    <w:p>
      <w:pPr>
        <w:pStyle w:val="BodyText"/>
        <w:spacing w:before="204"/>
        <w:ind w:left="544"/>
      </w:pPr>
      <w:r>
        <w:rPr/>
        <w:t>14</w:t>
      </w:r>
    </w:p>
    <w:p>
      <w:pPr>
        <w:pStyle w:val="BodyText"/>
        <w:spacing w:before="204"/>
        <w:ind w:left="544"/>
      </w:pPr>
      <w:r>
        <w:rPr/>
        <w:t>15</w:t>
      </w:r>
    </w:p>
    <w:p>
      <w:pPr>
        <w:pStyle w:val="BodyText"/>
        <w:spacing w:before="204"/>
        <w:ind w:left="544"/>
      </w:pPr>
      <w:r>
        <w:rPr/>
        <w:t>16</w:t>
      </w:r>
    </w:p>
    <w:p>
      <w:pPr>
        <w:pStyle w:val="BodyText"/>
        <w:spacing w:before="204"/>
        <w:ind w:left="544"/>
      </w:pPr>
      <w:r>
        <w:rPr/>
        <w:t>17</w:t>
      </w:r>
    </w:p>
    <w:p>
      <w:pPr>
        <w:pStyle w:val="BodyText"/>
        <w:spacing w:before="204"/>
        <w:ind w:left="544"/>
      </w:pPr>
      <w:r>
        <w:rPr/>
        <w:t>18</w:t>
      </w:r>
    </w:p>
    <w:p>
      <w:pPr>
        <w:pStyle w:val="BodyText"/>
        <w:spacing w:before="205"/>
        <w:ind w:left="544"/>
      </w:pPr>
      <w:r>
        <w:rPr/>
        <w:t>19</w:t>
      </w:r>
    </w:p>
    <w:p>
      <w:pPr>
        <w:pStyle w:val="BodyText"/>
        <w:spacing w:before="204"/>
        <w:ind w:left="544"/>
      </w:pPr>
      <w:r>
        <w:rPr/>
        <w:t>20</w:t>
      </w:r>
    </w:p>
    <w:p>
      <w:pPr>
        <w:pStyle w:val="BodyText"/>
        <w:spacing w:before="204"/>
        <w:ind w:left="544"/>
      </w:pPr>
      <w:r>
        <w:rPr/>
        <w:t>21</w:t>
      </w:r>
    </w:p>
    <w:p>
      <w:pPr>
        <w:pStyle w:val="BodyText"/>
        <w:spacing w:before="204"/>
        <w:ind w:left="544"/>
      </w:pPr>
      <w:r>
        <w:rPr/>
        <w:t>22</w:t>
      </w:r>
    </w:p>
    <w:p>
      <w:pPr>
        <w:pStyle w:val="BodyText"/>
        <w:spacing w:before="204"/>
        <w:ind w:left="544"/>
      </w:pPr>
      <w:r>
        <w:rPr/>
        <w:t>23</w:t>
      </w:r>
    </w:p>
    <w:p>
      <w:pPr>
        <w:pStyle w:val="BodyText"/>
        <w:spacing w:before="204"/>
        <w:ind w:left="544"/>
      </w:pPr>
      <w:r>
        <w:rPr/>
        <w:t>24</w:t>
      </w:r>
    </w:p>
    <w:p>
      <w:pPr>
        <w:pStyle w:val="BodyText"/>
        <w:spacing w:before="204"/>
        <w:ind w:left="544"/>
      </w:pPr>
      <w:r>
        <w:rPr/>
        <w:t>25</w:t>
      </w:r>
    </w:p>
    <w:p>
      <w:pPr>
        <w:pStyle w:val="BodyText"/>
        <w:spacing w:before="204"/>
        <w:ind w:left="544"/>
      </w:pPr>
      <w:r>
        <w:rPr/>
        <w:t>26</w:t>
      </w:r>
    </w:p>
    <w:p>
      <w:pPr>
        <w:pStyle w:val="BodyText"/>
        <w:rPr>
          <w:sz w:val="12"/>
        </w:rPr>
      </w:pPr>
    </w:p>
    <w:p>
      <w:pPr>
        <w:spacing w:after="0"/>
        <w:rPr>
          <w:sz w:val="12"/>
        </w:rPr>
        <w:sectPr>
          <w:pgSz w:w="12240" w:h="15840"/>
          <w:pgMar w:header="0" w:footer="854" w:top="0" w:bottom="1040" w:left="700" w:right="480"/>
        </w:sectPr>
      </w:pPr>
    </w:p>
    <w:p>
      <w:pPr>
        <w:spacing w:line="228" w:lineRule="auto" w:before="101"/>
        <w:ind w:left="1100" w:right="0" w:firstLine="0"/>
        <w:jc w:val="left"/>
        <w:rPr>
          <w:sz w:val="22"/>
        </w:rPr>
      </w:pPr>
      <w:r>
        <w:rPr/>
        <w:pict>
          <v:shape style="position:absolute;margin-left:77.760002pt;margin-top:0pt;width:1.45pt;height:792pt;mso-position-horizontal-relative:page;mso-position-vertical-relative:page;z-index:-34792" coordorigin="1555,0" coordsize="29,15840" path="m1564,0l1564,15839m1584,0l1584,15839m1555,0l1555,15839e" filled="false" stroked="true" strokeweight=".72pt" strokecolor="#000000">
            <v:path arrowok="t"/>
            <v:stroke dashstyle="solid"/>
            <w10:wrap type="none"/>
          </v:shape>
        </w:pict>
      </w:r>
      <w:r>
        <w:rPr/>
        <w:pict>
          <v:line style="position:absolute;mso-position-horizontal-relative:page;mso-position-vertical-relative:page;z-index:3592" from="547.140015pt,0pt" to="547.140015pt,791.97pt" stroked="true" strokeweight=".72pt" strokecolor="#000000">
            <v:stroke dashstyle="solid"/>
            <w10:wrap type="none"/>
          </v:line>
        </w:pict>
      </w:r>
      <w:r>
        <w:rPr/>
        <w:pict>
          <v:rect style="position:absolute;margin-left:88.5pt;margin-top:29.214914pt;width:106.8836pt;height:14.166pt;mso-position-horizontal-relative:page;mso-position-vertical-relative:paragraph;z-index:3640" filled="true" fillcolor="#000000" stroked="false">
            <v:fill type="solid"/>
            <w10:wrap type="none"/>
          </v:rect>
        </w:pict>
      </w:r>
      <w:r>
        <w:rPr>
          <w:sz w:val="22"/>
        </w:rPr>
        <w:t>MOTION AND MEMORANDUM FOR </w:t>
      </w:r>
      <w:r>
        <w:rPr>
          <w:spacing w:val="-3"/>
          <w:sz w:val="22"/>
        </w:rPr>
        <w:t>ISSUANCE </w:t>
      </w:r>
      <w:r>
        <w:rPr>
          <w:sz w:val="22"/>
        </w:rPr>
        <w:t>OF RULE 17(C) SUBPOENAS - 11</w:t>
      </w:r>
    </w:p>
    <w:p>
      <w:pPr>
        <w:spacing w:before="191"/>
        <w:ind w:left="581" w:right="0" w:firstLine="0"/>
        <w:jc w:val="left"/>
        <w:rPr>
          <w:rFonts w:ascii="Tahoma"/>
          <w:sz w:val="18"/>
        </w:rPr>
      </w:pPr>
      <w:r>
        <w:rPr/>
        <w:br w:type="column"/>
      </w:r>
      <w:r>
        <w:rPr>
          <w:rFonts w:ascii="Tahoma"/>
          <w:sz w:val="18"/>
        </w:rPr>
        <w:t>SCHROETER, GOLDMARK &amp; BENDER</w:t>
      </w:r>
    </w:p>
    <w:p>
      <w:pPr>
        <w:spacing w:before="83"/>
        <w:ind w:left="661" w:right="0" w:firstLine="0"/>
        <w:jc w:val="left"/>
        <w:rPr>
          <w:rFonts w:ascii="Tahoma" w:hAnsi="Tahoma"/>
          <w:sz w:val="12"/>
        </w:rPr>
      </w:pPr>
      <w:r>
        <w:rPr>
          <w:rFonts w:ascii="Tahoma" w:hAnsi="Tahoma"/>
          <w:sz w:val="12"/>
        </w:rPr>
        <w:t>500 Central Building ● 810 Third Avenue ● Seattle, WA 98104</w:t>
      </w:r>
    </w:p>
    <w:p>
      <w:pPr>
        <w:spacing w:after="0"/>
        <w:jc w:val="left"/>
        <w:rPr>
          <w:rFonts w:ascii="Tahoma" w:hAnsi="Tahoma"/>
          <w:sz w:val="12"/>
        </w:rPr>
        <w:sectPr>
          <w:type w:val="continuous"/>
          <w:pgSz w:w="12240" w:h="15840"/>
          <w:pgMar w:top="0" w:bottom="1040" w:left="700" w:right="480"/>
          <w:cols w:num="2" w:equalWidth="0">
            <w:col w:w="5841" w:space="40"/>
            <w:col w:w="5179"/>
          </w:cols>
        </w:sectPr>
      </w:pPr>
    </w:p>
    <w:p>
      <w:pPr>
        <w:tabs>
          <w:tab w:pos="6146" w:val="left" w:leader="none"/>
          <w:tab w:pos="7868" w:val="left" w:leader="none"/>
        </w:tabs>
        <w:spacing w:before="64"/>
        <w:ind w:left="4383" w:right="0" w:firstLine="0"/>
        <w:jc w:val="left"/>
        <w:rPr>
          <w:rFonts w:ascii="Arial"/>
          <w:sz w:val="23"/>
        </w:rPr>
      </w:pPr>
      <w:r>
        <w:rPr/>
        <w:drawing>
          <wp:anchor distT="0" distB="0" distL="0" distR="0" allowOverlap="1" layoutInCell="1" locked="0" behindDoc="0" simplePos="0" relativeHeight="3904">
            <wp:simplePos x="0" y="0"/>
            <wp:positionH relativeFrom="page">
              <wp:posOffset>1367646</wp:posOffset>
            </wp:positionH>
            <wp:positionV relativeFrom="paragraph">
              <wp:posOffset>31153</wp:posOffset>
            </wp:positionV>
            <wp:extent cx="1733979" cy="21972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1733979" cy="219721"/>
                    </a:xfrm>
                    <a:prstGeom prst="rect">
                      <a:avLst/>
                    </a:prstGeom>
                  </pic:spPr>
                </pic:pic>
              </a:graphicData>
            </a:graphic>
          </wp:anchor>
        </w:drawing>
      </w:r>
      <w:r>
        <w:rPr/>
        <w:pict>
          <v:line style="position:absolute;mso-position-horizontal-relative:page;mso-position-vertical-relative:page;z-index:3928" from="611.277588pt,697.80469pt" to="611.277588pt,591.11554pt" stroked="true" strokeweight="1.442259pt" strokecolor="#000000">
            <v:stroke dashstyle="solid"/>
            <w10:wrap type="none"/>
          </v:line>
        </w:pict>
      </w:r>
      <w:r>
        <w:rPr>
          <w:rFonts w:ascii="Arial"/>
          <w:color w:val="0101FD"/>
          <w:w w:val="105"/>
          <w:sz w:val="23"/>
        </w:rPr>
        <w:t>Document 675</w:t>
        <w:tab/>
        <w:t>Filed</w:t>
      </w:r>
      <w:r>
        <w:rPr>
          <w:rFonts w:ascii="Arial"/>
          <w:color w:val="0101FD"/>
          <w:spacing w:val="-13"/>
          <w:w w:val="105"/>
          <w:sz w:val="23"/>
        </w:rPr>
        <w:t> </w:t>
      </w:r>
      <w:r>
        <w:rPr>
          <w:rFonts w:ascii="Arial"/>
          <w:color w:val="0101FD"/>
          <w:w w:val="105"/>
          <w:sz w:val="23"/>
        </w:rPr>
        <w:t>11/14/12</w:t>
        <w:tab/>
        <w:t>Page 12 of</w:t>
      </w:r>
      <w:r>
        <w:rPr>
          <w:rFonts w:ascii="Arial"/>
          <w:color w:val="0101FD"/>
          <w:spacing w:val="5"/>
          <w:w w:val="105"/>
          <w:sz w:val="23"/>
        </w:rPr>
        <w:t> </w:t>
      </w:r>
      <w:r>
        <w:rPr>
          <w:rFonts w:ascii="Arial"/>
          <w:color w:val="0101FD"/>
          <w:w w:val="105"/>
          <w:sz w:val="23"/>
        </w:rPr>
        <w:t>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11"/>
        </w:rPr>
      </w:pPr>
      <w:r>
        <w:rPr/>
        <w:pict>
          <v:group style="position:absolute;margin-left:128.841797pt;margin-top:8.353087pt;width:343.3pt;height:338pt;mso-position-horizontal-relative:page;mso-position-vertical-relative:paragraph;z-index:1832;mso-wrap-distance-left:0;mso-wrap-distance-right:0" coordorigin="2577,167" coordsize="6866,6760">
            <v:shape style="position:absolute;left:2576;top:195;width:6866;height:6724" type="#_x0000_t75" stroked="false">
              <v:imagedata r:id="rId12" o:title=""/>
            </v:shape>
            <v:shape style="position:absolute;left:5480;top:3093;width:289;height:904" type="#_x0000_t75" stroked="false">
              <v:imagedata r:id="rId13" o:title=""/>
            </v:shape>
            <v:shape style="position:absolute;left:2634;top:4247;width:2616;height:2653" type="#_x0000_t75" stroked="false">
              <v:imagedata r:id="rId14" o:title=""/>
            </v:shape>
            <v:line style="position:absolute" from="2615,4247" to="2615,2959" stroked="true" strokeweight="3.846025pt" strokecolor="#000000">
              <v:stroke dashstyle="solid"/>
            </v:line>
            <v:line style="position:absolute" from="5288,201" to="6731,201" stroked="true" strokeweight="3.364072pt" strokecolor="#000000">
              <v:stroke dashstyle="solid"/>
            </v:line>
            <v:line style="position:absolute" from="5250,6890" to="6615,6890" stroked="true" strokeweight="3.604363pt" strokecolor="#000000">
              <v:stroke dashstyle="solid"/>
            </v:line>
            <v:shape style="position:absolute;left:4624;top:1223;width:2819;height:300" type="#_x0000_t202" filled="false" stroked="false">
              <v:textbox inset="0,0,0,0">
                <w:txbxContent>
                  <w:p>
                    <w:pPr>
                      <w:spacing w:line="299" w:lineRule="exact" w:before="0"/>
                      <w:ind w:left="0" w:right="0" w:firstLine="0"/>
                      <w:jc w:val="left"/>
                      <w:rPr>
                        <w:sz w:val="27"/>
                      </w:rPr>
                    </w:pPr>
                    <w:r>
                      <w:rPr>
                        <w:w w:val="110"/>
                        <w:sz w:val="27"/>
                      </w:rPr>
                      <w:t>Case No. </w:t>
                    </w:r>
                    <w:r>
                      <w:rPr>
                        <w:w w:val="195"/>
                        <w:sz w:val="27"/>
                      </w:rPr>
                      <w:t>CR12--</w:t>
                    </w:r>
                  </w:p>
                </w:txbxContent>
              </v:textbox>
              <w10:wrap type="none"/>
            </v:shape>
            <v:shape style="position:absolute;left:3478;top:2843;width:1437;height:1018" type="#_x0000_t202" filled="false" stroked="false">
              <v:textbox inset="0,0,0,0">
                <w:txbxContent>
                  <w:p>
                    <w:pPr>
                      <w:spacing w:line="290" w:lineRule="auto" w:before="0"/>
                      <w:ind w:left="17" w:right="0" w:hanging="18"/>
                      <w:jc w:val="left"/>
                      <w:rPr>
                        <w:rFonts w:ascii="Arial"/>
                        <w:sz w:val="26"/>
                      </w:rPr>
                    </w:pPr>
                    <w:r>
                      <w:rPr>
                        <w:rFonts w:ascii="Arial"/>
                        <w:color w:val="262A36"/>
                        <w:w w:val="85"/>
                        <w:sz w:val="26"/>
                        <w:u w:val="thick" w:color="262A36"/>
                      </w:rPr>
                      <w:t>SCHROETER</w:t>
                    </w:r>
                    <w:r>
                      <w:rPr>
                        <w:rFonts w:ascii="Arial"/>
                        <w:color w:val="262A36"/>
                        <w:w w:val="85"/>
                        <w:sz w:val="26"/>
                      </w:rPr>
                      <w:t> </w:t>
                    </w:r>
                    <w:r>
                      <w:rPr>
                        <w:rFonts w:ascii="Arial"/>
                        <w:w w:val="90"/>
                        <w:sz w:val="26"/>
                        <w:u w:val="thick"/>
                      </w:rPr>
                      <w:t>GOLDMARK</w:t>
                    </w:r>
                  </w:p>
                  <w:p>
                    <w:pPr>
                      <w:spacing w:before="0"/>
                      <w:ind w:left="79" w:right="0" w:firstLine="0"/>
                      <w:jc w:val="left"/>
                      <w:rPr>
                        <w:rFonts w:ascii="Arial"/>
                        <w:sz w:val="26"/>
                      </w:rPr>
                    </w:pPr>
                    <w:r>
                      <w:rPr>
                        <w:w w:val="95"/>
                        <w:sz w:val="26"/>
                      </w:rPr>
                      <w:t>&amp; </w:t>
                    </w:r>
                    <w:r>
                      <w:rPr>
                        <w:rFonts w:ascii="Arial"/>
                        <w:w w:val="95"/>
                        <w:sz w:val="26"/>
                      </w:rPr>
                      <w:t>BENDER</w:t>
                    </w:r>
                  </w:p>
                </w:txbxContent>
              </v:textbox>
              <w10:wrap type="none"/>
            </v:shape>
            <v:shape style="position:absolute;left:6393;top:3263;width:58;height:178" type="#_x0000_t202" filled="false" stroked="false">
              <v:textbox inset="0,0,0,0">
                <w:txbxContent>
                  <w:p>
                    <w:pPr>
                      <w:spacing w:line="177" w:lineRule="exact" w:before="0"/>
                      <w:ind w:left="0" w:right="0" w:firstLine="0"/>
                      <w:jc w:val="left"/>
                      <w:rPr>
                        <w:sz w:val="16"/>
                      </w:rPr>
                    </w:pPr>
                    <w:r>
                      <w:rPr>
                        <w:color w:val="262A36"/>
                        <w:w w:val="84"/>
                        <w:sz w:val="16"/>
                      </w:rPr>
                      <w:t>\</w:t>
                    </w:r>
                  </w:p>
                </w:txbxContent>
              </v:textbox>
              <w10:wrap type="none"/>
            </v:shape>
            <v:shape style="position:absolute;left:7022;top:2966;width:2129;height:739" type="#_x0000_t202" filled="false" stroked="false">
              <v:textbox inset="0,0,0,0">
                <w:txbxContent>
                  <w:p>
                    <w:pPr>
                      <w:spacing w:line="285" w:lineRule="auto" w:before="0"/>
                      <w:ind w:left="5" w:right="14" w:hanging="2"/>
                      <w:jc w:val="left"/>
                      <w:rPr>
                        <w:rFonts w:ascii="Arial"/>
                        <w:sz w:val="14"/>
                      </w:rPr>
                    </w:pPr>
                    <w:r>
                      <w:rPr>
                        <w:rFonts w:ascii="Arial"/>
                        <w:w w:val="105"/>
                        <w:sz w:val="14"/>
                      </w:rPr>
                      <w:t>Colette Tvedt, Defense Attorney 810 Third Avenue, Suite 500</w:t>
                    </w:r>
                  </w:p>
                  <w:p>
                    <w:pPr>
                      <w:spacing w:before="1"/>
                      <w:ind w:left="0" w:right="0" w:firstLine="0"/>
                      <w:jc w:val="left"/>
                      <w:rPr>
                        <w:rFonts w:ascii="Arial"/>
                        <w:sz w:val="14"/>
                      </w:rPr>
                    </w:pPr>
                    <w:r>
                      <w:rPr>
                        <w:rFonts w:ascii="Arial"/>
                        <w:w w:val="105"/>
                        <w:sz w:val="14"/>
                      </w:rPr>
                      <w:t>Seattle, WA 98104</w:t>
                    </w:r>
                  </w:p>
                  <w:p>
                    <w:pPr>
                      <w:spacing w:before="32"/>
                      <w:ind w:left="2" w:right="0" w:firstLine="0"/>
                      <w:jc w:val="left"/>
                      <w:rPr>
                        <w:rFonts w:ascii="Arial"/>
                        <w:sz w:val="14"/>
                      </w:rPr>
                    </w:pPr>
                    <w:r>
                      <w:rPr>
                        <w:rFonts w:ascii="Arial"/>
                        <w:w w:val="105"/>
                        <w:sz w:val="14"/>
                      </w:rPr>
                      <w:t>(206) 622-8000</w:t>
                    </w:r>
                  </w:p>
                </w:txbxContent>
              </v:textbox>
              <w10:wrap type="none"/>
            </v:shape>
            <v:shape style="position:absolute;left:5759;top:3781;width:637;height:218" type="#_x0000_t202" filled="false" stroked="false">
              <v:textbox inset="0,0,0,0">
                <w:txbxContent>
                  <w:p>
                    <w:pPr>
                      <w:spacing w:line="217" w:lineRule="exact" w:before="0"/>
                      <w:ind w:left="0" w:right="0" w:firstLine="0"/>
                      <w:jc w:val="left"/>
                      <w:rPr>
                        <w:rFonts w:ascii="Arial"/>
                        <w:sz w:val="18"/>
                      </w:rPr>
                    </w:pPr>
                    <w:r>
                      <w:rPr>
                        <w:color w:val="BDA1A8"/>
                        <w:sz w:val="16"/>
                        <w:shd w:fill="D8D8DB" w:color="auto" w:val="clear"/>
                      </w:rPr>
                      <w:t>-</w:t>
                    </w:r>
                    <w:r>
                      <w:rPr>
                        <w:color w:val="BDA1A8"/>
                        <w:sz w:val="16"/>
                      </w:rPr>
                      <w:t> </w:t>
                    </w:r>
                    <w:r>
                      <w:rPr>
                        <w:color w:val="262A36"/>
                        <w:sz w:val="16"/>
                      </w:rPr>
                      <w:t>-/- . </w:t>
                    </w:r>
                    <w:r>
                      <w:rPr>
                        <w:rFonts w:ascii="Arial"/>
                        <w:color w:val="60626B"/>
                        <w:position w:val="2"/>
                        <w:sz w:val="18"/>
                      </w:rPr>
                      <w:t>'</w:t>
                    </w:r>
                  </w:p>
                </w:txbxContent>
              </v:textbox>
              <w10:wrap type="none"/>
            </v:shape>
            <v:shape style="position:absolute;left:6376;top:3335;width:44;height:515" type="#_x0000_t202" filled="false" stroked="false">
              <v:textbox inset="0,0,0,0">
                <w:txbxContent>
                  <w:p>
                    <w:pPr>
                      <w:spacing w:line="514" w:lineRule="exact" w:before="0"/>
                      <w:ind w:left="0" w:right="0" w:firstLine="0"/>
                      <w:jc w:val="left"/>
                      <w:rPr>
                        <w:rFonts w:ascii="Arial"/>
                        <w:sz w:val="46"/>
                      </w:rPr>
                    </w:pPr>
                    <w:r>
                      <w:rPr>
                        <w:rFonts w:ascii="Arial"/>
                        <w:color w:val="979797"/>
                        <w:spacing w:val="-67"/>
                        <w:w w:val="71"/>
                        <w:sz w:val="46"/>
                      </w:rPr>
                      <w:t>.</w:t>
                    </w:r>
                  </w:p>
                </w:txbxContent>
              </v:textbox>
              <w10:wrap type="none"/>
            </v:shape>
            <v:shape style="position:absolute;left:4432;top:4566;width:3139;height:1553" type="#_x0000_t202" filled="false" stroked="false">
              <v:textbox inset="0,0,0,0">
                <w:txbxContent>
                  <w:p>
                    <w:pPr>
                      <w:spacing w:line="336" w:lineRule="auto" w:before="0"/>
                      <w:ind w:left="0" w:right="18" w:firstLine="0"/>
                      <w:jc w:val="center"/>
                      <w:rPr>
                        <w:rFonts w:ascii="Arial"/>
                        <w:sz w:val="31"/>
                      </w:rPr>
                    </w:pPr>
                    <w:r>
                      <w:rPr>
                        <w:rFonts w:ascii="Arial"/>
                        <w:w w:val="110"/>
                        <w:sz w:val="31"/>
                      </w:rPr>
                      <w:t>10/21/11 Traffic</w:t>
                    </w:r>
                    <w:r>
                      <w:rPr>
                        <w:rFonts w:ascii="Arial"/>
                        <w:spacing w:val="-62"/>
                        <w:w w:val="110"/>
                        <w:sz w:val="31"/>
                      </w:rPr>
                      <w:t> </w:t>
                    </w:r>
                    <w:r>
                      <w:rPr>
                        <w:rFonts w:ascii="Arial"/>
                        <w:w w:val="110"/>
                        <w:sz w:val="31"/>
                      </w:rPr>
                      <w:t>Stop Audio/Video</w:t>
                    </w:r>
                  </w:p>
                  <w:p>
                    <w:pPr>
                      <w:spacing w:before="198"/>
                      <w:ind w:left="0" w:right="6" w:firstLine="0"/>
                      <w:jc w:val="center"/>
                      <w:rPr>
                        <w:rFonts w:ascii="Arial"/>
                        <w:sz w:val="31"/>
                      </w:rPr>
                    </w:pPr>
                    <w:r>
                      <w:rPr>
                        <w:rFonts w:ascii="Arial"/>
                        <w:sz w:val="31"/>
                      </w:rPr>
                      <w:t>Exhibit A</w:t>
                    </w:r>
                  </w:p>
                </w:txbxContent>
              </v:textbox>
              <w10:wrap type="none"/>
            </v:shape>
            <w10:wrap type="topAndBottom"/>
          </v:group>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9"/>
        </w:rPr>
      </w:pPr>
    </w:p>
    <w:p>
      <w:pPr>
        <w:spacing w:before="63"/>
        <w:ind w:left="3458" w:right="0" w:firstLine="0"/>
        <w:jc w:val="left"/>
        <w:rPr>
          <w:sz w:val="88"/>
        </w:rPr>
      </w:pPr>
      <w:r>
        <w:rPr>
          <w:color w:val="262A36"/>
          <w:w w:val="105"/>
          <w:sz w:val="72"/>
        </w:rPr>
        <w:t>EXHIBIT </w:t>
      </w:r>
      <w:r>
        <w:rPr>
          <w:color w:val="262A36"/>
          <w:w w:val="105"/>
          <w:sz w:val="88"/>
        </w:rPr>
        <w:t>A</w:t>
      </w:r>
    </w:p>
    <w:p>
      <w:pPr>
        <w:spacing w:after="0"/>
        <w:jc w:val="left"/>
        <w:rPr>
          <w:sz w:val="88"/>
        </w:rPr>
        <w:sectPr>
          <w:footerReference w:type="default" r:id="rId10"/>
          <w:pgSz w:w="12240" w:h="15840"/>
          <w:pgMar w:footer="0" w:header="0" w:top="220" w:bottom="280" w:left="700" w:right="480"/>
        </w:sectPr>
      </w:pPr>
    </w:p>
    <w:p>
      <w:pPr>
        <w:tabs>
          <w:tab w:pos="6146" w:val="left" w:leader="none"/>
          <w:tab w:pos="7868" w:val="left" w:leader="none"/>
        </w:tabs>
        <w:spacing w:before="64"/>
        <w:ind w:left="4383" w:right="0" w:firstLine="0"/>
        <w:jc w:val="left"/>
        <w:rPr>
          <w:rFonts w:ascii="Arial"/>
          <w:sz w:val="23"/>
        </w:rPr>
      </w:pPr>
      <w:r>
        <w:rPr/>
        <w:drawing>
          <wp:anchor distT="0" distB="0" distL="0" distR="0" allowOverlap="1" layoutInCell="1" locked="0" behindDoc="0" simplePos="0" relativeHeight="3952">
            <wp:simplePos x="0" y="0"/>
            <wp:positionH relativeFrom="page">
              <wp:posOffset>1376804</wp:posOffset>
            </wp:positionH>
            <wp:positionV relativeFrom="paragraph">
              <wp:posOffset>46412</wp:posOffset>
            </wp:positionV>
            <wp:extent cx="1721768" cy="201411"/>
            <wp:effectExtent l="0" t="0" r="0" b="0"/>
            <wp:wrapNone/>
            <wp:docPr id="3" name="image5.png" descr=""/>
            <wp:cNvGraphicFramePr>
              <a:graphicFrameLocks noChangeAspect="1"/>
            </wp:cNvGraphicFramePr>
            <a:graphic>
              <a:graphicData uri="http://schemas.openxmlformats.org/drawingml/2006/picture">
                <pic:pic>
                  <pic:nvPicPr>
                    <pic:cNvPr id="4" name="image5.png"/>
                    <pic:cNvPicPr/>
                  </pic:nvPicPr>
                  <pic:blipFill>
                    <a:blip r:embed="rId16" cstate="print"/>
                    <a:stretch>
                      <a:fillRect/>
                    </a:stretch>
                  </pic:blipFill>
                  <pic:spPr>
                    <a:xfrm>
                      <a:off x="0" y="0"/>
                      <a:ext cx="1721768" cy="201411"/>
                    </a:xfrm>
                    <a:prstGeom prst="rect">
                      <a:avLst/>
                    </a:prstGeom>
                  </pic:spPr>
                </pic:pic>
              </a:graphicData>
            </a:graphic>
          </wp:anchor>
        </w:drawing>
      </w:r>
      <w:r>
        <w:rPr>
          <w:rFonts w:ascii="Arial"/>
          <w:color w:val="0101FF"/>
          <w:w w:val="105"/>
          <w:sz w:val="23"/>
        </w:rPr>
        <w:t>Document 675</w:t>
        <w:tab/>
        <w:t>Filed</w:t>
      </w:r>
      <w:r>
        <w:rPr>
          <w:rFonts w:ascii="Arial"/>
          <w:color w:val="0101FF"/>
          <w:spacing w:val="-13"/>
          <w:w w:val="105"/>
          <w:sz w:val="23"/>
        </w:rPr>
        <w:t> </w:t>
      </w:r>
      <w:r>
        <w:rPr>
          <w:rFonts w:ascii="Arial"/>
          <w:color w:val="0101FF"/>
          <w:w w:val="105"/>
          <w:sz w:val="23"/>
        </w:rPr>
        <w:t>11/14/12</w:t>
        <w:tab/>
        <w:t>Page 13 of</w:t>
      </w:r>
      <w:r>
        <w:rPr>
          <w:rFonts w:ascii="Arial"/>
          <w:color w:val="0101FF"/>
          <w:spacing w:val="4"/>
          <w:w w:val="105"/>
          <w:sz w:val="23"/>
        </w:rPr>
        <w:t> </w:t>
      </w:r>
      <w:r>
        <w:rPr>
          <w:rFonts w:ascii="Arial"/>
          <w:color w:val="0101FF"/>
          <w:w w:val="105"/>
          <w:sz w:val="23"/>
        </w:rPr>
        <w:t>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Heading1"/>
        <w:ind w:left="3593"/>
      </w:pPr>
      <w:r>
        <w:rPr>
          <w:w w:val="105"/>
        </w:rPr>
        <w:t>EXHIBITB</w:t>
      </w:r>
    </w:p>
    <w:p>
      <w:pPr>
        <w:spacing w:after="0"/>
        <w:sectPr>
          <w:footerReference w:type="default" r:id="rId15"/>
          <w:pgSz w:w="12240" w:h="15840"/>
          <w:pgMar w:footer="0" w:header="0" w:top="220" w:bottom="280" w:left="700" w:right="480"/>
        </w:sectPr>
      </w:pPr>
    </w:p>
    <w:p>
      <w:pPr>
        <w:tabs>
          <w:tab w:pos="6237" w:val="left" w:leader="none"/>
          <w:tab w:pos="7959" w:val="left" w:leader="none"/>
        </w:tabs>
        <w:spacing w:before="47"/>
        <w:ind w:left="1549" w:right="0" w:firstLine="0"/>
        <w:jc w:val="left"/>
        <w:rPr>
          <w:rFonts w:ascii="Arial"/>
          <w:sz w:val="23"/>
        </w:rPr>
      </w:pPr>
      <w:r>
        <w:rPr>
          <w:position w:val="-6"/>
        </w:rPr>
        <w:drawing>
          <wp:inline distT="0" distB="0" distL="0" distR="0">
            <wp:extent cx="1669870" cy="192256"/>
            <wp:effectExtent l="0" t="0" r="0" b="0"/>
            <wp:docPr id="5" name="image6.png" descr=""/>
            <wp:cNvGraphicFramePr>
              <a:graphicFrameLocks noChangeAspect="1"/>
            </wp:cNvGraphicFramePr>
            <a:graphic>
              <a:graphicData uri="http://schemas.openxmlformats.org/drawingml/2006/picture">
                <pic:pic>
                  <pic:nvPicPr>
                    <pic:cNvPr id="6" name="image6.png"/>
                    <pic:cNvPicPr/>
                  </pic:nvPicPr>
                  <pic:blipFill>
                    <a:blip r:embed="rId18" cstate="print"/>
                    <a:stretch>
                      <a:fillRect/>
                    </a:stretch>
                  </pic:blipFill>
                  <pic:spPr>
                    <a:xfrm>
                      <a:off x="0" y="0"/>
                      <a:ext cx="1669870" cy="192256"/>
                    </a:xfrm>
                    <a:prstGeom prst="rect">
                      <a:avLst/>
                    </a:prstGeom>
                  </pic:spPr>
                </pic:pic>
              </a:graphicData>
            </a:graphic>
          </wp:inline>
        </w:drawing>
      </w:r>
      <w:r>
        <w:rPr>
          <w:position w:val="-6"/>
        </w:rPr>
      </w:r>
      <w:r>
        <w:rPr>
          <w:sz w:val="20"/>
        </w:rPr>
        <w:t>     </w:t>
      </w:r>
      <w:r>
        <w:rPr>
          <w:spacing w:val="-6"/>
          <w:sz w:val="20"/>
        </w:rPr>
        <w:t> </w:t>
      </w:r>
      <w:r>
        <w:rPr>
          <w:rFonts w:ascii="Arial"/>
          <w:color w:val="0101FD"/>
          <w:w w:val="105"/>
          <w:sz w:val="23"/>
        </w:rPr>
        <w:t>Document</w:t>
      </w:r>
      <w:r>
        <w:rPr>
          <w:rFonts w:ascii="Arial"/>
          <w:color w:val="0101FD"/>
          <w:spacing w:val="7"/>
          <w:w w:val="105"/>
          <w:sz w:val="23"/>
        </w:rPr>
        <w:t> </w:t>
      </w:r>
      <w:r>
        <w:rPr>
          <w:rFonts w:ascii="Arial"/>
          <w:color w:val="0101FD"/>
          <w:w w:val="105"/>
          <w:sz w:val="23"/>
        </w:rPr>
        <w:t>675</w:t>
        <w:tab/>
        <w:t>Filed</w:t>
      </w:r>
      <w:r>
        <w:rPr>
          <w:rFonts w:ascii="Arial"/>
          <w:color w:val="0101FD"/>
          <w:spacing w:val="-10"/>
          <w:w w:val="105"/>
          <w:sz w:val="23"/>
        </w:rPr>
        <w:t> </w:t>
      </w:r>
      <w:r>
        <w:rPr>
          <w:rFonts w:ascii="Arial"/>
          <w:color w:val="0101FD"/>
          <w:w w:val="105"/>
          <w:sz w:val="23"/>
        </w:rPr>
        <w:t>11/14/12</w:t>
        <w:tab/>
        <w:t>Page 14 of</w:t>
      </w:r>
      <w:r>
        <w:rPr>
          <w:rFonts w:ascii="Arial"/>
          <w:color w:val="0101FD"/>
          <w:spacing w:val="10"/>
          <w:w w:val="105"/>
          <w:sz w:val="23"/>
        </w:rPr>
        <w:t> </w:t>
      </w:r>
      <w:r>
        <w:rPr>
          <w:rFonts w:ascii="Arial"/>
          <w:color w:val="0101FD"/>
          <w:w w:val="105"/>
          <w:sz w:val="23"/>
        </w:rPr>
        <w:t>24</w:t>
      </w:r>
    </w:p>
    <w:p>
      <w:pPr>
        <w:pStyle w:val="BodyText"/>
        <w:spacing w:before="6"/>
        <w:rPr>
          <w:rFonts w:ascii="Arial"/>
          <w:sz w:val="30"/>
        </w:rPr>
      </w:pPr>
    </w:p>
    <w:p>
      <w:pPr>
        <w:spacing w:line="280" w:lineRule="auto" w:before="0"/>
        <w:ind w:left="4569" w:right="4279" w:firstLine="23"/>
        <w:jc w:val="both"/>
        <w:rPr>
          <w:rFonts w:ascii="Arial"/>
          <w:b/>
          <w:sz w:val="39"/>
        </w:rPr>
      </w:pPr>
      <w:r>
        <w:rPr>
          <w:rFonts w:ascii="Arial"/>
          <w:b/>
          <w:color w:val="0E0E0E"/>
          <w:w w:val="85"/>
          <w:sz w:val="40"/>
          <w:u w:val="thick" w:color="0E0E0E"/>
        </w:rPr>
        <w:t>SCHROETER</w:t>
      </w:r>
      <w:r>
        <w:rPr>
          <w:rFonts w:ascii="Arial"/>
          <w:b/>
          <w:color w:val="0E0E0E"/>
          <w:w w:val="85"/>
          <w:sz w:val="40"/>
        </w:rPr>
        <w:t> </w:t>
      </w:r>
      <w:r>
        <w:rPr>
          <w:rFonts w:ascii="Arial"/>
          <w:b/>
          <w:color w:val="0E0E0E"/>
          <w:w w:val="95"/>
          <w:sz w:val="39"/>
          <w:u w:val="thick" w:color="0E0E0E"/>
        </w:rPr>
        <w:t>GOLDMARK</w:t>
      </w:r>
      <w:r>
        <w:rPr>
          <w:rFonts w:ascii="Arial"/>
          <w:b/>
          <w:color w:val="0E0E0E"/>
          <w:w w:val="95"/>
          <w:sz w:val="39"/>
        </w:rPr>
        <w:t> </w:t>
      </w:r>
      <w:r>
        <w:rPr>
          <w:color w:val="0E0E0E"/>
          <w:sz w:val="38"/>
        </w:rPr>
        <w:t>&amp; </w:t>
      </w:r>
      <w:r>
        <w:rPr>
          <w:rFonts w:ascii="Arial"/>
          <w:b/>
          <w:color w:val="0E0E0E"/>
          <w:sz w:val="39"/>
        </w:rPr>
        <w:t>BENDER</w:t>
      </w:r>
    </w:p>
    <w:p>
      <w:pPr>
        <w:pStyle w:val="BodyText"/>
        <w:rPr>
          <w:rFonts w:ascii="Arial"/>
          <w:b/>
          <w:sz w:val="44"/>
        </w:rPr>
      </w:pPr>
    </w:p>
    <w:p>
      <w:pPr>
        <w:pStyle w:val="BodyText"/>
        <w:spacing w:before="4"/>
        <w:rPr>
          <w:rFonts w:ascii="Arial"/>
          <w:b/>
          <w:sz w:val="37"/>
        </w:rPr>
      </w:pPr>
    </w:p>
    <w:p>
      <w:pPr>
        <w:spacing w:before="0"/>
        <w:ind w:left="0" w:right="464" w:firstLine="0"/>
        <w:jc w:val="right"/>
        <w:rPr>
          <w:sz w:val="18"/>
        </w:rPr>
      </w:pPr>
      <w:r>
        <w:rPr>
          <w:color w:val="212121"/>
          <w:w w:val="95"/>
          <w:sz w:val="18"/>
        </w:rPr>
        <w:t>Email: </w:t>
      </w:r>
      <w:hyperlink r:id="rId8">
        <w:r>
          <w:rPr>
            <w:color w:val="0E0E0E"/>
            <w:w w:val="95"/>
            <w:sz w:val="18"/>
          </w:rPr>
          <w:t>tvedt</w:t>
        </w:r>
        <w:r>
          <w:rPr>
            <w:color w:val="383838"/>
            <w:w w:val="95"/>
            <w:sz w:val="18"/>
          </w:rPr>
          <w:t>@sgb-</w:t>
        </w:r>
        <w:r>
          <w:rPr>
            <w:color w:val="0E0E0E"/>
            <w:w w:val="95"/>
            <w:sz w:val="18"/>
          </w:rPr>
          <w:t>law</w:t>
        </w:r>
        <w:r>
          <w:rPr>
            <w:color w:val="383838"/>
            <w:w w:val="95"/>
            <w:sz w:val="18"/>
          </w:rPr>
          <w:t>.com</w:t>
        </w:r>
      </w:hyperlink>
    </w:p>
    <w:p>
      <w:pPr>
        <w:pStyle w:val="BodyText"/>
        <w:rPr>
          <w:sz w:val="20"/>
        </w:rPr>
      </w:pPr>
    </w:p>
    <w:p>
      <w:pPr>
        <w:pStyle w:val="BodyText"/>
        <w:rPr>
          <w:sz w:val="20"/>
        </w:rPr>
      </w:pPr>
    </w:p>
    <w:p>
      <w:pPr>
        <w:pStyle w:val="BodyText"/>
        <w:rPr>
          <w:sz w:val="20"/>
        </w:rPr>
      </w:pPr>
    </w:p>
    <w:p>
      <w:pPr>
        <w:pStyle w:val="BodyText"/>
        <w:spacing w:before="6"/>
        <w:rPr>
          <w:sz w:val="22"/>
        </w:rPr>
      </w:pPr>
    </w:p>
    <w:p>
      <w:pPr>
        <w:spacing w:before="91"/>
        <w:ind w:left="2065" w:right="0" w:firstLine="0"/>
        <w:jc w:val="left"/>
        <w:rPr>
          <w:sz w:val="23"/>
        </w:rPr>
      </w:pPr>
      <w:r>
        <w:rPr>
          <w:color w:val="0E0E0E"/>
          <w:sz w:val="23"/>
        </w:rPr>
        <w:t>October 8, 2012</w:t>
      </w:r>
    </w:p>
    <w:p>
      <w:pPr>
        <w:pStyle w:val="BodyText"/>
        <w:spacing w:before="10"/>
        <w:rPr>
          <w:sz w:val="29"/>
        </w:rPr>
      </w:pPr>
    </w:p>
    <w:p>
      <w:pPr>
        <w:spacing w:after="0"/>
        <w:rPr>
          <w:sz w:val="29"/>
        </w:rPr>
        <w:sectPr>
          <w:footerReference w:type="default" r:id="rId17"/>
          <w:pgSz w:w="12240" w:h="15840"/>
          <w:pgMar w:footer="0" w:header="0" w:top="260" w:bottom="280" w:left="700" w:right="480"/>
        </w:sectPr>
      </w:pPr>
    </w:p>
    <w:p>
      <w:pPr>
        <w:spacing w:line="333" w:lineRule="auto" w:before="95"/>
        <w:ind w:left="287" w:right="120" w:firstLine="6"/>
        <w:jc w:val="left"/>
        <w:rPr>
          <w:sz w:val="12"/>
        </w:rPr>
      </w:pPr>
      <w:r>
        <w:rPr>
          <w:color w:val="0E0E0E"/>
          <w:w w:val="105"/>
          <w:sz w:val="12"/>
        </w:rPr>
        <w:t>500 </w:t>
      </w:r>
      <w:r>
        <w:rPr>
          <w:color w:val="212121"/>
          <w:w w:val="105"/>
          <w:sz w:val="12"/>
        </w:rPr>
        <w:t>Central </w:t>
      </w:r>
      <w:r>
        <w:rPr>
          <w:color w:val="0E0E0E"/>
          <w:w w:val="105"/>
          <w:sz w:val="12"/>
        </w:rPr>
        <w:t>Bui </w:t>
      </w:r>
      <w:r>
        <w:rPr>
          <w:color w:val="0E0E0E"/>
          <w:w w:val="90"/>
          <w:sz w:val="12"/>
        </w:rPr>
        <w:t>l </w:t>
      </w:r>
      <w:r>
        <w:rPr>
          <w:color w:val="383838"/>
          <w:w w:val="105"/>
          <w:sz w:val="12"/>
        </w:rPr>
        <w:t>d </w:t>
      </w:r>
      <w:r>
        <w:rPr>
          <w:color w:val="383838"/>
          <w:w w:val="90"/>
          <w:sz w:val="12"/>
        </w:rPr>
        <w:t>i </w:t>
      </w:r>
      <w:r>
        <w:rPr>
          <w:color w:val="383838"/>
          <w:w w:val="105"/>
          <w:sz w:val="12"/>
        </w:rPr>
        <w:t>ng</w:t>
      </w:r>
      <w:r>
        <w:rPr>
          <w:color w:val="0E0E0E"/>
          <w:w w:val="105"/>
          <w:sz w:val="12"/>
        </w:rPr>
        <w:t> 810 Third Avenue</w:t>
      </w:r>
      <w:r>
        <w:rPr>
          <w:color w:val="212121"/>
          <w:w w:val="105"/>
          <w:sz w:val="12"/>
        </w:rPr>
        <w:t> Seattle,WA </w:t>
      </w:r>
      <w:r>
        <w:rPr>
          <w:color w:val="0E0E0E"/>
          <w:w w:val="105"/>
          <w:sz w:val="12"/>
        </w:rPr>
        <w:t>98104</w:t>
      </w:r>
    </w:p>
    <w:p>
      <w:pPr>
        <w:pStyle w:val="BodyText"/>
        <w:spacing w:before="9"/>
        <w:rPr>
          <w:sz w:val="16"/>
        </w:rPr>
      </w:pPr>
    </w:p>
    <w:p>
      <w:pPr>
        <w:spacing w:before="1"/>
        <w:ind w:left="283" w:right="0" w:firstLine="0"/>
        <w:jc w:val="left"/>
        <w:rPr>
          <w:sz w:val="12"/>
        </w:rPr>
      </w:pPr>
      <w:r>
        <w:rPr>
          <w:color w:val="0E0E0E"/>
          <w:w w:val="110"/>
          <w:sz w:val="12"/>
        </w:rPr>
        <w:t>Phone </w:t>
      </w:r>
      <w:r>
        <w:rPr>
          <w:color w:val="212121"/>
          <w:w w:val="110"/>
          <w:sz w:val="12"/>
        </w:rPr>
        <w:t>(206) 622-8000</w:t>
      </w:r>
    </w:p>
    <w:p>
      <w:pPr>
        <w:spacing w:before="54"/>
        <w:ind w:left="272" w:right="0" w:firstLine="0"/>
        <w:jc w:val="left"/>
        <w:rPr>
          <w:sz w:val="12"/>
        </w:rPr>
      </w:pPr>
      <w:r>
        <w:rPr>
          <w:color w:val="212121"/>
          <w:w w:val="105"/>
          <w:sz w:val="12"/>
        </w:rPr>
        <w:t>Toll </w:t>
      </w:r>
      <w:r>
        <w:rPr>
          <w:rFonts w:ascii="Arial"/>
          <w:color w:val="0E0E0E"/>
          <w:w w:val="105"/>
          <w:sz w:val="11"/>
        </w:rPr>
        <w:t>fr </w:t>
      </w:r>
      <w:r>
        <w:rPr>
          <w:rFonts w:ascii="Arial"/>
          <w:color w:val="383838"/>
          <w:w w:val="105"/>
          <w:sz w:val="11"/>
        </w:rPr>
        <w:t>ee </w:t>
      </w:r>
      <w:r>
        <w:rPr>
          <w:color w:val="0E0E0E"/>
          <w:w w:val="105"/>
          <w:sz w:val="12"/>
        </w:rPr>
        <w:t>(800) </w:t>
      </w:r>
      <w:r>
        <w:rPr>
          <w:color w:val="212121"/>
          <w:w w:val="105"/>
          <w:sz w:val="12"/>
        </w:rPr>
        <w:t>809-2234</w:t>
      </w:r>
    </w:p>
    <w:p>
      <w:pPr>
        <w:spacing w:before="59"/>
        <w:ind w:left="283" w:right="0" w:firstLine="0"/>
        <w:jc w:val="left"/>
        <w:rPr>
          <w:sz w:val="12"/>
        </w:rPr>
      </w:pPr>
      <w:r>
        <w:rPr>
          <w:color w:val="0E0E0E"/>
          <w:w w:val="105"/>
          <w:sz w:val="12"/>
        </w:rPr>
        <w:t>Fa</w:t>
      </w:r>
      <w:r>
        <w:rPr>
          <w:color w:val="383838"/>
          <w:w w:val="105"/>
          <w:sz w:val="12"/>
        </w:rPr>
        <w:t>x </w:t>
      </w:r>
      <w:r>
        <w:rPr>
          <w:color w:val="212121"/>
          <w:w w:val="105"/>
          <w:sz w:val="12"/>
        </w:rPr>
        <w:t>(206) </w:t>
      </w:r>
      <w:r>
        <w:rPr>
          <w:color w:val="0E0E0E"/>
          <w:w w:val="105"/>
          <w:sz w:val="12"/>
        </w:rPr>
        <w:t>682-2.305</w:t>
      </w:r>
    </w:p>
    <w:p>
      <w:pPr>
        <w:pStyle w:val="BodyText"/>
        <w:rPr>
          <w:sz w:val="12"/>
        </w:rPr>
      </w:pPr>
    </w:p>
    <w:p>
      <w:pPr>
        <w:spacing w:line="360" w:lineRule="auto" w:before="104"/>
        <w:ind w:left="289" w:right="574" w:hanging="15"/>
        <w:jc w:val="left"/>
        <w:rPr>
          <w:sz w:val="12"/>
        </w:rPr>
      </w:pPr>
      <w:r>
        <w:rPr>
          <w:color w:val="383838"/>
          <w:w w:val="110"/>
          <w:sz w:val="12"/>
        </w:rPr>
        <w:t>Attorneys </w:t>
      </w:r>
      <w:r>
        <w:rPr>
          <w:color w:val="212121"/>
          <w:w w:val="110"/>
          <w:sz w:val="12"/>
        </w:rPr>
        <w:t>Adam </w:t>
      </w:r>
      <w:r>
        <w:rPr>
          <w:color w:val="0E0E0E"/>
          <w:w w:val="110"/>
          <w:sz w:val="12"/>
        </w:rPr>
        <w:t>J.</w:t>
      </w:r>
      <w:r>
        <w:rPr>
          <w:color w:val="0E0E0E"/>
          <w:spacing w:val="-6"/>
          <w:w w:val="110"/>
          <w:sz w:val="12"/>
        </w:rPr>
        <w:t> </w:t>
      </w:r>
      <w:r>
        <w:rPr>
          <w:color w:val="0E0E0E"/>
          <w:w w:val="110"/>
          <w:sz w:val="12"/>
        </w:rPr>
        <w:t>Berger</w:t>
      </w:r>
    </w:p>
    <w:p>
      <w:pPr>
        <w:spacing w:line="123" w:lineRule="exact" w:before="0"/>
        <w:ind w:left="283" w:right="0" w:firstLine="0"/>
        <w:jc w:val="left"/>
        <w:rPr>
          <w:sz w:val="12"/>
        </w:rPr>
      </w:pPr>
      <w:r>
        <w:rPr>
          <w:color w:val="0E0E0E"/>
          <w:w w:val="110"/>
          <w:sz w:val="12"/>
        </w:rPr>
        <w:t>Joseph </w:t>
      </w:r>
      <w:r>
        <w:rPr>
          <w:rFonts w:ascii="Arial"/>
          <w:color w:val="0E0E0E"/>
          <w:w w:val="110"/>
          <w:sz w:val="12"/>
        </w:rPr>
        <w:t>A. </w:t>
      </w:r>
      <w:r>
        <w:rPr>
          <w:color w:val="0E0E0E"/>
          <w:w w:val="110"/>
          <w:sz w:val="12"/>
        </w:rPr>
        <w:t>Campa</w:t>
      </w:r>
      <w:r>
        <w:rPr>
          <w:color w:val="383838"/>
          <w:w w:val="110"/>
          <w:sz w:val="12"/>
        </w:rPr>
        <w:t>gna</w:t>
      </w:r>
    </w:p>
    <w:p>
      <w:pPr>
        <w:spacing w:line="324" w:lineRule="auto" w:before="44"/>
        <w:ind w:left="293" w:right="120" w:firstLine="0"/>
        <w:jc w:val="left"/>
        <w:rPr>
          <w:sz w:val="12"/>
        </w:rPr>
      </w:pPr>
      <w:r>
        <w:rPr>
          <w:color w:val="0E0E0E"/>
          <w:sz w:val="12"/>
        </w:rPr>
        <w:t>Martin </w:t>
      </w:r>
      <w:r>
        <w:rPr>
          <w:color w:val="383838"/>
          <w:sz w:val="13"/>
        </w:rPr>
        <w:t>S. </w:t>
      </w:r>
      <w:r>
        <w:rPr>
          <w:color w:val="0E0E0E"/>
          <w:sz w:val="12"/>
        </w:rPr>
        <w:t>Gar fink</w:t>
      </w:r>
      <w:r>
        <w:rPr>
          <w:color w:val="383838"/>
          <w:sz w:val="12"/>
        </w:rPr>
        <w:t>e l </w:t>
      </w:r>
      <w:r>
        <w:rPr>
          <w:color w:val="212121"/>
          <w:sz w:val="12"/>
        </w:rPr>
        <w:t>Kathy </w:t>
      </w:r>
      <w:r>
        <w:rPr>
          <w:color w:val="212121"/>
          <w:w w:val="105"/>
          <w:sz w:val="12"/>
        </w:rPr>
        <w:t>Goater</w:t>
      </w:r>
    </w:p>
    <w:p>
      <w:pPr>
        <w:spacing w:before="121"/>
        <w:ind w:left="290" w:right="752" w:hanging="14"/>
        <w:jc w:val="left"/>
        <w:rPr>
          <w:sz w:val="23"/>
        </w:rPr>
      </w:pPr>
      <w:r>
        <w:rPr/>
        <w:br w:type="column"/>
      </w:r>
      <w:r>
        <w:rPr>
          <w:position w:val="-4"/>
        </w:rPr>
        <w:drawing>
          <wp:inline distT="0" distB="0" distL="0" distR="0">
            <wp:extent cx="1211954" cy="207515"/>
            <wp:effectExtent l="0" t="0" r="0" b="0"/>
            <wp:docPr id="7" name="image7.png" descr=""/>
            <wp:cNvGraphicFramePr>
              <a:graphicFrameLocks noChangeAspect="1"/>
            </wp:cNvGraphicFramePr>
            <a:graphic>
              <a:graphicData uri="http://schemas.openxmlformats.org/drawingml/2006/picture">
                <pic:pic>
                  <pic:nvPicPr>
                    <pic:cNvPr id="8" name="image7.png"/>
                    <pic:cNvPicPr/>
                  </pic:nvPicPr>
                  <pic:blipFill>
                    <a:blip r:embed="rId19" cstate="print"/>
                    <a:stretch>
                      <a:fillRect/>
                    </a:stretch>
                  </pic:blipFill>
                  <pic:spPr>
                    <a:xfrm>
                      <a:off x="0" y="0"/>
                      <a:ext cx="1211954" cy="207515"/>
                    </a:xfrm>
                    <a:prstGeom prst="rect">
                      <a:avLst/>
                    </a:prstGeom>
                  </pic:spPr>
                </pic:pic>
              </a:graphicData>
            </a:graphic>
          </wp:inline>
        </w:drawing>
      </w:r>
      <w:r>
        <w:rPr>
          <w:position w:val="-4"/>
        </w:rPr>
      </w:r>
      <w:r>
        <w:rPr>
          <w:sz w:val="20"/>
        </w:rPr>
        <w:t> </w:t>
      </w:r>
      <w:r>
        <w:rPr>
          <w:spacing w:val="23"/>
          <w:sz w:val="20"/>
        </w:rPr>
        <w:t> </w:t>
      </w:r>
      <w:r>
        <w:rPr>
          <w:color w:val="0E0E0E"/>
          <w:sz w:val="23"/>
        </w:rPr>
        <w:t>Assistant U.S. Attorney United States Attorney's</w:t>
      </w:r>
      <w:r>
        <w:rPr>
          <w:color w:val="0E0E0E"/>
          <w:spacing w:val="38"/>
          <w:sz w:val="23"/>
        </w:rPr>
        <w:t> </w:t>
      </w:r>
      <w:r>
        <w:rPr>
          <w:color w:val="0E0E0E"/>
          <w:sz w:val="23"/>
        </w:rPr>
        <w:t>Office</w:t>
      </w:r>
    </w:p>
    <w:p>
      <w:pPr>
        <w:spacing w:line="261" w:lineRule="exact" w:before="0"/>
        <w:ind w:left="288" w:right="0" w:firstLine="0"/>
        <w:jc w:val="left"/>
        <w:rPr>
          <w:sz w:val="23"/>
        </w:rPr>
      </w:pPr>
      <w:r>
        <w:rPr>
          <w:color w:val="0E0E0E"/>
          <w:sz w:val="23"/>
        </w:rPr>
        <w:t>700 Stewart Street, Suite 5220</w:t>
      </w:r>
    </w:p>
    <w:p>
      <w:pPr>
        <w:spacing w:before="4"/>
        <w:ind w:left="282" w:right="0" w:firstLine="0"/>
        <w:jc w:val="left"/>
        <w:rPr>
          <w:sz w:val="23"/>
        </w:rPr>
      </w:pPr>
      <w:r>
        <w:rPr>
          <w:color w:val="212121"/>
          <w:sz w:val="23"/>
        </w:rPr>
        <w:t>Seattle, </w:t>
      </w:r>
      <w:r>
        <w:rPr>
          <w:color w:val="0E0E0E"/>
          <w:sz w:val="23"/>
        </w:rPr>
        <w:t>Washington 98101-1271</w:t>
      </w:r>
    </w:p>
    <w:p>
      <w:pPr>
        <w:tabs>
          <w:tab w:pos="981" w:val="left" w:leader="none"/>
        </w:tabs>
        <w:spacing w:before="186"/>
        <w:ind w:left="272" w:right="0" w:firstLine="0"/>
        <w:jc w:val="left"/>
        <w:rPr>
          <w:b/>
          <w:i/>
          <w:sz w:val="23"/>
        </w:rPr>
      </w:pPr>
      <w:r>
        <w:rPr>
          <w:rFonts w:ascii="Arial"/>
          <w:b/>
          <w:color w:val="0E0E0E"/>
          <w:w w:val="110"/>
          <w:sz w:val="20"/>
        </w:rPr>
        <w:t>Re:</w:t>
        <w:tab/>
      </w:r>
      <w:r>
        <w:rPr>
          <w:b/>
          <w:i/>
          <w:color w:val="0E0E0E"/>
          <w:spacing w:val="-1"/>
          <w:w w:val="110"/>
          <w:sz w:val="23"/>
        </w:rPr>
        <w:t>USAv. </w:t>
      </w:r>
      <w:r>
        <w:rPr>
          <w:b/>
          <w:i/>
          <w:color w:val="0E0E0E"/>
          <w:spacing w:val="-14"/>
          <w:position w:val="-2"/>
          <w:sz w:val="23"/>
        </w:rPr>
        <w:drawing>
          <wp:inline distT="0" distB="0" distL="0" distR="0">
            <wp:extent cx="2237688" cy="210566"/>
            <wp:effectExtent l="0" t="0" r="0" b="0"/>
            <wp:docPr id="9" name="image8.png" descr=""/>
            <wp:cNvGraphicFramePr>
              <a:graphicFrameLocks noChangeAspect="1"/>
            </wp:cNvGraphicFramePr>
            <a:graphic>
              <a:graphicData uri="http://schemas.openxmlformats.org/drawingml/2006/picture">
                <pic:pic>
                  <pic:nvPicPr>
                    <pic:cNvPr id="10" name="image8.png"/>
                    <pic:cNvPicPr/>
                  </pic:nvPicPr>
                  <pic:blipFill>
                    <a:blip r:embed="rId20" cstate="print"/>
                    <a:stretch>
                      <a:fillRect/>
                    </a:stretch>
                  </pic:blipFill>
                  <pic:spPr>
                    <a:xfrm>
                      <a:off x="0" y="0"/>
                      <a:ext cx="2237688" cy="210566"/>
                    </a:xfrm>
                    <a:prstGeom prst="rect">
                      <a:avLst/>
                    </a:prstGeom>
                  </pic:spPr>
                </pic:pic>
              </a:graphicData>
            </a:graphic>
          </wp:inline>
        </w:drawing>
      </w:r>
      <w:r>
        <w:rPr>
          <w:b/>
          <w:i/>
          <w:color w:val="0E0E0E"/>
          <w:spacing w:val="-14"/>
          <w:position w:val="-2"/>
          <w:sz w:val="23"/>
        </w:rPr>
      </w:r>
    </w:p>
    <w:p>
      <w:pPr>
        <w:spacing w:before="254"/>
        <w:ind w:left="283" w:right="0" w:firstLine="0"/>
        <w:jc w:val="left"/>
        <w:rPr>
          <w:rFonts w:ascii="Arial"/>
          <w:b/>
          <w:sz w:val="27"/>
        </w:rPr>
      </w:pPr>
      <w:r>
        <w:rPr/>
        <w:pict>
          <v:line style="position:absolute;mso-position-horizontal-relative:page;mso-position-vertical-relative:paragraph;z-index:-34384" from="183.647705pt,22.95986pt" to="221.14645pt,22.95986pt" stroked="true" strokeweight="8.16989pt" strokecolor="#000000">
            <v:stroke dashstyle="solid"/>
            <w10:wrap type="none"/>
          </v:line>
        </w:pict>
      </w:r>
      <w:r>
        <w:rPr>
          <w:color w:val="0E0E0E"/>
          <w:sz w:val="23"/>
        </w:rPr>
        <w:t>Dear Mr </w:t>
      </w:r>
      <w:r>
        <w:rPr>
          <w:rFonts w:ascii="Arial"/>
          <w:b/>
          <w:color w:val="0E0E0E"/>
          <w:sz w:val="27"/>
          <w:u w:val="thick" w:color="0E0E0E"/>
        </w:rPr>
        <w:t>Ti'.</w:t>
      </w:r>
    </w:p>
    <w:p>
      <w:pPr>
        <w:spacing w:line="249" w:lineRule="auto" w:before="199"/>
        <w:ind w:left="546" w:right="0" w:hanging="275"/>
        <w:jc w:val="left"/>
        <w:rPr>
          <w:b/>
          <w:sz w:val="22"/>
        </w:rPr>
      </w:pPr>
      <w:r>
        <w:rPr/>
        <w:br w:type="column"/>
      </w:r>
      <w:r>
        <w:rPr>
          <w:b/>
          <w:color w:val="0E0E0E"/>
          <w:w w:val="105"/>
          <w:sz w:val="22"/>
          <w:u w:val="thick" w:color="0E0E0E"/>
        </w:rPr>
        <w:t>SENT VIA EMAIL</w:t>
      </w:r>
      <w:r>
        <w:rPr>
          <w:b/>
          <w:color w:val="0E0E0E"/>
          <w:w w:val="105"/>
          <w:sz w:val="22"/>
        </w:rPr>
        <w:t> </w:t>
      </w:r>
      <w:r>
        <w:rPr>
          <w:b/>
          <w:color w:val="0E0E0E"/>
          <w:w w:val="105"/>
          <w:sz w:val="22"/>
          <w:u w:val="thick" w:color="0E0E0E"/>
        </w:rPr>
        <w:t>AND U.S. MAIL</w:t>
      </w:r>
    </w:p>
    <w:p>
      <w:pPr>
        <w:spacing w:after="0" w:line="249" w:lineRule="auto"/>
        <w:jc w:val="left"/>
        <w:rPr>
          <w:sz w:val="22"/>
        </w:rPr>
        <w:sectPr>
          <w:type w:val="continuous"/>
          <w:pgSz w:w="12240" w:h="15840"/>
          <w:pgMar w:top="0" w:bottom="1040" w:left="700" w:right="480"/>
          <w:cols w:num="3" w:equalWidth="0">
            <w:col w:w="1700" w:space="73"/>
            <w:col w:w="5265" w:space="1387"/>
            <w:col w:w="2635"/>
          </w:cols>
        </w:sectPr>
      </w:pPr>
    </w:p>
    <w:p>
      <w:pPr>
        <w:spacing w:line="336" w:lineRule="auto" w:before="6"/>
        <w:ind w:left="278" w:right="240" w:firstLine="12"/>
        <w:jc w:val="left"/>
        <w:rPr>
          <w:sz w:val="12"/>
        </w:rPr>
      </w:pPr>
      <w:r>
        <w:rPr>
          <w:rFonts w:ascii="Arial"/>
          <w:color w:val="212121"/>
          <w:sz w:val="12"/>
        </w:rPr>
        <w:t>M. </w:t>
      </w:r>
      <w:r>
        <w:rPr>
          <w:color w:val="0E0E0E"/>
          <w:sz w:val="12"/>
        </w:rPr>
        <w:t>Lor </w:t>
      </w:r>
      <w:r>
        <w:rPr>
          <w:color w:val="383838"/>
          <w:sz w:val="12"/>
        </w:rPr>
        <w:t>ena </w:t>
      </w:r>
      <w:r>
        <w:rPr>
          <w:color w:val="0E0E0E"/>
          <w:sz w:val="12"/>
        </w:rPr>
        <w:t>Gonz al</w:t>
      </w:r>
      <w:r>
        <w:rPr>
          <w:color w:val="383838"/>
          <w:sz w:val="12"/>
        </w:rPr>
        <w:t>ez</w:t>
      </w:r>
      <w:r>
        <w:rPr>
          <w:color w:val="0E0E0E"/>
          <w:sz w:val="12"/>
        </w:rPr>
        <w:t> James </w:t>
      </w:r>
      <w:r>
        <w:rPr>
          <w:rFonts w:ascii="Arial"/>
          <w:color w:val="0E0E0E"/>
          <w:sz w:val="12"/>
        </w:rPr>
        <w:t>D. </w:t>
      </w:r>
      <w:r>
        <w:rPr>
          <w:color w:val="0E0E0E"/>
          <w:sz w:val="12"/>
        </w:rPr>
        <w:t>Hailey</w:t>
      </w:r>
      <w:r>
        <w:rPr>
          <w:color w:val="212121"/>
          <w:sz w:val="12"/>
        </w:rPr>
        <w:t> Lindsay   </w:t>
      </w:r>
      <w:r>
        <w:rPr>
          <w:color w:val="0E0E0E"/>
          <w:sz w:val="12"/>
        </w:rPr>
        <w:t>Halm</w:t>
      </w:r>
      <w:r>
        <w:rPr>
          <w:color w:val="212121"/>
          <w:sz w:val="12"/>
        </w:rPr>
        <w:t> </w:t>
      </w:r>
      <w:r>
        <w:rPr>
          <w:rFonts w:ascii="Arial"/>
          <w:b/>
          <w:color w:val="212121"/>
          <w:sz w:val="12"/>
        </w:rPr>
        <w:t>Kristin  </w:t>
      </w:r>
      <w:r>
        <w:rPr>
          <w:rFonts w:ascii="Arial"/>
          <w:b/>
          <w:color w:val="0E0E0E"/>
          <w:sz w:val="12"/>
        </w:rPr>
        <w:t>Houser</w:t>
      </w:r>
      <w:r>
        <w:rPr>
          <w:rFonts w:ascii="Arial"/>
          <w:b/>
          <w:color w:val="212121"/>
          <w:sz w:val="12"/>
        </w:rPr>
        <w:t> </w:t>
      </w:r>
      <w:r>
        <w:rPr>
          <w:color w:val="212121"/>
          <w:sz w:val="12"/>
        </w:rPr>
        <w:t>Anne</w:t>
      </w:r>
      <w:r>
        <w:rPr>
          <w:color w:val="212121"/>
          <w:spacing w:val="27"/>
          <w:sz w:val="12"/>
        </w:rPr>
        <w:t> </w:t>
      </w:r>
      <w:r>
        <w:rPr>
          <w:color w:val="212121"/>
          <w:sz w:val="12"/>
        </w:rPr>
        <w:t>Kysar</w:t>
      </w:r>
    </w:p>
    <w:p>
      <w:pPr>
        <w:spacing w:line="340" w:lineRule="auto" w:before="0"/>
        <w:ind w:left="273" w:right="19" w:firstLine="11"/>
        <w:jc w:val="left"/>
        <w:rPr>
          <w:sz w:val="12"/>
        </w:rPr>
      </w:pPr>
      <w:r>
        <w:rPr>
          <w:color w:val="0E0E0E"/>
          <w:w w:val="110"/>
          <w:sz w:val="12"/>
        </w:rPr>
        <w:t>Angela Macey-Cushman </w:t>
      </w:r>
      <w:r>
        <w:rPr>
          <w:color w:val="212121"/>
          <w:w w:val="110"/>
          <w:sz w:val="12"/>
        </w:rPr>
        <w:t>Janet </w:t>
      </w:r>
      <w:r>
        <w:rPr>
          <w:rFonts w:ascii="Arial"/>
          <w:color w:val="0E0E0E"/>
          <w:w w:val="110"/>
          <w:sz w:val="12"/>
        </w:rPr>
        <w:t>L. </w:t>
      </w:r>
      <w:r>
        <w:rPr>
          <w:color w:val="0E0E0E"/>
          <w:w w:val="110"/>
          <w:sz w:val="12"/>
        </w:rPr>
        <w:t>Rice</w:t>
      </w:r>
    </w:p>
    <w:p>
      <w:pPr>
        <w:spacing w:line="144" w:lineRule="exact" w:before="0"/>
        <w:ind w:left="273" w:right="0" w:firstLine="0"/>
        <w:jc w:val="left"/>
        <w:rPr>
          <w:sz w:val="12"/>
        </w:rPr>
      </w:pPr>
      <w:r>
        <w:rPr>
          <w:color w:val="0E0E0E"/>
          <w:sz w:val="12"/>
        </w:rPr>
        <w:t>Jeffe r </w:t>
      </w:r>
      <w:r>
        <w:rPr>
          <w:color w:val="383838"/>
          <w:sz w:val="12"/>
        </w:rPr>
        <w:t>y </w:t>
      </w:r>
      <w:r>
        <w:rPr>
          <w:color w:val="0E0E0E"/>
          <w:sz w:val="14"/>
        </w:rPr>
        <w:t>P. </w:t>
      </w:r>
      <w:r>
        <w:rPr>
          <w:color w:val="212121"/>
          <w:sz w:val="12"/>
        </w:rPr>
        <w:t>Robinson</w:t>
      </w:r>
    </w:p>
    <w:p>
      <w:pPr>
        <w:spacing w:line="314" w:lineRule="auto" w:before="2"/>
        <w:ind w:left="282" w:right="337" w:firstLine="5"/>
        <w:jc w:val="left"/>
        <w:rPr>
          <w:sz w:val="12"/>
        </w:rPr>
      </w:pPr>
      <w:r>
        <w:rPr>
          <w:color w:val="212121"/>
          <w:w w:val="105"/>
          <w:sz w:val="12"/>
        </w:rPr>
        <w:t>Rebecca </w:t>
      </w:r>
      <w:r>
        <w:rPr>
          <w:color w:val="0E0E0E"/>
          <w:sz w:val="17"/>
        </w:rPr>
        <w:t>J. </w:t>
      </w:r>
      <w:r>
        <w:rPr>
          <w:color w:val="0E0E0E"/>
          <w:sz w:val="12"/>
        </w:rPr>
        <w:t>Roe </w:t>
      </w:r>
      <w:r>
        <w:rPr>
          <w:color w:val="212121"/>
          <w:w w:val="105"/>
          <w:sz w:val="12"/>
        </w:rPr>
        <w:t>Colette </w:t>
      </w:r>
      <w:r>
        <w:rPr>
          <w:color w:val="0E0E0E"/>
          <w:w w:val="105"/>
          <w:sz w:val="12"/>
        </w:rPr>
        <w:t>Tvedt Sandra </w:t>
      </w:r>
      <w:r>
        <w:rPr>
          <w:rFonts w:ascii="Arial"/>
          <w:color w:val="0E0E0E"/>
          <w:sz w:val="12"/>
        </w:rPr>
        <w:t>E. </w:t>
      </w:r>
      <w:r>
        <w:rPr>
          <w:color w:val="0E0E0E"/>
          <w:w w:val="105"/>
          <w:sz w:val="12"/>
        </w:rPr>
        <w:t>Widlan</w:t>
      </w:r>
    </w:p>
    <w:p>
      <w:pPr>
        <w:pStyle w:val="BodyText"/>
        <w:spacing w:before="2"/>
        <w:rPr>
          <w:sz w:val="17"/>
        </w:rPr>
      </w:pPr>
    </w:p>
    <w:p>
      <w:pPr>
        <w:spacing w:line="340" w:lineRule="auto" w:before="0"/>
        <w:ind w:left="274" w:right="451" w:hanging="14"/>
        <w:jc w:val="left"/>
        <w:rPr>
          <w:sz w:val="12"/>
        </w:rPr>
      </w:pPr>
      <w:r>
        <w:rPr>
          <w:rFonts w:ascii="Arial"/>
          <w:color w:val="212121"/>
          <w:w w:val="105"/>
          <w:sz w:val="12"/>
        </w:rPr>
        <w:t>Of   </w:t>
      </w:r>
      <w:r>
        <w:rPr>
          <w:color w:val="212121"/>
          <w:w w:val="105"/>
          <w:sz w:val="12"/>
        </w:rPr>
        <w:t>Counsel Crail Anderson </w:t>
      </w:r>
      <w:r>
        <w:rPr>
          <w:color w:val="0E0E0E"/>
          <w:w w:val="105"/>
          <w:sz w:val="12"/>
        </w:rPr>
        <w:t>Bill </w:t>
      </w:r>
      <w:r>
        <w:rPr>
          <w:color w:val="212121"/>
          <w:w w:val="105"/>
          <w:sz w:val="12"/>
        </w:rPr>
        <w:t>Bowman </w:t>
      </w:r>
      <w:r>
        <w:rPr>
          <w:color w:val="0E0E0E"/>
          <w:w w:val="105"/>
          <w:sz w:val="12"/>
        </w:rPr>
        <w:t>Mark </w:t>
      </w:r>
      <w:r>
        <w:rPr>
          <w:rFonts w:ascii="Arial"/>
          <w:color w:val="212121"/>
          <w:w w:val="105"/>
          <w:sz w:val="12"/>
        </w:rPr>
        <w:t>A. </w:t>
      </w:r>
      <w:r>
        <w:rPr>
          <w:color w:val="212121"/>
          <w:w w:val="105"/>
          <w:sz w:val="12"/>
        </w:rPr>
        <w:t>Burke </w:t>
      </w:r>
      <w:r>
        <w:rPr>
          <w:rFonts w:ascii="Arial"/>
          <w:b/>
          <w:color w:val="0E0E0E"/>
          <w:w w:val="105"/>
          <w:sz w:val="11"/>
        </w:rPr>
        <w:t>Britene </w:t>
      </w:r>
      <w:r>
        <w:rPr>
          <w:rFonts w:ascii="Arial"/>
          <w:b/>
          <w:color w:val="383838"/>
          <w:w w:val="105"/>
          <w:sz w:val="11"/>
        </w:rPr>
        <w:t>y </w:t>
      </w:r>
      <w:r>
        <w:rPr>
          <w:rFonts w:ascii="Arial"/>
          <w:b/>
          <w:color w:val="212121"/>
          <w:w w:val="105"/>
          <w:sz w:val="11"/>
        </w:rPr>
        <w:t>Mercer </w:t>
      </w:r>
      <w:r>
        <w:rPr>
          <w:color w:val="212121"/>
          <w:w w:val="105"/>
          <w:sz w:val="12"/>
        </w:rPr>
        <w:t>William</w:t>
      </w:r>
      <w:r>
        <w:rPr>
          <w:color w:val="212121"/>
          <w:spacing w:val="28"/>
          <w:w w:val="105"/>
          <w:sz w:val="12"/>
        </w:rPr>
        <w:t> </w:t>
      </w:r>
      <w:r>
        <w:rPr>
          <w:color w:val="212121"/>
          <w:w w:val="105"/>
          <w:sz w:val="12"/>
        </w:rPr>
        <w:t>Rutzick</w:t>
      </w:r>
    </w:p>
    <w:p>
      <w:pPr>
        <w:pStyle w:val="BodyText"/>
        <w:spacing w:before="6"/>
        <w:rPr>
          <w:sz w:val="16"/>
        </w:rPr>
      </w:pPr>
    </w:p>
    <w:p>
      <w:pPr>
        <w:spacing w:before="0"/>
        <w:ind w:left="273" w:right="0" w:firstLine="0"/>
        <w:jc w:val="left"/>
        <w:rPr>
          <w:sz w:val="12"/>
        </w:rPr>
      </w:pPr>
      <w:r>
        <w:rPr>
          <w:color w:val="212121"/>
          <w:w w:val="110"/>
          <w:sz w:val="12"/>
        </w:rPr>
        <w:t>Since </w:t>
      </w:r>
      <w:r>
        <w:rPr>
          <w:color w:val="0E0E0E"/>
          <w:w w:val="110"/>
          <w:sz w:val="12"/>
        </w:rPr>
        <w:t>1969</w:t>
      </w:r>
    </w:p>
    <w:p>
      <w:pPr>
        <w:spacing w:line="245" w:lineRule="exact" w:before="0"/>
        <w:ind w:left="312" w:right="0" w:firstLine="0"/>
        <w:jc w:val="left"/>
        <w:rPr>
          <w:sz w:val="23"/>
        </w:rPr>
      </w:pPr>
      <w:r>
        <w:rPr/>
        <w:br w:type="column"/>
      </w:r>
      <w:r>
        <w:rPr>
          <w:color w:val="0E0E0E"/>
          <w:w w:val="105"/>
          <w:sz w:val="23"/>
        </w:rPr>
        <w:t>I </w:t>
      </w:r>
      <w:r>
        <w:rPr>
          <w:color w:val="212121"/>
          <w:w w:val="105"/>
          <w:sz w:val="23"/>
        </w:rPr>
        <w:t>am </w:t>
      </w:r>
      <w:r>
        <w:rPr>
          <w:color w:val="0E0E0E"/>
          <w:w w:val="105"/>
          <w:sz w:val="23"/>
        </w:rPr>
        <w:t>writing to request additional discovery related to my client </w:t>
      </w:r>
      <w:r>
        <w:rPr>
          <w:color w:val="0E0E0E"/>
          <w:w w:val="150"/>
          <w:sz w:val="23"/>
        </w:rPr>
        <w:t>Mr.-and </w:t>
      </w:r>
      <w:r>
        <w:rPr>
          <w:color w:val="0E0E0E"/>
          <w:w w:val="105"/>
          <w:sz w:val="23"/>
        </w:rPr>
        <w:t>Ms.</w:t>
      </w:r>
    </w:p>
    <w:p>
      <w:pPr>
        <w:tabs>
          <w:tab w:pos="4128" w:val="left" w:leader="none"/>
        </w:tabs>
        <w:spacing w:line="252" w:lineRule="auto" w:before="0"/>
        <w:ind w:left="311" w:right="509" w:firstLine="3"/>
        <w:jc w:val="left"/>
        <w:rPr>
          <w:sz w:val="23"/>
        </w:rPr>
      </w:pPr>
      <w:r>
        <w:rPr>
          <w:color w:val="0E0E0E"/>
          <w:w w:val="105"/>
          <w:sz w:val="23"/>
        </w:rPr>
        <w:t>Gordon's</w:t>
      </w:r>
      <w:r>
        <w:rPr>
          <w:color w:val="0E0E0E"/>
          <w:spacing w:val="-9"/>
          <w:w w:val="105"/>
          <w:sz w:val="23"/>
        </w:rPr>
        <w:t> </w:t>
      </w:r>
      <w:r>
        <w:rPr>
          <w:color w:val="212121"/>
          <w:w w:val="105"/>
          <w:sz w:val="23"/>
        </w:rPr>
        <w:t>client</w:t>
      </w:r>
      <w:r>
        <w:rPr>
          <w:color w:val="212121"/>
          <w:spacing w:val="-8"/>
          <w:w w:val="105"/>
          <w:sz w:val="23"/>
        </w:rPr>
        <w:t> </w:t>
      </w:r>
      <w:r>
        <w:rPr>
          <w:color w:val="0E0E0E"/>
          <w:w w:val="105"/>
          <w:sz w:val="23"/>
        </w:rPr>
        <w:t>Mr.</w:t>
        <w:tab/>
        <w:t>in</w:t>
      </w:r>
      <w:r>
        <w:rPr>
          <w:color w:val="0E0E0E"/>
          <w:spacing w:val="-34"/>
          <w:w w:val="105"/>
          <w:sz w:val="23"/>
        </w:rPr>
        <w:t> </w:t>
      </w:r>
      <w:r>
        <w:rPr>
          <w:color w:val="0E0E0E"/>
          <w:w w:val="105"/>
          <w:sz w:val="23"/>
        </w:rPr>
        <w:t>the</w:t>
      </w:r>
      <w:r>
        <w:rPr>
          <w:color w:val="0E0E0E"/>
          <w:spacing w:val="-31"/>
          <w:w w:val="105"/>
          <w:sz w:val="23"/>
        </w:rPr>
        <w:t> </w:t>
      </w:r>
      <w:r>
        <w:rPr>
          <w:color w:val="0E0E0E"/>
          <w:w w:val="105"/>
          <w:sz w:val="23"/>
        </w:rPr>
        <w:t>above-referenced</w:t>
      </w:r>
      <w:r>
        <w:rPr>
          <w:color w:val="0E0E0E"/>
          <w:spacing w:val="-35"/>
          <w:w w:val="105"/>
          <w:sz w:val="23"/>
        </w:rPr>
        <w:t> </w:t>
      </w:r>
      <w:r>
        <w:rPr>
          <w:color w:val="0E0E0E"/>
          <w:w w:val="105"/>
          <w:sz w:val="23"/>
        </w:rPr>
        <w:t>case. This</w:t>
      </w:r>
      <w:r>
        <w:rPr>
          <w:color w:val="0E0E0E"/>
          <w:spacing w:val="-29"/>
          <w:w w:val="105"/>
          <w:sz w:val="23"/>
        </w:rPr>
        <w:t> </w:t>
      </w:r>
      <w:r>
        <w:rPr>
          <w:color w:val="0E0E0E"/>
          <w:w w:val="105"/>
          <w:sz w:val="23"/>
        </w:rPr>
        <w:t>joint</w:t>
      </w:r>
      <w:r>
        <w:rPr>
          <w:color w:val="0E0E0E"/>
          <w:spacing w:val="-28"/>
          <w:w w:val="105"/>
          <w:sz w:val="23"/>
        </w:rPr>
        <w:t> </w:t>
      </w:r>
      <w:r>
        <w:rPr>
          <w:color w:val="0E0E0E"/>
          <w:w w:val="105"/>
          <w:sz w:val="23"/>
        </w:rPr>
        <w:t>discovery </w:t>
      </w:r>
      <w:r>
        <w:rPr>
          <w:color w:val="0E0E0E"/>
          <w:w w:val="98"/>
          <w:sz w:val="23"/>
        </w:rPr>
        <w:t>request</w:t>
      </w:r>
      <w:r>
        <w:rPr>
          <w:color w:val="0E0E0E"/>
          <w:spacing w:val="16"/>
          <w:sz w:val="23"/>
        </w:rPr>
        <w:t> </w:t>
      </w:r>
      <w:r>
        <w:rPr>
          <w:color w:val="0E0E0E"/>
          <w:w w:val="101"/>
          <w:sz w:val="23"/>
        </w:rPr>
        <w:t>relates</w:t>
      </w:r>
      <w:r>
        <w:rPr>
          <w:color w:val="0E0E0E"/>
          <w:spacing w:val="7"/>
          <w:sz w:val="23"/>
        </w:rPr>
        <w:t> </w:t>
      </w:r>
      <w:r>
        <w:rPr>
          <w:color w:val="0E0E0E"/>
          <w:spacing w:val="-1"/>
          <w:w w:val="103"/>
          <w:sz w:val="23"/>
        </w:rPr>
        <w:t>t</w:t>
      </w:r>
      <w:r>
        <w:rPr>
          <w:color w:val="0E0E0E"/>
          <w:w w:val="103"/>
          <w:sz w:val="23"/>
        </w:rPr>
        <w:t>o</w:t>
      </w:r>
      <w:r>
        <w:rPr>
          <w:color w:val="0E0E0E"/>
          <w:spacing w:val="-2"/>
          <w:sz w:val="23"/>
        </w:rPr>
        <w:t> </w:t>
      </w:r>
      <w:r>
        <w:rPr>
          <w:color w:val="0E0E0E"/>
          <w:spacing w:val="-1"/>
          <w:w w:val="104"/>
          <w:sz w:val="23"/>
        </w:rPr>
        <w:t>th</w:t>
      </w:r>
      <w:r>
        <w:rPr>
          <w:color w:val="0E0E0E"/>
          <w:w w:val="104"/>
          <w:sz w:val="23"/>
        </w:rPr>
        <w:t>e</w:t>
      </w:r>
      <w:r>
        <w:rPr>
          <w:color w:val="0E0E0E"/>
          <w:spacing w:val="-4"/>
          <w:sz w:val="23"/>
        </w:rPr>
        <w:t> </w:t>
      </w:r>
      <w:r>
        <w:rPr>
          <w:color w:val="0E0E0E"/>
          <w:spacing w:val="-1"/>
          <w:w w:val="102"/>
          <w:sz w:val="23"/>
        </w:rPr>
        <w:t>sto</w:t>
      </w:r>
      <w:r>
        <w:rPr>
          <w:color w:val="0E0E0E"/>
          <w:w w:val="102"/>
          <w:sz w:val="23"/>
        </w:rPr>
        <w:t>p</w:t>
      </w:r>
      <w:r>
        <w:rPr>
          <w:color w:val="0E0E0E"/>
          <w:spacing w:val="1"/>
          <w:sz w:val="23"/>
        </w:rPr>
        <w:t> </w:t>
      </w:r>
      <w:r>
        <w:rPr>
          <w:color w:val="0E0E0E"/>
          <w:w w:val="102"/>
          <w:sz w:val="23"/>
        </w:rPr>
        <w:t>of</w:t>
      </w:r>
      <w:r>
        <w:rPr>
          <w:color w:val="0E0E0E"/>
          <w:spacing w:val="1"/>
          <w:sz w:val="23"/>
        </w:rPr>
        <w:t> </w:t>
      </w:r>
      <w:r>
        <w:rPr>
          <w:color w:val="0E0E0E"/>
          <w:spacing w:val="-1"/>
          <w:w w:val="99"/>
          <w:sz w:val="23"/>
        </w:rPr>
        <w:t>Mr</w:t>
      </w:r>
      <w:r>
        <w:rPr>
          <w:color w:val="0E0E0E"/>
          <w:w w:val="99"/>
          <w:sz w:val="23"/>
        </w:rPr>
        <w:t>.</w:t>
      </w:r>
      <w:r>
        <w:rPr>
          <w:color w:val="0E0E0E"/>
          <w:spacing w:val="-13"/>
          <w:sz w:val="23"/>
        </w:rPr>
        <w:t> </w:t>
      </w:r>
      <w:r>
        <w:rPr>
          <w:color w:val="0E0E0E"/>
          <w:w w:val="281"/>
          <w:sz w:val="23"/>
        </w:rPr>
        <w:t>··•···•o</w:t>
      </w:r>
      <w:r>
        <w:rPr>
          <w:color w:val="0E0E0E"/>
          <w:spacing w:val="19"/>
          <w:w w:val="281"/>
          <w:sz w:val="23"/>
        </w:rPr>
        <w:t>n</w:t>
      </w:r>
      <w:r>
        <w:rPr>
          <w:color w:val="0E0E0E"/>
          <w:spacing w:val="-1"/>
          <w:w w:val="99"/>
          <w:sz w:val="23"/>
        </w:rPr>
        <w:t>Apri</w:t>
      </w:r>
      <w:r>
        <w:rPr>
          <w:color w:val="0E0E0E"/>
          <w:w w:val="99"/>
          <w:sz w:val="23"/>
        </w:rPr>
        <w:t>l</w:t>
      </w:r>
      <w:r>
        <w:rPr>
          <w:color w:val="0E0E0E"/>
          <w:spacing w:val="11"/>
          <w:sz w:val="23"/>
        </w:rPr>
        <w:t> </w:t>
      </w:r>
      <w:r>
        <w:rPr>
          <w:color w:val="0E0E0E"/>
          <w:w w:val="102"/>
          <w:sz w:val="23"/>
        </w:rPr>
        <w:t>20,</w:t>
      </w:r>
      <w:r>
        <w:rPr>
          <w:color w:val="0E0E0E"/>
          <w:spacing w:val="4"/>
          <w:sz w:val="23"/>
        </w:rPr>
        <w:t> </w:t>
      </w:r>
      <w:r>
        <w:rPr>
          <w:color w:val="0E0E0E"/>
          <w:w w:val="100"/>
          <w:sz w:val="23"/>
        </w:rPr>
        <w:t>2011,</w:t>
      </w:r>
      <w:r>
        <w:rPr>
          <w:color w:val="0E0E0E"/>
          <w:spacing w:val="-3"/>
          <w:sz w:val="23"/>
        </w:rPr>
        <w:t> </w:t>
      </w:r>
      <w:r>
        <w:rPr>
          <w:color w:val="0E0E0E"/>
          <w:spacing w:val="-1"/>
          <w:w w:val="97"/>
          <w:sz w:val="23"/>
        </w:rPr>
        <w:t>an</w:t>
      </w:r>
      <w:r>
        <w:rPr>
          <w:color w:val="0E0E0E"/>
          <w:w w:val="97"/>
          <w:sz w:val="23"/>
        </w:rPr>
        <w:t>d</w:t>
      </w:r>
      <w:r>
        <w:rPr>
          <w:color w:val="0E0E0E"/>
          <w:spacing w:val="15"/>
          <w:sz w:val="23"/>
        </w:rPr>
        <w:t> </w:t>
      </w:r>
      <w:r>
        <w:rPr>
          <w:color w:val="0E0E0E"/>
          <w:spacing w:val="-1"/>
          <w:w w:val="99"/>
          <w:sz w:val="23"/>
        </w:rPr>
        <w:t>th</w:t>
      </w:r>
      <w:r>
        <w:rPr>
          <w:color w:val="0E0E0E"/>
          <w:w w:val="99"/>
          <w:sz w:val="23"/>
        </w:rPr>
        <w:t>e</w:t>
      </w:r>
      <w:r>
        <w:rPr>
          <w:color w:val="0E0E0E"/>
          <w:spacing w:val="-4"/>
          <w:sz w:val="23"/>
        </w:rPr>
        <w:t> </w:t>
      </w:r>
      <w:r>
        <w:rPr>
          <w:color w:val="0E0E0E"/>
          <w:spacing w:val="-1"/>
          <w:w w:val="101"/>
          <w:sz w:val="23"/>
        </w:rPr>
        <w:t>sto</w:t>
      </w:r>
      <w:r>
        <w:rPr>
          <w:color w:val="0E0E0E"/>
          <w:w w:val="101"/>
          <w:sz w:val="23"/>
        </w:rPr>
        <w:t>p</w:t>
      </w:r>
      <w:r>
        <w:rPr>
          <w:color w:val="0E0E0E"/>
          <w:spacing w:val="-5"/>
          <w:sz w:val="23"/>
        </w:rPr>
        <w:t> </w:t>
      </w:r>
      <w:r>
        <w:rPr>
          <w:color w:val="0E0E0E"/>
          <w:w w:val="100"/>
          <w:sz w:val="23"/>
        </w:rPr>
        <w:t>of</w:t>
      </w:r>
      <w:r>
        <w:rPr>
          <w:color w:val="0E0E0E"/>
          <w:sz w:val="23"/>
        </w:rPr>
        <w:t> </w:t>
      </w:r>
      <w:r>
        <w:rPr>
          <w:color w:val="0E0E0E"/>
          <w:spacing w:val="-1"/>
          <w:w w:val="97"/>
          <w:sz w:val="23"/>
        </w:rPr>
        <w:t>Mr.</w:t>
      </w:r>
    </w:p>
    <w:p>
      <w:pPr>
        <w:tabs>
          <w:tab w:pos="1136" w:val="left" w:leader="none"/>
        </w:tabs>
        <w:spacing w:line="238" w:lineRule="exact" w:before="0"/>
        <w:ind w:left="260" w:right="0" w:firstLine="0"/>
        <w:jc w:val="left"/>
        <w:rPr>
          <w:sz w:val="23"/>
        </w:rPr>
      </w:pPr>
      <w:r>
        <w:rPr>
          <w:color w:val="0E0E0E"/>
          <w:sz w:val="23"/>
        </w:rPr>
        <w:t>-on</w:t>
        <w:tab/>
        <w:t>October 21, 2011, by members of the North </w:t>
      </w:r>
      <w:r>
        <w:rPr>
          <w:color w:val="212121"/>
          <w:sz w:val="23"/>
        </w:rPr>
        <w:t>State </w:t>
      </w:r>
      <w:r>
        <w:rPr>
          <w:color w:val="0E0E0E"/>
          <w:sz w:val="23"/>
        </w:rPr>
        <w:t>Initiative</w:t>
      </w:r>
      <w:r>
        <w:rPr>
          <w:color w:val="0E0E0E"/>
          <w:spacing w:val="1"/>
          <w:sz w:val="23"/>
        </w:rPr>
        <w:t> </w:t>
      </w:r>
      <w:r>
        <w:rPr>
          <w:color w:val="0E0E0E"/>
          <w:sz w:val="23"/>
        </w:rPr>
        <w:t>California</w:t>
      </w:r>
    </w:p>
    <w:p>
      <w:pPr>
        <w:spacing w:line="242" w:lineRule="auto" w:before="0"/>
        <w:ind w:left="304" w:right="614" w:firstLine="5"/>
        <w:jc w:val="both"/>
        <w:rPr>
          <w:sz w:val="23"/>
        </w:rPr>
      </w:pPr>
      <w:r>
        <w:rPr>
          <w:color w:val="0E0E0E"/>
          <w:sz w:val="23"/>
        </w:rPr>
        <w:t>Methamphetamine Manufacturing Eradication Team ("NSI Cal MMET") from the Shasta County Sheriff's Office ("SCSO") on Interstate 5. The following </w:t>
      </w:r>
      <w:r>
        <w:rPr>
          <w:color w:val="212121"/>
          <w:sz w:val="23"/>
        </w:rPr>
        <w:t>list of items </w:t>
      </w:r>
      <w:r>
        <w:rPr>
          <w:color w:val="0E0E0E"/>
          <w:sz w:val="23"/>
        </w:rPr>
        <w:t>is requested </w:t>
      </w:r>
      <w:r>
        <w:rPr>
          <w:color w:val="212121"/>
          <w:sz w:val="23"/>
        </w:rPr>
        <w:t>and </w:t>
      </w:r>
      <w:r>
        <w:rPr>
          <w:color w:val="0E0E0E"/>
          <w:sz w:val="23"/>
        </w:rPr>
        <w:t>relates specifically to traffic stops initiated by the NSI Cal MMET of the </w:t>
      </w:r>
      <w:r>
        <w:rPr>
          <w:color w:val="212121"/>
          <w:sz w:val="23"/>
        </w:rPr>
        <w:t>SCSO:</w:t>
      </w:r>
    </w:p>
    <w:p>
      <w:pPr>
        <w:pStyle w:val="BodyText"/>
        <w:spacing w:before="7"/>
        <w:rPr>
          <w:sz w:val="22"/>
        </w:rPr>
      </w:pPr>
    </w:p>
    <w:p>
      <w:pPr>
        <w:pStyle w:val="ListParagraph"/>
        <w:numPr>
          <w:ilvl w:val="0"/>
          <w:numId w:val="22"/>
        </w:numPr>
        <w:tabs>
          <w:tab w:pos="1358" w:val="left" w:leader="none"/>
        </w:tabs>
        <w:spacing w:line="240" w:lineRule="auto" w:before="0" w:after="0"/>
        <w:ind w:left="1347" w:right="977" w:hanging="349"/>
        <w:jc w:val="left"/>
        <w:rPr>
          <w:color w:val="0E0E0E"/>
          <w:sz w:val="23"/>
        </w:rPr>
      </w:pPr>
      <w:r>
        <w:rPr>
          <w:color w:val="0E0E0E"/>
          <w:sz w:val="23"/>
        </w:rPr>
        <w:t>Copies of all NSI Cal MMET warning citations issued by officers from the SCSO on Interstate 5 during the calendar years 2009 through the</w:t>
      </w:r>
      <w:r>
        <w:rPr>
          <w:color w:val="0E0E0E"/>
          <w:spacing w:val="9"/>
          <w:sz w:val="23"/>
        </w:rPr>
        <w:t> </w:t>
      </w:r>
      <w:r>
        <w:rPr>
          <w:color w:val="0E0E0E"/>
          <w:sz w:val="23"/>
        </w:rPr>
        <w:t>present.</w:t>
      </w:r>
    </w:p>
    <w:p>
      <w:pPr>
        <w:pStyle w:val="BodyText"/>
        <w:spacing w:before="6"/>
        <w:rPr>
          <w:sz w:val="22"/>
        </w:rPr>
      </w:pPr>
    </w:p>
    <w:p>
      <w:pPr>
        <w:pStyle w:val="ListParagraph"/>
        <w:numPr>
          <w:ilvl w:val="0"/>
          <w:numId w:val="22"/>
        </w:numPr>
        <w:tabs>
          <w:tab w:pos="1348" w:val="left" w:leader="none"/>
        </w:tabs>
        <w:spacing w:line="240" w:lineRule="auto" w:before="1" w:after="0"/>
        <w:ind w:left="1343" w:right="732" w:hanging="348"/>
        <w:jc w:val="left"/>
        <w:rPr>
          <w:color w:val="0E0E0E"/>
          <w:sz w:val="23"/>
        </w:rPr>
      </w:pPr>
      <w:r>
        <w:rPr>
          <w:color w:val="0E0E0E"/>
          <w:sz w:val="23"/>
        </w:rPr>
        <w:t>Copies of all NSI Cal MMET </w:t>
      </w:r>
      <w:r>
        <w:rPr>
          <w:color w:val="212121"/>
          <w:sz w:val="23"/>
        </w:rPr>
        <w:t>traffic </w:t>
      </w:r>
      <w:r>
        <w:rPr>
          <w:color w:val="0E0E0E"/>
          <w:sz w:val="23"/>
        </w:rPr>
        <w:t>tickets issued by officers from the SCSO</w:t>
      </w:r>
      <w:r>
        <w:rPr>
          <w:color w:val="212121"/>
          <w:sz w:val="23"/>
        </w:rPr>
        <w:t> on </w:t>
      </w:r>
      <w:r>
        <w:rPr>
          <w:color w:val="0E0E0E"/>
          <w:sz w:val="23"/>
        </w:rPr>
        <w:t>Interstate 5 during the calendar years 2009 through the present.</w:t>
      </w:r>
    </w:p>
    <w:p>
      <w:pPr>
        <w:pStyle w:val="BodyText"/>
        <w:spacing w:before="8"/>
        <w:rPr>
          <w:sz w:val="23"/>
        </w:rPr>
      </w:pPr>
    </w:p>
    <w:p>
      <w:pPr>
        <w:pStyle w:val="ListParagraph"/>
        <w:numPr>
          <w:ilvl w:val="0"/>
          <w:numId w:val="22"/>
        </w:numPr>
        <w:tabs>
          <w:tab w:pos="1346" w:val="left" w:leader="none"/>
        </w:tabs>
        <w:spacing w:line="244" w:lineRule="auto" w:before="1" w:after="0"/>
        <w:ind w:left="1337" w:right="996" w:hanging="346"/>
        <w:jc w:val="left"/>
        <w:rPr>
          <w:color w:val="0E0E0E"/>
          <w:sz w:val="23"/>
        </w:rPr>
      </w:pPr>
      <w:r>
        <w:rPr>
          <w:color w:val="0E0E0E"/>
          <w:sz w:val="23"/>
        </w:rPr>
        <w:t>Any and </w:t>
      </w:r>
      <w:r>
        <w:rPr>
          <w:color w:val="212121"/>
          <w:sz w:val="23"/>
        </w:rPr>
        <w:t>all </w:t>
      </w:r>
      <w:r>
        <w:rPr>
          <w:color w:val="0E0E0E"/>
          <w:sz w:val="23"/>
        </w:rPr>
        <w:t>existing DVDs of traffic stops </w:t>
      </w:r>
      <w:r>
        <w:rPr>
          <w:color w:val="212121"/>
          <w:sz w:val="23"/>
        </w:rPr>
        <w:t>initiated by </w:t>
      </w:r>
      <w:r>
        <w:rPr>
          <w:color w:val="0E0E0E"/>
          <w:sz w:val="23"/>
        </w:rPr>
        <w:t>the NSI Cal MMET SCSO Deputies on Interstate 5 from 2009 through</w:t>
      </w:r>
      <w:r>
        <w:rPr>
          <w:color w:val="0E0E0E"/>
          <w:spacing w:val="22"/>
          <w:sz w:val="23"/>
        </w:rPr>
        <w:t> </w:t>
      </w:r>
      <w:r>
        <w:rPr>
          <w:color w:val="0E0E0E"/>
          <w:sz w:val="23"/>
        </w:rPr>
        <w:t>the present.</w:t>
      </w:r>
    </w:p>
    <w:p>
      <w:pPr>
        <w:pStyle w:val="BodyText"/>
        <w:spacing w:before="5"/>
        <w:rPr>
          <w:sz w:val="22"/>
        </w:rPr>
      </w:pPr>
    </w:p>
    <w:p>
      <w:pPr>
        <w:pStyle w:val="ListParagraph"/>
        <w:numPr>
          <w:ilvl w:val="0"/>
          <w:numId w:val="22"/>
        </w:numPr>
        <w:tabs>
          <w:tab w:pos="1341" w:val="left" w:leader="none"/>
        </w:tabs>
        <w:spacing w:line="240" w:lineRule="auto" w:before="0" w:after="0"/>
        <w:ind w:left="1330" w:right="882" w:hanging="343"/>
        <w:jc w:val="left"/>
        <w:rPr>
          <w:color w:val="0E0E0E"/>
          <w:sz w:val="23"/>
        </w:rPr>
      </w:pPr>
      <w:r>
        <w:rPr>
          <w:color w:val="212121"/>
          <w:sz w:val="23"/>
        </w:rPr>
        <w:t>Any </w:t>
      </w:r>
      <w:r>
        <w:rPr>
          <w:color w:val="0E0E0E"/>
          <w:sz w:val="23"/>
        </w:rPr>
        <w:t>and </w:t>
      </w:r>
      <w:r>
        <w:rPr>
          <w:color w:val="212121"/>
          <w:sz w:val="23"/>
        </w:rPr>
        <w:t>all </w:t>
      </w:r>
      <w:r>
        <w:rPr>
          <w:color w:val="0E0E0E"/>
          <w:sz w:val="23"/>
        </w:rPr>
        <w:t>training materials provided to the SCSO deputies </w:t>
      </w:r>
      <w:r>
        <w:rPr>
          <w:color w:val="212121"/>
          <w:sz w:val="23"/>
        </w:rPr>
        <w:t>who </w:t>
      </w:r>
      <w:r>
        <w:rPr>
          <w:color w:val="0E0E0E"/>
          <w:sz w:val="23"/>
        </w:rPr>
        <w:t>received special training to patrol Shasta County's major highways </w:t>
      </w:r>
      <w:r>
        <w:rPr>
          <w:color w:val="212121"/>
          <w:sz w:val="23"/>
        </w:rPr>
        <w:t>as </w:t>
      </w:r>
      <w:r>
        <w:rPr>
          <w:color w:val="0E0E0E"/>
          <w:sz w:val="23"/>
        </w:rPr>
        <w:t>part of </w:t>
      </w:r>
      <w:r>
        <w:rPr>
          <w:color w:val="212121"/>
          <w:sz w:val="23"/>
        </w:rPr>
        <w:t>the </w:t>
      </w:r>
      <w:r>
        <w:rPr>
          <w:color w:val="0E0E0E"/>
          <w:sz w:val="23"/>
        </w:rPr>
        <w:t>NSI CalMMET.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27"/>
        </w:rPr>
      </w:pPr>
    </w:p>
    <w:p>
      <w:pPr>
        <w:spacing w:before="0"/>
        <w:ind w:left="3357" w:right="4924" w:firstLine="0"/>
        <w:jc w:val="center"/>
        <w:rPr>
          <w:sz w:val="12"/>
        </w:rPr>
      </w:pPr>
      <w:hyperlink r:id="rId21">
        <w:r>
          <w:rPr>
            <w:color w:val="383838"/>
            <w:sz w:val="12"/>
          </w:rPr>
          <w:t>www</w:t>
        </w:r>
        <w:r>
          <w:rPr>
            <w:color w:val="525252"/>
            <w:sz w:val="12"/>
          </w:rPr>
          <w:t>.</w:t>
        </w:r>
        <w:r>
          <w:rPr>
            <w:color w:val="383838"/>
            <w:sz w:val="12"/>
          </w:rPr>
          <w:t>sg</w:t>
        </w:r>
        <w:r>
          <w:rPr>
            <w:color w:val="0E0E0E"/>
            <w:sz w:val="12"/>
          </w:rPr>
          <w:t>b-law.co</w:t>
        </w:r>
      </w:hyperlink>
      <w:r>
        <w:rPr>
          <w:color w:val="0E0E0E"/>
          <w:sz w:val="12"/>
        </w:rPr>
        <w:t>   m</w:t>
      </w:r>
    </w:p>
    <w:p>
      <w:pPr>
        <w:spacing w:before="92"/>
        <w:ind w:left="3357" w:right="4920" w:firstLine="0"/>
        <w:jc w:val="center"/>
        <w:rPr>
          <w:rFonts w:ascii="Arial" w:hAnsi="Arial"/>
          <w:sz w:val="9"/>
        </w:rPr>
      </w:pPr>
      <w:r>
        <w:rPr/>
        <w:pict>
          <v:line style="position:absolute;mso-position-horizontal-relative:page;mso-position-vertical-relative:paragraph;z-index:4000" from="325.916077pt,9.758841pt" to="331.238915pt,9.758841pt" stroked="true" strokeweight="1.001212pt" strokecolor="#212121">
            <v:stroke dashstyle="solid"/>
            <w10:wrap type="none"/>
          </v:line>
        </w:pict>
      </w:r>
      <w:r>
        <w:rPr>
          <w:rFonts w:ascii="Arial" w:hAnsi="Arial"/>
          <w:color w:val="525252"/>
          <w:spacing w:val="-8"/>
          <w:w w:val="108"/>
          <w:sz w:val="11"/>
          <w:u w:val="thick" w:color="525252"/>
        </w:rPr>
        <w:t>®</w:t>
      </w:r>
      <w:r>
        <w:rPr>
          <w:rFonts w:ascii="Arial" w:hAnsi="Arial"/>
          <w:color w:val="7B7B7B"/>
          <w:w w:val="67"/>
          <w:sz w:val="11"/>
          <w:u w:val="thick" w:color="525252"/>
        </w:rPr>
        <w:t>'</w:t>
      </w:r>
      <w:r>
        <w:rPr>
          <w:rFonts w:ascii="Arial" w:hAnsi="Arial"/>
          <w:color w:val="7B7B7B"/>
          <w:spacing w:val="6"/>
          <w:sz w:val="11"/>
          <w:u w:val="thick" w:color="525252"/>
        </w:rPr>
        <w:t> </w:t>
      </w:r>
      <w:r>
        <w:rPr>
          <w:rFonts w:ascii="Arial" w:hAnsi="Arial"/>
          <w:color w:val="7B7B7B"/>
          <w:spacing w:val="-13"/>
          <w:sz w:val="11"/>
        </w:rPr>
        <w:t> </w:t>
      </w:r>
      <w:r>
        <w:rPr>
          <w:rFonts w:ascii="Arial" w:hAnsi="Arial"/>
          <w:color w:val="939393"/>
          <w:w w:val="49"/>
          <w:sz w:val="9"/>
          <w:u w:val="thick" w:color="525252"/>
        </w:rPr>
        <w:t>b'</w:t>
      </w:r>
      <w:r>
        <w:rPr>
          <w:rFonts w:ascii="Arial" w:hAnsi="Arial"/>
          <w:color w:val="939393"/>
          <w:spacing w:val="-3"/>
          <w:sz w:val="9"/>
          <w:u w:val="thick" w:color="525252"/>
        </w:rPr>
        <w:t> </w:t>
      </w:r>
      <w:r>
        <w:rPr>
          <w:rFonts w:ascii="Arial" w:hAnsi="Arial"/>
          <w:color w:val="939393"/>
          <w:spacing w:val="-2"/>
          <w:sz w:val="9"/>
        </w:rPr>
        <w:t> </w:t>
      </w:r>
      <w:r>
        <w:rPr>
          <w:rFonts w:ascii="Arial" w:hAnsi="Arial"/>
          <w:color w:val="7B7B7B"/>
          <w:w w:val="49"/>
          <w:sz w:val="9"/>
          <w:u w:val="thick" w:color="525252"/>
        </w:rPr>
        <w:t>,</w:t>
      </w:r>
      <w:r>
        <w:rPr>
          <w:rFonts w:ascii="Arial" w:hAnsi="Arial"/>
          <w:color w:val="939393"/>
          <w:w w:val="35"/>
          <w:sz w:val="9"/>
          <w:u w:val="thick" w:color="525252"/>
        </w:rPr>
        <w:t>c</w:t>
      </w:r>
      <w:r>
        <w:rPr>
          <w:rFonts w:ascii="Arial" w:hAnsi="Arial"/>
          <w:color w:val="939393"/>
          <w:spacing w:val="-1"/>
          <w:w w:val="35"/>
          <w:sz w:val="9"/>
          <w:u w:val="thick" w:color="525252"/>
        </w:rPr>
        <w:t>,</w:t>
      </w:r>
      <w:r>
        <w:rPr>
          <w:rFonts w:ascii="Arial" w:hAnsi="Arial"/>
          <w:color w:val="7B7B7B"/>
          <w:w w:val="44"/>
          <w:sz w:val="9"/>
          <w:u w:val="thick" w:color="525252"/>
        </w:rPr>
        <w:t>:</w:t>
      </w:r>
      <w:r>
        <w:rPr>
          <w:rFonts w:ascii="Arial" w:hAnsi="Arial"/>
          <w:color w:val="B3B3B3"/>
          <w:spacing w:val="-14"/>
          <w:w w:val="63"/>
          <w:sz w:val="9"/>
          <w:u w:val="thick" w:color="525252"/>
        </w:rPr>
        <w:t>•</w:t>
      </w:r>
      <w:r>
        <w:rPr>
          <w:rFonts w:ascii="Arial" w:hAnsi="Arial"/>
          <w:color w:val="7B7B7B"/>
          <w:spacing w:val="-1"/>
          <w:w w:val="96"/>
          <w:sz w:val="9"/>
          <w:u w:val="thick" w:color="525252"/>
        </w:rPr>
        <w:t>:::</w:t>
      </w:r>
      <w:r>
        <w:rPr>
          <w:rFonts w:ascii="Arial" w:hAnsi="Arial"/>
          <w:color w:val="7B7B7B"/>
          <w:spacing w:val="-2"/>
          <w:w w:val="96"/>
          <w:sz w:val="9"/>
        </w:rPr>
        <w:t>'</w:t>
      </w:r>
      <w:r>
        <w:rPr>
          <w:rFonts w:ascii="Arial" w:hAnsi="Arial"/>
          <w:color w:val="7B7B7B"/>
          <w:spacing w:val="-16"/>
          <w:w w:val="63"/>
          <w:sz w:val="9"/>
        </w:rPr>
        <w:t>:</w:t>
      </w:r>
      <w:r>
        <w:rPr>
          <w:rFonts w:ascii="Arial" w:hAnsi="Arial"/>
          <w:color w:val="525252"/>
          <w:spacing w:val="-12"/>
          <w:w w:val="108"/>
          <w:sz w:val="9"/>
        </w:rPr>
        <w:t>,</w:t>
      </w:r>
      <w:r>
        <w:rPr>
          <w:rFonts w:ascii="Arial" w:hAnsi="Arial"/>
          <w:color w:val="7B7B7B"/>
          <w:spacing w:val="-1"/>
          <w:w w:val="63"/>
          <w:sz w:val="9"/>
        </w:rPr>
        <w:t>-</w:t>
      </w:r>
      <w:r>
        <w:rPr>
          <w:rFonts w:ascii="Arial" w:hAnsi="Arial"/>
          <w:color w:val="7B7B7B"/>
          <w:spacing w:val="-18"/>
          <w:w w:val="63"/>
          <w:sz w:val="9"/>
        </w:rPr>
        <w:t>-</w:t>
      </w:r>
      <w:r>
        <w:rPr>
          <w:rFonts w:ascii="Arial" w:hAnsi="Arial"/>
          <w:color w:val="939393"/>
          <w:spacing w:val="-3"/>
          <w:w w:val="63"/>
          <w:sz w:val="9"/>
        </w:rPr>
        <w:t>·</w:t>
      </w:r>
      <w:r>
        <w:rPr>
          <w:rFonts w:ascii="Arial" w:hAnsi="Arial"/>
          <w:color w:val="7B7B7B"/>
          <w:w w:val="63"/>
          <w:sz w:val="9"/>
        </w:rPr>
        <w:t>.</w:t>
      </w:r>
      <w:r>
        <w:rPr>
          <w:rFonts w:ascii="Arial" w:hAnsi="Arial"/>
          <w:color w:val="7B7B7B"/>
          <w:sz w:val="9"/>
        </w:rPr>
        <w:t> </w:t>
      </w:r>
      <w:r>
        <w:rPr>
          <w:rFonts w:ascii="Arial" w:hAnsi="Arial"/>
          <w:color w:val="7B7B7B"/>
          <w:spacing w:val="-1"/>
          <w:sz w:val="9"/>
        </w:rPr>
        <w:t> </w:t>
      </w:r>
      <w:r>
        <w:rPr>
          <w:rFonts w:ascii="Arial" w:hAnsi="Arial"/>
          <w:color w:val="212121"/>
          <w:w w:val="108"/>
          <w:sz w:val="9"/>
        </w:rPr>
        <w:t>(</w:t>
      </w:r>
      <w:r>
        <w:rPr>
          <w:rFonts w:ascii="Arial" w:hAnsi="Arial"/>
          <w:color w:val="212121"/>
          <w:spacing w:val="-1"/>
          <w:w w:val="108"/>
          <w:sz w:val="9"/>
        </w:rPr>
        <w:t>i5</w:t>
      </w:r>
    </w:p>
    <w:p>
      <w:pPr>
        <w:spacing w:after="0"/>
        <w:jc w:val="center"/>
        <w:rPr>
          <w:rFonts w:ascii="Arial" w:hAnsi="Arial"/>
          <w:sz w:val="9"/>
        </w:rPr>
        <w:sectPr>
          <w:type w:val="continuous"/>
          <w:pgSz w:w="12240" w:h="15840"/>
          <w:pgMar w:top="0" w:bottom="1040" w:left="700" w:right="480"/>
          <w:cols w:num="2" w:equalWidth="0">
            <w:col w:w="1639" w:space="103"/>
            <w:col w:w="9318"/>
          </w:cols>
        </w:sectPr>
      </w:pPr>
    </w:p>
    <w:p>
      <w:pPr>
        <w:tabs>
          <w:tab w:pos="6205" w:val="left" w:leader="none"/>
          <w:tab w:pos="7927" w:val="left" w:leader="none"/>
        </w:tabs>
        <w:spacing w:before="73"/>
        <w:ind w:left="4446" w:right="0" w:firstLine="0"/>
        <w:jc w:val="left"/>
        <w:rPr>
          <w:rFonts w:ascii="Arial"/>
          <w:b/>
          <w:sz w:val="23"/>
        </w:rPr>
      </w:pPr>
      <w:r>
        <w:rPr/>
        <w:drawing>
          <wp:anchor distT="0" distB="0" distL="0" distR="0" allowOverlap="1" layoutInCell="1" locked="0" behindDoc="0" simplePos="0" relativeHeight="4024">
            <wp:simplePos x="0" y="0"/>
            <wp:positionH relativeFrom="page">
              <wp:posOffset>1404279</wp:posOffset>
            </wp:positionH>
            <wp:positionV relativeFrom="paragraph">
              <wp:posOffset>33815</wp:posOffset>
            </wp:positionV>
            <wp:extent cx="1694293" cy="201411"/>
            <wp:effectExtent l="0" t="0" r="0" b="0"/>
            <wp:wrapNone/>
            <wp:docPr id="11" name="image9.png" descr=""/>
            <wp:cNvGraphicFramePr>
              <a:graphicFrameLocks noChangeAspect="1"/>
            </wp:cNvGraphicFramePr>
            <a:graphic>
              <a:graphicData uri="http://schemas.openxmlformats.org/drawingml/2006/picture">
                <pic:pic>
                  <pic:nvPicPr>
                    <pic:cNvPr id="12" name="image9.png"/>
                    <pic:cNvPicPr/>
                  </pic:nvPicPr>
                  <pic:blipFill>
                    <a:blip r:embed="rId23" cstate="print"/>
                    <a:stretch>
                      <a:fillRect/>
                    </a:stretch>
                  </pic:blipFill>
                  <pic:spPr>
                    <a:xfrm>
                      <a:off x="0" y="0"/>
                      <a:ext cx="1694293" cy="201411"/>
                    </a:xfrm>
                    <a:prstGeom prst="rect">
                      <a:avLst/>
                    </a:prstGeom>
                  </pic:spPr>
                </pic:pic>
              </a:graphicData>
            </a:graphic>
          </wp:anchor>
        </w:drawing>
      </w:r>
      <w:r>
        <w:rPr>
          <w:rFonts w:ascii="Arial"/>
          <w:b/>
          <w:color w:val="0101FF"/>
          <w:sz w:val="23"/>
        </w:rPr>
        <w:t>Document</w:t>
      </w:r>
      <w:r>
        <w:rPr>
          <w:rFonts w:ascii="Arial"/>
          <w:b/>
          <w:color w:val="0101FF"/>
          <w:spacing w:val="6"/>
          <w:sz w:val="23"/>
        </w:rPr>
        <w:t> </w:t>
      </w:r>
      <w:r>
        <w:rPr>
          <w:rFonts w:ascii="Arial"/>
          <w:b/>
          <w:color w:val="0101FF"/>
          <w:sz w:val="23"/>
        </w:rPr>
        <w:t>675</w:t>
        <w:tab/>
        <w:t>Filed</w:t>
      </w:r>
      <w:r>
        <w:rPr>
          <w:rFonts w:ascii="Arial"/>
          <w:b/>
          <w:color w:val="0101FF"/>
          <w:spacing w:val="7"/>
          <w:sz w:val="23"/>
        </w:rPr>
        <w:t> </w:t>
      </w:r>
      <w:r>
        <w:rPr>
          <w:rFonts w:ascii="Arial"/>
          <w:b/>
          <w:color w:val="0101FF"/>
          <w:sz w:val="23"/>
        </w:rPr>
        <w:t>11/14/12</w:t>
        <w:tab/>
        <w:t>Page 15 of</w:t>
      </w:r>
      <w:r>
        <w:rPr>
          <w:rFonts w:ascii="Arial"/>
          <w:b/>
          <w:color w:val="0101FF"/>
          <w:spacing w:val="27"/>
          <w:sz w:val="23"/>
        </w:rPr>
        <w:t> </w:t>
      </w:r>
      <w:r>
        <w:rPr>
          <w:rFonts w:ascii="Arial"/>
          <w:b/>
          <w:color w:val="0101FF"/>
          <w:sz w:val="23"/>
        </w:rPr>
        <w:t>24</w:t>
      </w:r>
    </w:p>
    <w:p>
      <w:pPr>
        <w:pStyle w:val="BodyText"/>
        <w:rPr>
          <w:rFonts w:ascii="Arial"/>
          <w:b/>
          <w:sz w:val="20"/>
        </w:rPr>
      </w:pPr>
    </w:p>
    <w:p>
      <w:pPr>
        <w:pStyle w:val="BodyText"/>
        <w:rPr>
          <w:rFonts w:ascii="Arial"/>
          <w:b/>
          <w:sz w:val="20"/>
        </w:rPr>
      </w:pPr>
    </w:p>
    <w:p>
      <w:pPr>
        <w:spacing w:after="0"/>
        <w:rPr>
          <w:rFonts w:ascii="Arial"/>
          <w:sz w:val="20"/>
        </w:rPr>
        <w:sectPr>
          <w:footerReference w:type="default" r:id="rId22"/>
          <w:pgSz w:w="12240" w:h="15840"/>
          <w:pgMar w:footer="0" w:header="0" w:top="240" w:bottom="280" w:left="700" w:right="480"/>
        </w:sectPr>
      </w:pPr>
    </w:p>
    <w:p>
      <w:pPr>
        <w:pStyle w:val="BodyText"/>
        <w:spacing w:before="9" w:after="1"/>
        <w:rPr>
          <w:rFonts w:ascii="Arial"/>
          <w:b/>
          <w:sz w:val="18"/>
        </w:rPr>
      </w:pPr>
    </w:p>
    <w:p>
      <w:pPr>
        <w:pStyle w:val="BodyText"/>
        <w:ind w:left="1819" w:right="-44"/>
        <w:rPr>
          <w:rFonts w:ascii="Arial"/>
          <w:sz w:val="20"/>
        </w:rPr>
      </w:pPr>
      <w:r>
        <w:rPr>
          <w:rFonts w:ascii="Arial"/>
          <w:sz w:val="20"/>
        </w:rPr>
        <w:drawing>
          <wp:inline distT="0" distB="0" distL="0" distR="0">
            <wp:extent cx="1414775" cy="176783"/>
            <wp:effectExtent l="0" t="0" r="0" b="0"/>
            <wp:docPr id="13" name="image10.png" descr=""/>
            <wp:cNvGraphicFramePr>
              <a:graphicFrameLocks noChangeAspect="1"/>
            </wp:cNvGraphicFramePr>
            <a:graphic>
              <a:graphicData uri="http://schemas.openxmlformats.org/drawingml/2006/picture">
                <pic:pic>
                  <pic:nvPicPr>
                    <pic:cNvPr id="14" name="image10.png"/>
                    <pic:cNvPicPr/>
                  </pic:nvPicPr>
                  <pic:blipFill>
                    <a:blip r:embed="rId24" cstate="print"/>
                    <a:stretch>
                      <a:fillRect/>
                    </a:stretch>
                  </pic:blipFill>
                  <pic:spPr>
                    <a:xfrm>
                      <a:off x="0" y="0"/>
                      <a:ext cx="1414775" cy="176783"/>
                    </a:xfrm>
                    <a:prstGeom prst="rect">
                      <a:avLst/>
                    </a:prstGeom>
                  </pic:spPr>
                </pic:pic>
              </a:graphicData>
            </a:graphic>
          </wp:inline>
        </w:drawing>
      </w:r>
      <w:r>
        <w:rPr>
          <w:rFonts w:ascii="Arial"/>
          <w:sz w:val="20"/>
        </w:rPr>
      </w:r>
    </w:p>
    <w:p>
      <w:pPr>
        <w:spacing w:line="259" w:lineRule="auto" w:before="0"/>
        <w:ind w:left="2041" w:right="494" w:firstLine="0"/>
        <w:jc w:val="left"/>
        <w:rPr>
          <w:sz w:val="22"/>
        </w:rPr>
      </w:pPr>
      <w:r>
        <w:rPr>
          <w:color w:val="0F0F0F"/>
          <w:w w:val="105"/>
          <w:sz w:val="22"/>
        </w:rPr>
        <w:t>October 8, 2012 Page2</w:t>
      </w:r>
    </w:p>
    <w:p>
      <w:pPr>
        <w:spacing w:before="208"/>
        <w:ind w:left="-28" w:right="0" w:firstLine="0"/>
        <w:jc w:val="left"/>
        <w:rPr>
          <w:sz w:val="22"/>
        </w:rPr>
      </w:pPr>
      <w:r>
        <w:rPr/>
        <w:br w:type="column"/>
      </w:r>
      <w:r>
        <w:rPr>
          <w:color w:val="0F0F0F"/>
          <w:w w:val="105"/>
          <w:sz w:val="22"/>
        </w:rPr>
        <w:t>Assistant U.S. Attorney</w:t>
      </w:r>
    </w:p>
    <w:p>
      <w:pPr>
        <w:spacing w:after="0"/>
        <w:jc w:val="left"/>
        <w:rPr>
          <w:sz w:val="22"/>
        </w:rPr>
        <w:sectPr>
          <w:type w:val="continuous"/>
          <w:pgSz w:w="12240" w:h="15840"/>
          <w:pgMar w:top="0" w:bottom="1040" w:left="700" w:right="480"/>
          <w:cols w:num="2" w:equalWidth="0">
            <w:col w:w="4050" w:space="40"/>
            <w:col w:w="6970"/>
          </w:cols>
        </w:sectPr>
      </w:pPr>
    </w:p>
    <w:p>
      <w:pPr>
        <w:pStyle w:val="BodyText"/>
        <w:rPr>
          <w:sz w:val="20"/>
        </w:rPr>
      </w:pPr>
    </w:p>
    <w:p>
      <w:pPr>
        <w:pStyle w:val="BodyText"/>
        <w:rPr>
          <w:sz w:val="20"/>
        </w:rPr>
      </w:pPr>
    </w:p>
    <w:p>
      <w:pPr>
        <w:pStyle w:val="BodyText"/>
        <w:rPr>
          <w:sz w:val="20"/>
        </w:rPr>
      </w:pPr>
    </w:p>
    <w:p>
      <w:pPr>
        <w:pStyle w:val="BodyText"/>
        <w:spacing w:before="8"/>
        <w:rPr>
          <w:sz w:val="18"/>
        </w:rPr>
      </w:pPr>
    </w:p>
    <w:p>
      <w:pPr>
        <w:spacing w:after="0"/>
        <w:rPr>
          <w:sz w:val="18"/>
        </w:rPr>
        <w:sectPr>
          <w:type w:val="continuous"/>
          <w:pgSz w:w="12240" w:h="15840"/>
          <w:pgMar w:top="0" w:bottom="1040" w:left="700" w:right="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pStyle w:val="BodyText"/>
        <w:ind w:left="992"/>
        <w:rPr>
          <w:sz w:val="20"/>
        </w:rPr>
      </w:pPr>
      <w:r>
        <w:rPr>
          <w:sz w:val="20"/>
        </w:rPr>
        <w:drawing>
          <wp:inline distT="0" distB="0" distL="0" distR="0">
            <wp:extent cx="432970" cy="216408"/>
            <wp:effectExtent l="0" t="0" r="0" b="0"/>
            <wp:docPr id="15" name="image11.png" descr=""/>
            <wp:cNvGraphicFramePr>
              <a:graphicFrameLocks noChangeAspect="1"/>
            </wp:cNvGraphicFramePr>
            <a:graphic>
              <a:graphicData uri="http://schemas.openxmlformats.org/drawingml/2006/picture">
                <pic:pic>
                  <pic:nvPicPr>
                    <pic:cNvPr id="16" name="image11.png"/>
                    <pic:cNvPicPr/>
                  </pic:nvPicPr>
                  <pic:blipFill>
                    <a:blip r:embed="rId25" cstate="print"/>
                    <a:stretch>
                      <a:fillRect/>
                    </a:stretch>
                  </pic:blipFill>
                  <pic:spPr>
                    <a:xfrm>
                      <a:off x="0" y="0"/>
                      <a:ext cx="432970" cy="216408"/>
                    </a:xfrm>
                    <a:prstGeom prst="rect">
                      <a:avLst/>
                    </a:prstGeom>
                  </pic:spPr>
                </pic:pic>
              </a:graphicData>
            </a:graphic>
          </wp:inline>
        </w:drawing>
      </w:r>
      <w:r>
        <w:rPr>
          <w:sz w:val="20"/>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1"/>
        </w:rPr>
      </w:pPr>
    </w:p>
    <w:p>
      <w:pPr>
        <w:spacing w:line="278" w:lineRule="auto" w:before="1"/>
        <w:ind w:left="115" w:right="240" w:firstLine="12"/>
        <w:jc w:val="both"/>
        <w:rPr>
          <w:rFonts w:ascii="Arial"/>
          <w:b/>
          <w:sz w:val="24"/>
        </w:rPr>
      </w:pPr>
      <w:r>
        <w:rPr>
          <w:rFonts w:ascii="Arial"/>
          <w:b/>
          <w:color w:val="0F0F0F"/>
          <w:w w:val="85"/>
          <w:sz w:val="24"/>
          <w:u w:val="thick" w:color="0F0F0F"/>
        </w:rPr>
        <w:t>SCHROETER</w:t>
      </w:r>
      <w:r>
        <w:rPr>
          <w:rFonts w:ascii="Arial"/>
          <w:b/>
          <w:color w:val="0F0F0F"/>
          <w:w w:val="85"/>
          <w:sz w:val="24"/>
        </w:rPr>
        <w:t> </w:t>
      </w:r>
      <w:r>
        <w:rPr>
          <w:rFonts w:ascii="Arial"/>
          <w:b/>
          <w:color w:val="0F0F0F"/>
          <w:w w:val="95"/>
          <w:sz w:val="24"/>
          <w:u w:val="thick" w:color="0F0F0F"/>
        </w:rPr>
        <w:t>GOLDMARK</w:t>
      </w:r>
      <w:r>
        <w:rPr>
          <w:rFonts w:ascii="Arial"/>
          <w:b/>
          <w:color w:val="0F0F0F"/>
          <w:w w:val="95"/>
          <w:sz w:val="24"/>
        </w:rPr>
        <w:t> </w:t>
      </w:r>
      <w:r>
        <w:rPr>
          <w:rFonts w:ascii="Arial"/>
          <w:b/>
          <w:color w:val="0F0F0F"/>
          <w:sz w:val="24"/>
        </w:rPr>
        <w:t>&amp;BENDER</w:t>
      </w:r>
    </w:p>
    <w:p>
      <w:pPr>
        <w:pStyle w:val="ListParagraph"/>
        <w:numPr>
          <w:ilvl w:val="0"/>
          <w:numId w:val="22"/>
        </w:numPr>
        <w:tabs>
          <w:tab w:pos="1186" w:val="left" w:leader="none"/>
        </w:tabs>
        <w:spacing w:line="249" w:lineRule="auto" w:before="91" w:after="0"/>
        <w:ind w:left="1193" w:right="995" w:hanging="348"/>
        <w:jc w:val="both"/>
        <w:rPr>
          <w:color w:val="0F0F0F"/>
          <w:sz w:val="22"/>
        </w:rPr>
      </w:pPr>
      <w:r>
        <w:rPr>
          <w:color w:val="0F0F0F"/>
          <w:spacing w:val="-1"/>
          <w:w w:val="107"/>
          <w:sz w:val="22"/>
        </w:rPr>
        <w:br w:type="column"/>
      </w:r>
      <w:r>
        <w:rPr>
          <w:color w:val="0F0F0F"/>
          <w:w w:val="105"/>
          <w:sz w:val="22"/>
        </w:rPr>
        <w:t>NSI Cal MMET/DHE policies, rules, directives, documents, and operating procedures relating to the field use of drug detector dogs by the SCSO NSI MMET.</w:t>
      </w:r>
    </w:p>
    <w:p>
      <w:pPr>
        <w:pStyle w:val="BodyText"/>
        <w:spacing w:before="10"/>
        <w:rPr>
          <w:sz w:val="22"/>
        </w:rPr>
      </w:pPr>
    </w:p>
    <w:p>
      <w:pPr>
        <w:pStyle w:val="ListParagraph"/>
        <w:numPr>
          <w:ilvl w:val="0"/>
          <w:numId w:val="22"/>
        </w:numPr>
        <w:tabs>
          <w:tab w:pos="1204" w:val="left" w:leader="none"/>
        </w:tabs>
        <w:spacing w:line="249" w:lineRule="auto" w:before="0" w:after="0"/>
        <w:ind w:left="1185" w:right="628" w:hanging="334"/>
        <w:jc w:val="left"/>
        <w:rPr>
          <w:color w:val="0F0F0F"/>
          <w:sz w:val="22"/>
        </w:rPr>
      </w:pPr>
      <w:r>
        <w:rPr>
          <w:color w:val="0F0F0F"/>
          <w:w w:val="105"/>
          <w:sz w:val="22"/>
        </w:rPr>
        <w:t>Whether there have been any complaints and/or litigation involving the SCSO NSI Cal MMET regarding traffic stops or other SCSO NSI Cal MMET contact with civilians on Interstate 5 during the years 2009 through the present, including, but not limited to, any allegations of racial profiling, selective enforcement, or</w:t>
      </w:r>
      <w:r>
        <w:rPr>
          <w:color w:val="0F0F0F"/>
          <w:spacing w:val="-41"/>
          <w:w w:val="105"/>
          <w:sz w:val="22"/>
        </w:rPr>
        <w:t> </w:t>
      </w:r>
      <w:r>
        <w:rPr>
          <w:color w:val="0F0F0F"/>
          <w:w w:val="105"/>
          <w:sz w:val="22"/>
        </w:rPr>
        <w:t>harassment.</w:t>
      </w:r>
    </w:p>
    <w:p>
      <w:pPr>
        <w:pStyle w:val="BodyText"/>
        <w:spacing w:before="1"/>
        <w:rPr>
          <w:sz w:val="23"/>
        </w:rPr>
      </w:pPr>
    </w:p>
    <w:p>
      <w:pPr>
        <w:pStyle w:val="ListParagraph"/>
        <w:numPr>
          <w:ilvl w:val="0"/>
          <w:numId w:val="22"/>
        </w:numPr>
        <w:tabs>
          <w:tab w:pos="1186" w:val="left" w:leader="none"/>
        </w:tabs>
        <w:spacing w:line="249" w:lineRule="auto" w:before="0" w:after="0"/>
        <w:ind w:left="1188" w:right="670" w:hanging="346"/>
        <w:jc w:val="left"/>
        <w:rPr>
          <w:color w:val="0F0F0F"/>
          <w:sz w:val="22"/>
        </w:rPr>
      </w:pPr>
      <w:r>
        <w:rPr>
          <w:color w:val="0F0F0F"/>
          <w:w w:val="105"/>
          <w:sz w:val="22"/>
        </w:rPr>
        <w:t>Any disciplinary actions taken against the program or its personnel as a result of any traffic stops and/or searches during the calendar years 2009 through the present.</w:t>
      </w:r>
    </w:p>
    <w:p>
      <w:pPr>
        <w:pStyle w:val="BodyText"/>
        <w:spacing w:before="2"/>
      </w:pPr>
    </w:p>
    <w:p>
      <w:pPr>
        <w:pStyle w:val="ListParagraph"/>
        <w:numPr>
          <w:ilvl w:val="0"/>
          <w:numId w:val="22"/>
        </w:numPr>
        <w:tabs>
          <w:tab w:pos="1191" w:val="left" w:leader="none"/>
        </w:tabs>
        <w:spacing w:line="252" w:lineRule="auto" w:before="0" w:after="0"/>
        <w:ind w:left="1184" w:right="604" w:hanging="342"/>
        <w:jc w:val="left"/>
        <w:rPr>
          <w:color w:val="0F0F0F"/>
          <w:sz w:val="22"/>
        </w:rPr>
      </w:pPr>
      <w:r>
        <w:rPr>
          <w:color w:val="0F0F0F"/>
          <w:w w:val="105"/>
          <w:sz w:val="22"/>
        </w:rPr>
        <w:t>Any and all information in the possession of the SCSO regarding persons who have been stopped or contacted by the NSI Cal MMET SCSO on Interstate 5 during the time period 2009 through the present. This includes statistics on the race of persons pulled over for traffic</w:t>
      </w:r>
      <w:r>
        <w:rPr>
          <w:color w:val="0F0F0F"/>
          <w:spacing w:val="40"/>
          <w:w w:val="105"/>
          <w:sz w:val="22"/>
        </w:rPr>
        <w:t> </w:t>
      </w:r>
      <w:r>
        <w:rPr>
          <w:color w:val="0F0F0F"/>
          <w:w w:val="105"/>
          <w:sz w:val="22"/>
        </w:rPr>
        <w:t>infractions.</w:t>
      </w:r>
    </w:p>
    <w:p>
      <w:pPr>
        <w:pStyle w:val="BodyText"/>
        <w:spacing w:before="11"/>
        <w:rPr>
          <w:sz w:val="22"/>
        </w:rPr>
      </w:pPr>
    </w:p>
    <w:p>
      <w:pPr>
        <w:spacing w:line="252" w:lineRule="auto" w:before="0"/>
        <w:ind w:left="133" w:right="668" w:firstLine="2"/>
        <w:jc w:val="left"/>
        <w:rPr>
          <w:sz w:val="22"/>
        </w:rPr>
      </w:pPr>
      <w:r>
        <w:rPr>
          <w:color w:val="0F0F0F"/>
          <w:w w:val="105"/>
          <w:sz w:val="22"/>
        </w:rPr>
        <w:t>Please let me know your willingness to provide these documents at your earliest opportunity, so that I can determine whether I need to take other steps in order to obtain the records. These records are necessary to determine if there is further briefing that will be filed as part of the Motion to Suppress Due to Selective Enforcement. We will be referencing this request tomorrow </w:t>
      </w:r>
      <w:r>
        <w:rPr>
          <w:b/>
          <w:color w:val="0F0F0F"/>
          <w:w w:val="105"/>
          <w:sz w:val="23"/>
        </w:rPr>
        <w:t>in </w:t>
      </w:r>
      <w:r>
        <w:rPr>
          <w:color w:val="0F0F0F"/>
          <w:w w:val="105"/>
          <w:sz w:val="22"/>
        </w:rPr>
        <w:t>our request to continue the motions and trial date</w:t>
      </w:r>
      <w:r>
        <w:rPr>
          <w:color w:val="363636"/>
          <w:w w:val="105"/>
          <w:sz w:val="22"/>
        </w:rPr>
        <w:t>.</w:t>
      </w:r>
    </w:p>
    <w:p>
      <w:pPr>
        <w:pStyle w:val="BodyText"/>
        <w:spacing w:before="7"/>
        <w:rPr>
          <w:sz w:val="22"/>
        </w:rPr>
      </w:pPr>
    </w:p>
    <w:p>
      <w:pPr>
        <w:spacing w:before="0"/>
        <w:ind w:left="132" w:right="0" w:firstLine="0"/>
        <w:jc w:val="left"/>
        <w:rPr>
          <w:sz w:val="22"/>
        </w:rPr>
      </w:pPr>
      <w:r>
        <w:rPr>
          <w:color w:val="0F0F0F"/>
          <w:w w:val="105"/>
          <w:sz w:val="22"/>
        </w:rPr>
        <w:t>Thank you in advance for your assistance in this matter.</w:t>
      </w:r>
    </w:p>
    <w:p>
      <w:pPr>
        <w:pStyle w:val="BodyText"/>
      </w:pPr>
    </w:p>
    <w:p>
      <w:pPr>
        <w:spacing w:before="144"/>
        <w:ind w:left="115" w:right="0" w:firstLine="0"/>
        <w:jc w:val="left"/>
        <w:rPr>
          <w:sz w:val="57"/>
        </w:rPr>
      </w:pPr>
      <w:r>
        <w:rPr>
          <w:color w:val="0F0F0F"/>
          <w:w w:val="100"/>
          <w:sz w:val="57"/>
          <w:u w:val="thick" w:color="0F0F0F"/>
        </w:rPr>
        <w:t> </w:t>
      </w:r>
      <w:r>
        <w:rPr>
          <w:color w:val="0F0F0F"/>
          <w:w w:val="105"/>
          <w:sz w:val="57"/>
          <w:u w:val="thick" w:color="0F0F0F"/>
        </w:rPr>
        <w:t>--hAA------</w:t>
      </w:r>
    </w:p>
    <w:p>
      <w:pPr>
        <w:spacing w:before="266"/>
        <w:ind w:left="130" w:right="0" w:firstLine="0"/>
        <w:jc w:val="left"/>
        <w:rPr>
          <w:rFonts w:ascii="Arial"/>
          <w:sz w:val="22"/>
        </w:rPr>
      </w:pPr>
      <w:r>
        <w:rPr>
          <w:rFonts w:ascii="Arial"/>
          <w:color w:val="0F0F0F"/>
          <w:w w:val="105"/>
          <w:sz w:val="22"/>
        </w:rPr>
        <w:t>coLETTE TVEDT</w:t>
      </w:r>
    </w:p>
    <w:p>
      <w:pPr>
        <w:pStyle w:val="BodyText"/>
        <w:spacing w:before="1"/>
        <w:rPr>
          <w:rFonts w:ascii="Arial"/>
        </w:rPr>
      </w:pPr>
    </w:p>
    <w:p>
      <w:pPr>
        <w:spacing w:before="0"/>
        <w:ind w:left="126" w:right="0" w:firstLine="0"/>
        <w:jc w:val="left"/>
        <w:rPr>
          <w:sz w:val="22"/>
        </w:rPr>
      </w:pPr>
      <w:r>
        <w:rPr/>
        <w:drawing>
          <wp:anchor distT="0" distB="0" distL="0" distR="0" allowOverlap="1" layoutInCell="1" locked="0" behindDoc="0" simplePos="0" relativeHeight="4048">
            <wp:simplePos x="0" y="0"/>
            <wp:positionH relativeFrom="page">
              <wp:posOffset>4200626</wp:posOffset>
            </wp:positionH>
            <wp:positionV relativeFrom="paragraph">
              <wp:posOffset>-3851</wp:posOffset>
            </wp:positionV>
            <wp:extent cx="1431754" cy="207515"/>
            <wp:effectExtent l="0" t="0" r="0" b="0"/>
            <wp:wrapNone/>
            <wp:docPr id="17" name="image12.png" descr=""/>
            <wp:cNvGraphicFramePr>
              <a:graphicFrameLocks noChangeAspect="1"/>
            </wp:cNvGraphicFramePr>
            <a:graphic>
              <a:graphicData uri="http://schemas.openxmlformats.org/drawingml/2006/picture">
                <pic:pic>
                  <pic:nvPicPr>
                    <pic:cNvPr id="18" name="image12.png"/>
                    <pic:cNvPicPr/>
                  </pic:nvPicPr>
                  <pic:blipFill>
                    <a:blip r:embed="rId26" cstate="print"/>
                    <a:stretch>
                      <a:fillRect/>
                    </a:stretch>
                  </pic:blipFill>
                  <pic:spPr>
                    <a:xfrm>
                      <a:off x="0" y="0"/>
                      <a:ext cx="1431754" cy="207515"/>
                    </a:xfrm>
                    <a:prstGeom prst="rect">
                      <a:avLst/>
                    </a:prstGeom>
                  </pic:spPr>
                </pic:pic>
              </a:graphicData>
            </a:graphic>
          </wp:anchor>
        </w:drawing>
      </w:r>
      <w:r>
        <w:rPr>
          <w:color w:val="0F0F0F"/>
          <w:w w:val="105"/>
          <w:sz w:val="22"/>
        </w:rPr>
        <w:t>cc: Kimberly N. Gordon, Attorney for Mr.</w:t>
      </w:r>
    </w:p>
    <w:p>
      <w:pPr>
        <w:spacing w:after="0"/>
        <w:jc w:val="left"/>
        <w:rPr>
          <w:sz w:val="22"/>
        </w:rPr>
        <w:sectPr>
          <w:type w:val="continuous"/>
          <w:pgSz w:w="12240" w:h="15840"/>
          <w:pgMar w:top="0" w:bottom="1040" w:left="700" w:right="480"/>
          <w:cols w:num="2" w:equalWidth="0">
            <w:col w:w="1715" w:space="181"/>
            <w:col w:w="9164"/>
          </w:cols>
        </w:sectPr>
      </w:pPr>
    </w:p>
    <w:p>
      <w:pPr>
        <w:tabs>
          <w:tab w:pos="6146" w:val="left" w:leader="none"/>
          <w:tab w:pos="7868" w:val="left" w:leader="none"/>
        </w:tabs>
        <w:spacing w:before="64"/>
        <w:ind w:left="4383" w:right="0" w:firstLine="0"/>
        <w:jc w:val="left"/>
        <w:rPr>
          <w:rFonts w:ascii="Arial"/>
          <w:sz w:val="23"/>
        </w:rPr>
      </w:pPr>
      <w:r>
        <w:rPr/>
        <w:drawing>
          <wp:anchor distT="0" distB="0" distL="0" distR="0" allowOverlap="1" layoutInCell="1" locked="0" behindDoc="0" simplePos="0" relativeHeight="4072">
            <wp:simplePos x="0" y="0"/>
            <wp:positionH relativeFrom="page">
              <wp:posOffset>1376804</wp:posOffset>
            </wp:positionH>
            <wp:positionV relativeFrom="paragraph">
              <wp:posOffset>46412</wp:posOffset>
            </wp:positionV>
            <wp:extent cx="1721768" cy="201411"/>
            <wp:effectExtent l="0" t="0" r="0" b="0"/>
            <wp:wrapNone/>
            <wp:docPr id="19" name="image5.png" descr=""/>
            <wp:cNvGraphicFramePr>
              <a:graphicFrameLocks noChangeAspect="1"/>
            </wp:cNvGraphicFramePr>
            <a:graphic>
              <a:graphicData uri="http://schemas.openxmlformats.org/drawingml/2006/picture">
                <pic:pic>
                  <pic:nvPicPr>
                    <pic:cNvPr id="20" name="image5.png"/>
                    <pic:cNvPicPr/>
                  </pic:nvPicPr>
                  <pic:blipFill>
                    <a:blip r:embed="rId16" cstate="print"/>
                    <a:stretch>
                      <a:fillRect/>
                    </a:stretch>
                  </pic:blipFill>
                  <pic:spPr>
                    <a:xfrm>
                      <a:off x="0" y="0"/>
                      <a:ext cx="1721768" cy="201411"/>
                    </a:xfrm>
                    <a:prstGeom prst="rect">
                      <a:avLst/>
                    </a:prstGeom>
                  </pic:spPr>
                </pic:pic>
              </a:graphicData>
            </a:graphic>
          </wp:anchor>
        </w:drawing>
      </w:r>
      <w:r>
        <w:rPr>
          <w:rFonts w:ascii="Arial"/>
          <w:color w:val="0101FF"/>
          <w:w w:val="105"/>
          <w:sz w:val="23"/>
        </w:rPr>
        <w:t>Document 675</w:t>
        <w:tab/>
        <w:t>Filed</w:t>
      </w:r>
      <w:r>
        <w:rPr>
          <w:rFonts w:ascii="Arial"/>
          <w:color w:val="0101FF"/>
          <w:spacing w:val="-13"/>
          <w:w w:val="105"/>
          <w:sz w:val="23"/>
        </w:rPr>
        <w:t> </w:t>
      </w:r>
      <w:r>
        <w:rPr>
          <w:rFonts w:ascii="Arial"/>
          <w:color w:val="0101FF"/>
          <w:w w:val="105"/>
          <w:sz w:val="23"/>
        </w:rPr>
        <w:t>11/14/12</w:t>
        <w:tab/>
        <w:t>Page 16 of</w:t>
      </w:r>
      <w:r>
        <w:rPr>
          <w:rFonts w:ascii="Arial"/>
          <w:color w:val="0101FF"/>
          <w:spacing w:val="4"/>
          <w:w w:val="105"/>
          <w:sz w:val="23"/>
        </w:rPr>
        <w:t> </w:t>
      </w:r>
      <w:r>
        <w:rPr>
          <w:rFonts w:ascii="Arial"/>
          <w:color w:val="0101FF"/>
          <w:w w:val="105"/>
          <w:sz w:val="23"/>
        </w:rPr>
        <w:t>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Heading1"/>
        <w:ind w:left="3602"/>
      </w:pPr>
      <w:r>
        <w:rPr>
          <w:w w:val="105"/>
        </w:rPr>
        <w:t>EXHIBITC</w:t>
      </w:r>
    </w:p>
    <w:p>
      <w:pPr>
        <w:spacing w:after="0"/>
        <w:sectPr>
          <w:footerReference w:type="default" r:id="rId27"/>
          <w:pgSz w:w="12240" w:h="15840"/>
          <w:pgMar w:footer="0" w:header="0" w:top="220" w:bottom="280" w:left="700" w:right="480"/>
        </w:sectPr>
      </w:pPr>
    </w:p>
    <w:p>
      <w:pPr>
        <w:tabs>
          <w:tab w:pos="4387" w:val="left" w:leader="none"/>
          <w:tab w:pos="7868" w:val="left" w:leader="none"/>
        </w:tabs>
        <w:spacing w:before="77"/>
        <w:ind w:left="1499" w:right="0" w:firstLine="0"/>
        <w:jc w:val="left"/>
        <w:rPr>
          <w:rFonts w:ascii="Arial"/>
          <w:sz w:val="23"/>
        </w:rPr>
      </w:pPr>
      <w:r>
        <w:rPr>
          <w:rFonts w:ascii="Arial"/>
          <w:color w:val="0101FF"/>
          <w:w w:val="105"/>
          <w:sz w:val="23"/>
        </w:rPr>
        <w:t>Case</w:t>
      </w:r>
      <w:r>
        <w:rPr>
          <w:rFonts w:ascii="Arial"/>
          <w:color w:val="0101FF"/>
          <w:spacing w:val="-4"/>
          <w:w w:val="105"/>
          <w:sz w:val="23"/>
        </w:rPr>
        <w:t> </w:t>
      </w:r>
      <w:r>
        <w:rPr>
          <w:rFonts w:ascii="Arial"/>
          <w:color w:val="0101FF"/>
          <w:w w:val="105"/>
          <w:sz w:val="23"/>
        </w:rPr>
        <w:t>2:12-cr-00047-MJP</w:t>
        <w:tab/>
        <w:t>Document 675 </w:t>
      </w:r>
      <w:r>
        <w:rPr>
          <w:rFonts w:ascii="Arial"/>
          <w:color w:val="0101FF"/>
          <w:spacing w:val="48"/>
          <w:w w:val="105"/>
          <w:sz w:val="23"/>
        </w:rPr>
        <w:t> </w:t>
      </w:r>
      <w:r>
        <w:rPr>
          <w:rFonts w:ascii="Arial"/>
          <w:color w:val="0101FF"/>
          <w:w w:val="105"/>
          <w:sz w:val="23"/>
        </w:rPr>
        <w:t>Filed</w:t>
      </w:r>
      <w:r>
        <w:rPr>
          <w:rFonts w:ascii="Arial"/>
          <w:color w:val="0101FF"/>
          <w:spacing w:val="-17"/>
          <w:w w:val="105"/>
          <w:sz w:val="23"/>
        </w:rPr>
        <w:t> </w:t>
      </w:r>
      <w:r>
        <w:rPr>
          <w:rFonts w:ascii="Arial"/>
          <w:color w:val="0101FF"/>
          <w:w w:val="105"/>
          <w:sz w:val="23"/>
        </w:rPr>
        <w:t>11/14/12</w:t>
        <w:tab/>
        <w:t>Page 17 of</w:t>
      </w:r>
      <w:r>
        <w:rPr>
          <w:rFonts w:ascii="Arial"/>
          <w:color w:val="0101FF"/>
          <w:spacing w:val="11"/>
          <w:w w:val="105"/>
          <w:sz w:val="23"/>
        </w:rPr>
        <w:t> </w:t>
      </w:r>
      <w:r>
        <w:rPr>
          <w:rFonts w:ascii="Arial"/>
          <w:color w:val="0101FF"/>
          <w:w w:val="105"/>
          <w:sz w:val="23"/>
        </w:rPr>
        <w:t>24</w:t>
      </w:r>
    </w:p>
    <w:p>
      <w:pPr>
        <w:pStyle w:val="BodyText"/>
        <w:rPr>
          <w:rFonts w:ascii="Arial"/>
          <w:sz w:val="26"/>
        </w:rPr>
      </w:pPr>
    </w:p>
    <w:p>
      <w:pPr>
        <w:spacing w:before="158"/>
        <w:ind w:left="5756" w:right="0" w:firstLine="0"/>
        <w:jc w:val="left"/>
        <w:rPr>
          <w:b/>
          <w:sz w:val="23"/>
        </w:rPr>
      </w:pPr>
      <w:r>
        <w:rPr/>
        <w:drawing>
          <wp:anchor distT="0" distB="0" distL="0" distR="0" allowOverlap="1" layoutInCell="1" locked="0" behindDoc="0" simplePos="0" relativeHeight="4120">
            <wp:simplePos x="0" y="0"/>
            <wp:positionH relativeFrom="page">
              <wp:posOffset>1196690</wp:posOffset>
            </wp:positionH>
            <wp:positionV relativeFrom="paragraph">
              <wp:posOffset>87147</wp:posOffset>
            </wp:positionV>
            <wp:extent cx="534236" cy="488271"/>
            <wp:effectExtent l="0" t="0" r="0" b="0"/>
            <wp:wrapNone/>
            <wp:docPr id="21" name="image13.png" descr=""/>
            <wp:cNvGraphicFramePr>
              <a:graphicFrameLocks noChangeAspect="1"/>
            </wp:cNvGraphicFramePr>
            <a:graphic>
              <a:graphicData uri="http://schemas.openxmlformats.org/drawingml/2006/picture">
                <pic:pic>
                  <pic:nvPicPr>
                    <pic:cNvPr id="22" name="image13.png"/>
                    <pic:cNvPicPr/>
                  </pic:nvPicPr>
                  <pic:blipFill>
                    <a:blip r:embed="rId29" cstate="print"/>
                    <a:stretch>
                      <a:fillRect/>
                    </a:stretch>
                  </pic:blipFill>
                  <pic:spPr>
                    <a:xfrm>
                      <a:off x="0" y="0"/>
                      <a:ext cx="534236" cy="488271"/>
                    </a:xfrm>
                    <a:prstGeom prst="rect">
                      <a:avLst/>
                    </a:prstGeom>
                  </pic:spPr>
                </pic:pic>
              </a:graphicData>
            </a:graphic>
          </wp:anchor>
        </w:drawing>
      </w:r>
      <w:r>
        <w:rPr>
          <w:b/>
          <w:color w:val="030303"/>
          <w:sz w:val="23"/>
        </w:rPr>
        <w:t>U. S. Department of Justice</w:t>
      </w:r>
    </w:p>
    <w:p>
      <w:pPr>
        <w:pStyle w:val="BodyText"/>
        <w:spacing w:before="4"/>
        <w:rPr>
          <w:b/>
          <w:sz w:val="23"/>
        </w:rPr>
      </w:pPr>
    </w:p>
    <w:p>
      <w:pPr>
        <w:spacing w:line="261" w:lineRule="auto" w:before="0"/>
        <w:ind w:left="5758" w:right="2465" w:hanging="4"/>
        <w:jc w:val="left"/>
        <w:rPr>
          <w:sz w:val="21"/>
        </w:rPr>
      </w:pPr>
      <w:r>
        <w:rPr/>
        <w:pict>
          <v:line style="position:absolute;mso-position-horizontal-relative:page;mso-position-vertical-relative:paragraph;z-index:2048;mso-wrap-distance-left:0;mso-wrap-distance-right:0" from="79.805023pt,28.785738pt" to="552.866109pt,28.785738pt" stroked="true" strokeweight="1.922327pt" strokecolor="#000000">
            <v:stroke dashstyle="solid"/>
            <w10:wrap type="topAndBottom"/>
          </v:line>
        </w:pict>
      </w:r>
      <w:r>
        <w:rPr>
          <w:color w:val="030303"/>
          <w:w w:val="105"/>
          <w:sz w:val="21"/>
        </w:rPr>
        <w:t>United States  Attorney Western District of</w:t>
      </w:r>
      <w:r>
        <w:rPr>
          <w:color w:val="030303"/>
          <w:spacing w:val="3"/>
          <w:w w:val="105"/>
          <w:sz w:val="21"/>
        </w:rPr>
        <w:t> </w:t>
      </w:r>
      <w:r>
        <w:rPr>
          <w:color w:val="030303"/>
          <w:w w:val="105"/>
          <w:sz w:val="21"/>
        </w:rPr>
        <w:t>Washington</w:t>
      </w:r>
    </w:p>
    <w:p>
      <w:pPr>
        <w:pStyle w:val="BodyText"/>
        <w:spacing w:before="2"/>
        <w:rPr>
          <w:sz w:val="21"/>
        </w:rPr>
      </w:pPr>
    </w:p>
    <w:p>
      <w:pPr>
        <w:spacing w:after="0"/>
        <w:rPr>
          <w:sz w:val="21"/>
        </w:rPr>
        <w:sectPr>
          <w:footerReference w:type="default" r:id="rId28"/>
          <w:pgSz w:w="12240" w:h="15840"/>
          <w:pgMar w:footer="0" w:header="0" w:top="260" w:bottom="280" w:left="700" w:right="480"/>
        </w:sectPr>
      </w:pPr>
    </w:p>
    <w:p>
      <w:pPr>
        <w:spacing w:line="226" w:lineRule="exact" w:before="92"/>
        <w:ind w:left="1030" w:right="0" w:firstLine="0"/>
        <w:jc w:val="left"/>
        <w:rPr>
          <w:i/>
          <w:sz w:val="20"/>
        </w:rPr>
      </w:pPr>
      <w:r>
        <w:rPr>
          <w:i/>
          <w:color w:val="030303"/>
          <w:sz w:val="20"/>
        </w:rPr>
        <w:t>Please reply to:</w:t>
      </w:r>
    </w:p>
    <w:p>
      <w:pPr>
        <w:spacing w:line="226" w:lineRule="exact" w:before="0"/>
        <w:ind w:left="1035" w:right="0" w:firstLine="0"/>
        <w:jc w:val="left"/>
        <w:rPr>
          <w:i/>
          <w:sz w:val="18"/>
        </w:rPr>
      </w:pPr>
      <w:r>
        <w:rPr>
          <w:i/>
          <w:color w:val="030303"/>
          <w:sz w:val="18"/>
        </w:rPr>
        <w:t>Matthew </w:t>
      </w:r>
      <w:r>
        <w:rPr>
          <w:i/>
          <w:color w:val="030303"/>
          <w:sz w:val="20"/>
        </w:rPr>
        <w:t>R. </w:t>
      </w:r>
      <w:r>
        <w:rPr>
          <w:i/>
          <w:color w:val="030303"/>
          <w:sz w:val="18"/>
        </w:rPr>
        <w:t>Pittman</w:t>
      </w:r>
    </w:p>
    <w:p>
      <w:pPr>
        <w:spacing w:line="202" w:lineRule="exact" w:before="5"/>
        <w:ind w:left="1029" w:right="0" w:firstLine="0"/>
        <w:jc w:val="left"/>
        <w:rPr>
          <w:i/>
          <w:sz w:val="18"/>
        </w:rPr>
      </w:pPr>
      <w:r>
        <w:rPr>
          <w:i/>
          <w:color w:val="030303"/>
          <w:w w:val="105"/>
          <w:sz w:val="18"/>
        </w:rPr>
        <w:t>Special Assistant United States Attorney</w:t>
      </w:r>
    </w:p>
    <w:p>
      <w:pPr>
        <w:spacing w:line="225" w:lineRule="exact" w:before="0"/>
        <w:ind w:left="1046" w:right="0" w:firstLine="0"/>
        <w:jc w:val="left"/>
        <w:rPr>
          <w:i/>
          <w:sz w:val="18"/>
        </w:rPr>
      </w:pPr>
      <w:r>
        <w:rPr>
          <w:i/>
          <w:color w:val="030303"/>
          <w:w w:val="105"/>
          <w:sz w:val="20"/>
        </w:rPr>
        <w:t>Direct </w:t>
      </w:r>
      <w:r>
        <w:rPr>
          <w:i/>
          <w:color w:val="030303"/>
          <w:w w:val="105"/>
          <w:sz w:val="18"/>
        </w:rPr>
        <w:t>Line: (206) 553-2618</w:t>
      </w:r>
    </w:p>
    <w:p>
      <w:pPr>
        <w:spacing w:before="92"/>
        <w:ind w:left="1031" w:right="0" w:firstLine="0"/>
        <w:jc w:val="left"/>
        <w:rPr>
          <w:i/>
          <w:sz w:val="18"/>
        </w:rPr>
      </w:pPr>
      <w:r>
        <w:rPr/>
        <w:br w:type="column"/>
      </w:r>
      <w:r>
        <w:rPr>
          <w:i/>
          <w:color w:val="030303"/>
          <w:sz w:val="18"/>
        </w:rPr>
        <w:t>700</w:t>
      </w:r>
      <w:r>
        <w:rPr>
          <w:i/>
          <w:color w:val="030303"/>
          <w:spacing w:val="-16"/>
          <w:sz w:val="18"/>
        </w:rPr>
        <w:t> </w:t>
      </w:r>
      <w:r>
        <w:rPr>
          <w:i/>
          <w:color w:val="030303"/>
          <w:sz w:val="20"/>
        </w:rPr>
        <w:t>Stewart</w:t>
      </w:r>
      <w:r>
        <w:rPr>
          <w:i/>
          <w:color w:val="030303"/>
          <w:spacing w:val="-12"/>
          <w:sz w:val="20"/>
        </w:rPr>
        <w:t> </w:t>
      </w:r>
      <w:r>
        <w:rPr>
          <w:i/>
          <w:color w:val="030303"/>
          <w:sz w:val="20"/>
        </w:rPr>
        <w:t>Street,</w:t>
      </w:r>
      <w:r>
        <w:rPr>
          <w:i/>
          <w:color w:val="030303"/>
          <w:spacing w:val="-15"/>
          <w:sz w:val="20"/>
        </w:rPr>
        <w:t> </w:t>
      </w:r>
      <w:r>
        <w:rPr>
          <w:i/>
          <w:color w:val="030303"/>
          <w:sz w:val="20"/>
        </w:rPr>
        <w:t>Suite</w:t>
      </w:r>
      <w:r>
        <w:rPr>
          <w:i/>
          <w:color w:val="030303"/>
          <w:spacing w:val="-19"/>
          <w:sz w:val="20"/>
        </w:rPr>
        <w:t> </w:t>
      </w:r>
      <w:r>
        <w:rPr>
          <w:i/>
          <w:color w:val="030303"/>
          <w:spacing w:val="-5"/>
          <w:sz w:val="18"/>
        </w:rPr>
        <w:t>5220</w:t>
      </w:r>
    </w:p>
    <w:p>
      <w:pPr>
        <w:spacing w:line="501" w:lineRule="auto" w:before="10"/>
        <w:ind w:left="1029" w:right="304" w:firstLine="1"/>
        <w:jc w:val="left"/>
        <w:rPr>
          <w:i/>
          <w:sz w:val="18"/>
        </w:rPr>
      </w:pPr>
      <w:r>
        <w:rPr>
          <w:i/>
          <w:color w:val="030303"/>
          <w:w w:val="105"/>
          <w:sz w:val="18"/>
        </w:rPr>
        <w:t>Seattle, WA 98101-1271 </w:t>
      </w:r>
      <w:hyperlink r:id="rId30">
        <w:r>
          <w:rPr>
            <w:i/>
            <w:color w:val="030303"/>
            <w:w w:val="105"/>
            <w:sz w:val="18"/>
          </w:rPr>
          <w:t>www.usdoj.gov/usaolwaw</w:t>
        </w:r>
      </w:hyperlink>
    </w:p>
    <w:p>
      <w:pPr>
        <w:pStyle w:val="BodyText"/>
        <w:rPr>
          <w:i/>
          <w:sz w:val="20"/>
        </w:rPr>
      </w:pPr>
    </w:p>
    <w:p>
      <w:pPr>
        <w:pStyle w:val="BodyText"/>
        <w:rPr>
          <w:i/>
          <w:sz w:val="20"/>
        </w:rPr>
      </w:pPr>
    </w:p>
    <w:p>
      <w:pPr>
        <w:pStyle w:val="BodyText"/>
        <w:rPr>
          <w:i/>
          <w:sz w:val="20"/>
        </w:rPr>
      </w:pPr>
    </w:p>
    <w:p>
      <w:pPr>
        <w:pStyle w:val="BodyText"/>
        <w:spacing w:before="6"/>
        <w:rPr>
          <w:i/>
          <w:sz w:val="16"/>
        </w:rPr>
      </w:pPr>
    </w:p>
    <w:p>
      <w:pPr>
        <w:spacing w:before="0"/>
        <w:ind w:left="1265" w:right="0" w:firstLine="0"/>
        <w:jc w:val="left"/>
        <w:rPr>
          <w:sz w:val="21"/>
        </w:rPr>
      </w:pPr>
      <w:r>
        <w:rPr>
          <w:color w:val="030303"/>
          <w:w w:val="105"/>
          <w:sz w:val="21"/>
        </w:rPr>
        <w:t>October 15, 2012</w:t>
      </w:r>
    </w:p>
    <w:p>
      <w:pPr>
        <w:spacing w:before="116"/>
        <w:ind w:left="600" w:right="0" w:firstLine="0"/>
        <w:jc w:val="left"/>
        <w:rPr>
          <w:i/>
          <w:sz w:val="18"/>
        </w:rPr>
      </w:pPr>
      <w:r>
        <w:rPr/>
        <w:br w:type="column"/>
      </w:r>
      <w:r>
        <w:rPr>
          <w:i/>
          <w:color w:val="030303"/>
          <w:w w:val="105"/>
          <w:sz w:val="18"/>
        </w:rPr>
        <w:t>Tel:  (206)</w:t>
      </w:r>
      <w:r>
        <w:rPr>
          <w:i/>
          <w:color w:val="030303"/>
          <w:spacing w:val="-32"/>
          <w:w w:val="105"/>
          <w:sz w:val="18"/>
        </w:rPr>
        <w:t> </w:t>
      </w:r>
      <w:r>
        <w:rPr>
          <w:i/>
          <w:color w:val="030303"/>
          <w:w w:val="105"/>
          <w:sz w:val="18"/>
        </w:rPr>
        <w:t>553-7970</w:t>
      </w:r>
    </w:p>
    <w:p>
      <w:pPr>
        <w:spacing w:before="9"/>
        <w:ind w:left="545" w:right="0" w:firstLine="0"/>
        <w:jc w:val="left"/>
        <w:rPr>
          <w:i/>
          <w:sz w:val="18"/>
        </w:rPr>
      </w:pPr>
      <w:r>
        <w:rPr>
          <w:i/>
          <w:color w:val="030303"/>
          <w:w w:val="105"/>
          <w:sz w:val="18"/>
        </w:rPr>
        <w:t>Fax:  (206)</w:t>
      </w:r>
      <w:r>
        <w:rPr>
          <w:i/>
          <w:color w:val="030303"/>
          <w:spacing w:val="-25"/>
          <w:w w:val="105"/>
          <w:sz w:val="18"/>
        </w:rPr>
        <w:t> </w:t>
      </w:r>
      <w:r>
        <w:rPr>
          <w:i/>
          <w:color w:val="030303"/>
          <w:w w:val="105"/>
          <w:sz w:val="18"/>
        </w:rPr>
        <w:t>553-4440</w:t>
      </w:r>
    </w:p>
    <w:p>
      <w:pPr>
        <w:pStyle w:val="BodyText"/>
        <w:rPr>
          <w:i/>
          <w:sz w:val="20"/>
        </w:rPr>
      </w:pPr>
    </w:p>
    <w:p>
      <w:pPr>
        <w:pStyle w:val="BodyText"/>
        <w:rPr>
          <w:i/>
          <w:sz w:val="20"/>
        </w:rPr>
      </w:pPr>
    </w:p>
    <w:p>
      <w:pPr>
        <w:pStyle w:val="BodyText"/>
        <w:spacing w:before="2"/>
        <w:rPr>
          <w:i/>
          <w:sz w:val="28"/>
        </w:rPr>
      </w:pPr>
    </w:p>
    <w:p>
      <w:pPr>
        <w:spacing w:before="1"/>
        <w:ind w:left="145" w:right="575" w:firstLine="0"/>
        <w:jc w:val="center"/>
        <w:rPr>
          <w:rFonts w:ascii="Arial"/>
          <w:b/>
          <w:sz w:val="27"/>
        </w:rPr>
      </w:pPr>
      <w:r>
        <w:rPr>
          <w:rFonts w:ascii="Arial"/>
          <w:b/>
          <w:color w:val="030303"/>
          <w:w w:val="130"/>
          <w:sz w:val="27"/>
        </w:rPr>
        <w:t>RECEIVED</w:t>
      </w:r>
    </w:p>
    <w:p>
      <w:pPr>
        <w:spacing w:before="199"/>
        <w:ind w:left="584" w:right="0" w:firstLine="0"/>
        <w:jc w:val="left"/>
        <w:rPr>
          <w:rFonts w:ascii="Arial"/>
          <w:sz w:val="31"/>
        </w:rPr>
      </w:pPr>
      <w:r>
        <w:rPr>
          <w:rFonts w:ascii="Arial"/>
          <w:color w:val="030303"/>
          <w:w w:val="80"/>
          <w:sz w:val="30"/>
        </w:rPr>
        <w:t>OCT </w:t>
      </w:r>
      <w:r>
        <w:rPr>
          <w:rFonts w:ascii="Arial"/>
          <w:color w:val="030303"/>
          <w:w w:val="90"/>
          <w:sz w:val="30"/>
        </w:rPr>
        <w:t>17 </w:t>
      </w:r>
      <w:r>
        <w:rPr>
          <w:rFonts w:ascii="Arial"/>
          <w:color w:val="030303"/>
          <w:w w:val="80"/>
          <w:sz w:val="31"/>
        </w:rPr>
        <w:t>2012</w:t>
      </w:r>
    </w:p>
    <w:p>
      <w:pPr>
        <w:spacing w:before="146"/>
        <w:ind w:left="-18" w:right="575" w:firstLine="0"/>
        <w:jc w:val="center"/>
        <w:rPr>
          <w:rFonts w:ascii="Arial"/>
          <w:i/>
          <w:sz w:val="24"/>
        </w:rPr>
      </w:pPr>
      <w:r>
        <w:rPr>
          <w:rFonts w:ascii="Arial"/>
          <w:i/>
          <w:color w:val="030303"/>
          <w:w w:val="80"/>
          <w:sz w:val="22"/>
        </w:rPr>
        <w:t>Schroeter Goldmark</w:t>
      </w:r>
      <w:r>
        <w:rPr>
          <w:rFonts w:ascii="Arial"/>
          <w:color w:val="030303"/>
          <w:w w:val="80"/>
          <w:sz w:val="22"/>
        </w:rPr>
        <w:t>&amp; 8</w:t>
      </w:r>
      <w:r>
        <w:rPr>
          <w:rFonts w:ascii="Arial"/>
          <w:color w:val="030303"/>
          <w:spacing w:val="23"/>
          <w:w w:val="80"/>
          <w:sz w:val="22"/>
        </w:rPr>
        <w:t> </w:t>
      </w:r>
      <w:r>
        <w:rPr>
          <w:rFonts w:ascii="Arial"/>
          <w:i/>
          <w:color w:val="030303"/>
          <w:w w:val="80"/>
          <w:position w:val="-13"/>
          <w:sz w:val="24"/>
        </w:rPr>
        <w:t>ender</w:t>
      </w:r>
    </w:p>
    <w:p>
      <w:pPr>
        <w:spacing w:after="0"/>
        <w:jc w:val="center"/>
        <w:rPr>
          <w:rFonts w:ascii="Arial"/>
          <w:sz w:val="24"/>
        </w:rPr>
        <w:sectPr>
          <w:type w:val="continuous"/>
          <w:pgSz w:w="12240" w:h="15840"/>
          <w:pgMar w:top="0" w:bottom="1040" w:left="700" w:right="480"/>
          <w:cols w:num="3" w:equalWidth="0">
            <w:col w:w="4080" w:space="644"/>
            <w:col w:w="3317" w:space="39"/>
            <w:col w:w="2980"/>
          </w:cols>
        </w:sectPr>
      </w:pPr>
    </w:p>
    <w:p>
      <w:pPr>
        <w:pStyle w:val="BodyText"/>
        <w:spacing w:before="3"/>
        <w:rPr>
          <w:rFonts w:ascii="Arial"/>
          <w:i/>
          <w:sz w:val="25"/>
        </w:rPr>
      </w:pPr>
    </w:p>
    <w:p>
      <w:pPr>
        <w:spacing w:line="266" w:lineRule="auto" w:before="92"/>
        <w:ind w:left="1260" w:right="8201" w:hanging="3"/>
        <w:jc w:val="left"/>
        <w:rPr>
          <w:sz w:val="21"/>
        </w:rPr>
      </w:pPr>
      <w:r>
        <w:rPr>
          <w:color w:val="030303"/>
          <w:w w:val="105"/>
          <w:sz w:val="21"/>
        </w:rPr>
        <w:t>Collette Tvedt 500 Central</w:t>
      </w:r>
      <w:r>
        <w:rPr>
          <w:color w:val="030303"/>
          <w:spacing w:val="11"/>
          <w:w w:val="105"/>
          <w:sz w:val="21"/>
        </w:rPr>
        <w:t> </w:t>
      </w:r>
      <w:r>
        <w:rPr>
          <w:color w:val="030303"/>
          <w:w w:val="105"/>
          <w:sz w:val="21"/>
        </w:rPr>
        <w:t>Bldg.</w:t>
      </w:r>
    </w:p>
    <w:p>
      <w:pPr>
        <w:spacing w:line="229" w:lineRule="exact" w:before="0"/>
        <w:ind w:left="1263" w:right="0" w:firstLine="0"/>
        <w:jc w:val="left"/>
        <w:rPr>
          <w:sz w:val="21"/>
        </w:rPr>
      </w:pPr>
      <w:r>
        <w:rPr>
          <w:color w:val="030303"/>
          <w:w w:val="105"/>
          <w:sz w:val="21"/>
        </w:rPr>
        <w:t>810 Third Ave.</w:t>
      </w:r>
    </w:p>
    <w:p>
      <w:pPr>
        <w:spacing w:before="23"/>
        <w:ind w:left="1262" w:right="0" w:firstLine="0"/>
        <w:jc w:val="left"/>
        <w:rPr>
          <w:sz w:val="21"/>
        </w:rPr>
      </w:pPr>
      <w:r>
        <w:rPr>
          <w:color w:val="030303"/>
          <w:w w:val="105"/>
          <w:sz w:val="21"/>
        </w:rPr>
        <w:t>Seattle, WA 98104</w:t>
      </w:r>
    </w:p>
    <w:p>
      <w:pPr>
        <w:pStyle w:val="BodyText"/>
        <w:spacing w:before="8"/>
        <w:rPr>
          <w:sz w:val="23"/>
        </w:rPr>
      </w:pPr>
    </w:p>
    <w:p>
      <w:pPr>
        <w:spacing w:before="0"/>
        <w:ind w:left="1267" w:right="0" w:firstLine="0"/>
        <w:jc w:val="left"/>
        <w:rPr>
          <w:sz w:val="21"/>
        </w:rPr>
      </w:pPr>
      <w:r>
        <w:rPr>
          <w:color w:val="030303"/>
          <w:w w:val="105"/>
          <w:sz w:val="21"/>
        </w:rPr>
        <w:t>Kim Gordon</w:t>
      </w:r>
    </w:p>
    <w:p>
      <w:pPr>
        <w:spacing w:before="23"/>
        <w:ind w:left="1270" w:right="0" w:firstLine="0"/>
        <w:jc w:val="left"/>
        <w:rPr>
          <w:sz w:val="21"/>
        </w:rPr>
      </w:pPr>
      <w:r>
        <w:rPr>
          <w:color w:val="030303"/>
          <w:w w:val="110"/>
          <w:sz w:val="21"/>
        </w:rPr>
        <w:t>1111 Third Ave., Ste 2220</w:t>
      </w:r>
    </w:p>
    <w:p>
      <w:pPr>
        <w:spacing w:before="23"/>
        <w:ind w:left="1267" w:right="0" w:firstLine="0"/>
        <w:jc w:val="left"/>
        <w:rPr>
          <w:sz w:val="21"/>
        </w:rPr>
      </w:pPr>
      <w:r>
        <w:rPr>
          <w:color w:val="030303"/>
          <w:w w:val="105"/>
          <w:sz w:val="21"/>
        </w:rPr>
        <w:t>Seattle, WA 98101</w:t>
      </w:r>
    </w:p>
    <w:p>
      <w:pPr>
        <w:pStyle w:val="BodyText"/>
        <w:rPr>
          <w:sz w:val="22"/>
        </w:rPr>
      </w:pPr>
    </w:p>
    <w:p>
      <w:pPr>
        <w:pStyle w:val="BodyText"/>
        <w:spacing w:before="1"/>
        <w:rPr>
          <w:sz w:val="23"/>
        </w:rPr>
      </w:pPr>
    </w:p>
    <w:p>
      <w:pPr>
        <w:tabs>
          <w:tab w:pos="2610" w:val="left" w:leader="none"/>
        </w:tabs>
        <w:spacing w:line="249" w:lineRule="exact" w:before="0"/>
        <w:ind w:left="1940" w:right="0" w:firstLine="0"/>
        <w:jc w:val="left"/>
        <w:rPr>
          <w:i/>
          <w:sz w:val="24"/>
        </w:rPr>
      </w:pPr>
      <w:r>
        <w:rPr/>
        <w:pict>
          <v:group style="position:absolute;margin-left:186.532211pt;margin-top:8.439744pt;width:150pt;height:16.75pt;mso-position-horizontal-relative:page;mso-position-vertical-relative:paragraph;z-index:-34216" coordorigin="3731,169" coordsize="3000,335">
            <v:rect style="position:absolute;left:3730;top:168;width:3000;height:255" filled="true" fillcolor="#000000" stroked="false">
              <v:fill type="solid"/>
            </v:rect>
            <v:shape style="position:absolute;left:4474;top:-977;width:438;height:2" coordorigin="4475,-976" coordsize="438,0" path="m4482,493l4688,493m4852,493l4920,493e" filled="false" stroked="true" strokeweight="1.001391pt" strokecolor="#030303">
              <v:path arrowok="t"/>
              <v:stroke dashstyle="solid"/>
            </v:shape>
            <w10:wrap type="none"/>
          </v:group>
        </w:pict>
      </w:r>
      <w:r>
        <w:rPr>
          <w:color w:val="030303"/>
          <w:sz w:val="22"/>
        </w:rPr>
        <w:t>Re:</w:t>
        <w:tab/>
      </w:r>
      <w:r>
        <w:rPr>
          <w:i/>
          <w:color w:val="030303"/>
          <w:sz w:val="24"/>
        </w:rPr>
        <w:t>United States</w:t>
      </w:r>
      <w:r>
        <w:rPr>
          <w:i/>
          <w:color w:val="030303"/>
          <w:spacing w:val="-4"/>
          <w:sz w:val="24"/>
        </w:rPr>
        <w:t> </w:t>
      </w:r>
      <w:r>
        <w:rPr>
          <w:i/>
          <w:color w:val="030303"/>
          <w:sz w:val="24"/>
        </w:rPr>
        <w:t>v.</w:t>
      </w:r>
    </w:p>
    <w:p>
      <w:pPr>
        <w:tabs>
          <w:tab w:pos="3781" w:val="left" w:leader="none"/>
        </w:tabs>
        <w:spacing w:line="306" w:lineRule="exact" w:before="0"/>
        <w:ind w:left="2610" w:right="0" w:firstLine="0"/>
        <w:jc w:val="left"/>
        <w:rPr>
          <w:sz w:val="21"/>
        </w:rPr>
      </w:pPr>
      <w:r>
        <w:rPr>
          <w:color w:val="030303"/>
          <w:sz w:val="21"/>
        </w:rPr>
        <w:t>No.</w:t>
      </w:r>
      <w:r>
        <w:rPr>
          <w:color w:val="030303"/>
          <w:spacing w:val="13"/>
          <w:sz w:val="21"/>
        </w:rPr>
        <w:t> </w:t>
      </w:r>
      <w:r>
        <w:rPr>
          <w:rFonts w:ascii="Arial"/>
          <w:b/>
          <w:color w:val="030303"/>
          <w:sz w:val="29"/>
          <w:u w:val="thick" w:color="030303"/>
        </w:rPr>
        <w:t>JP]]</w:t>
      </w:r>
      <w:r>
        <w:rPr>
          <w:rFonts w:ascii="Arial"/>
          <w:b/>
          <w:color w:val="030303"/>
          <w:sz w:val="29"/>
        </w:rPr>
        <w:tab/>
      </w:r>
      <w:r>
        <w:rPr>
          <w:rFonts w:ascii="Arial"/>
          <w:color w:val="030303"/>
          <w:sz w:val="23"/>
        </w:rPr>
        <w:t>j ] </w:t>
      </w:r>
      <w:r>
        <w:rPr>
          <w:rFonts w:ascii="Arial"/>
          <w:color w:val="030303"/>
          <w:sz w:val="29"/>
        </w:rPr>
        <w:t>J , </w:t>
      </w:r>
      <w:r>
        <w:rPr>
          <w:color w:val="030303"/>
          <w:sz w:val="21"/>
        </w:rPr>
        <w:t>USDC, W.D.</w:t>
      </w:r>
      <w:r>
        <w:rPr>
          <w:color w:val="030303"/>
          <w:spacing w:val="-25"/>
          <w:sz w:val="21"/>
        </w:rPr>
        <w:t> </w:t>
      </w:r>
      <w:r>
        <w:rPr>
          <w:color w:val="030303"/>
          <w:sz w:val="21"/>
        </w:rPr>
        <w:t>Washington</w:t>
      </w:r>
    </w:p>
    <w:p>
      <w:pPr>
        <w:spacing w:before="257"/>
        <w:ind w:left="1277" w:right="0" w:firstLine="0"/>
        <w:jc w:val="left"/>
        <w:rPr>
          <w:sz w:val="21"/>
        </w:rPr>
      </w:pPr>
      <w:r>
        <w:rPr>
          <w:color w:val="030303"/>
          <w:w w:val="105"/>
          <w:sz w:val="21"/>
        </w:rPr>
        <w:t>Dear Mss. Tvedt and Gordon:</w:t>
      </w:r>
    </w:p>
    <w:p>
      <w:pPr>
        <w:pStyle w:val="BodyText"/>
        <w:spacing w:before="1"/>
      </w:pPr>
    </w:p>
    <w:p>
      <w:pPr>
        <w:spacing w:line="249" w:lineRule="auto" w:before="0"/>
        <w:ind w:left="1268" w:right="1152" w:firstLine="675"/>
        <w:jc w:val="left"/>
        <w:rPr>
          <w:sz w:val="21"/>
        </w:rPr>
      </w:pPr>
      <w:r>
        <w:rPr>
          <w:color w:val="030303"/>
          <w:w w:val="105"/>
          <w:sz w:val="21"/>
        </w:rPr>
        <w:t>I am in receipt of your letter dated October 8, 2012 wherein you request the United States Attorney's Office provide you discovery to assist you in filing a Motion to Suppress Due to Selective Enforcement, such discovery to include, in part, "[c]opies of all NSI Cal MMET [warning citations/all DVD of traffic stops/traffic citations] issued by officers from the Shasta county Sheriff's Office on Interstate </w:t>
      </w:r>
      <w:r>
        <w:rPr>
          <w:i/>
          <w:color w:val="030303"/>
          <w:w w:val="105"/>
          <w:sz w:val="24"/>
        </w:rPr>
        <w:t>5 </w:t>
      </w:r>
      <w:r>
        <w:rPr>
          <w:color w:val="030303"/>
          <w:w w:val="105"/>
          <w:sz w:val="21"/>
        </w:rPr>
        <w:t>during the calendar years 2009 through</w:t>
      </w:r>
      <w:r>
        <w:rPr>
          <w:color w:val="030303"/>
          <w:spacing w:val="51"/>
          <w:w w:val="105"/>
          <w:sz w:val="21"/>
        </w:rPr>
        <w:t> </w:t>
      </w:r>
      <w:r>
        <w:rPr>
          <w:color w:val="030303"/>
          <w:w w:val="105"/>
          <w:sz w:val="21"/>
        </w:rPr>
        <w:t>present."</w:t>
      </w:r>
    </w:p>
    <w:p>
      <w:pPr>
        <w:pStyle w:val="BodyText"/>
        <w:rPr>
          <w:sz w:val="21"/>
        </w:rPr>
      </w:pPr>
    </w:p>
    <w:p>
      <w:pPr>
        <w:spacing w:line="249" w:lineRule="auto" w:before="0"/>
        <w:ind w:left="1267" w:right="967" w:firstLine="676"/>
        <w:jc w:val="left"/>
        <w:rPr>
          <w:sz w:val="21"/>
        </w:rPr>
      </w:pPr>
      <w:r>
        <w:rPr>
          <w:color w:val="030303"/>
          <w:w w:val="110"/>
          <w:sz w:val="21"/>
        </w:rPr>
        <w:t>I</w:t>
      </w:r>
      <w:r>
        <w:rPr>
          <w:color w:val="030303"/>
          <w:spacing w:val="-23"/>
          <w:w w:val="110"/>
          <w:sz w:val="21"/>
        </w:rPr>
        <w:t> </w:t>
      </w:r>
      <w:r>
        <w:rPr>
          <w:rFonts w:ascii="Arial"/>
          <w:color w:val="030303"/>
          <w:w w:val="110"/>
          <w:sz w:val="23"/>
        </w:rPr>
        <w:t>am</w:t>
      </w:r>
      <w:r>
        <w:rPr>
          <w:rFonts w:ascii="Arial"/>
          <w:color w:val="030303"/>
          <w:spacing w:val="-36"/>
          <w:w w:val="110"/>
          <w:sz w:val="23"/>
        </w:rPr>
        <w:t> </w:t>
      </w:r>
      <w:r>
        <w:rPr>
          <w:color w:val="030303"/>
          <w:w w:val="110"/>
          <w:sz w:val="21"/>
        </w:rPr>
        <w:t>writing</w:t>
      </w:r>
      <w:r>
        <w:rPr>
          <w:color w:val="030303"/>
          <w:spacing w:val="-13"/>
          <w:w w:val="110"/>
          <w:sz w:val="21"/>
        </w:rPr>
        <w:t> </w:t>
      </w:r>
      <w:r>
        <w:rPr>
          <w:color w:val="030303"/>
          <w:w w:val="110"/>
          <w:sz w:val="21"/>
        </w:rPr>
        <w:t>to</w:t>
      </w:r>
      <w:r>
        <w:rPr>
          <w:color w:val="030303"/>
          <w:spacing w:val="-18"/>
          <w:w w:val="110"/>
          <w:sz w:val="21"/>
        </w:rPr>
        <w:t> </w:t>
      </w:r>
      <w:r>
        <w:rPr>
          <w:color w:val="030303"/>
          <w:w w:val="110"/>
          <w:sz w:val="21"/>
        </w:rPr>
        <w:t>inform</w:t>
      </w:r>
      <w:r>
        <w:rPr>
          <w:color w:val="030303"/>
          <w:spacing w:val="-6"/>
          <w:w w:val="110"/>
          <w:sz w:val="21"/>
        </w:rPr>
        <w:t> </w:t>
      </w:r>
      <w:r>
        <w:rPr>
          <w:color w:val="030303"/>
          <w:w w:val="110"/>
          <w:sz w:val="21"/>
        </w:rPr>
        <w:t>you</w:t>
      </w:r>
      <w:r>
        <w:rPr>
          <w:color w:val="030303"/>
          <w:spacing w:val="-16"/>
          <w:w w:val="110"/>
          <w:sz w:val="21"/>
        </w:rPr>
        <w:t> </w:t>
      </w:r>
      <w:r>
        <w:rPr>
          <w:color w:val="030303"/>
          <w:w w:val="110"/>
          <w:sz w:val="21"/>
        </w:rPr>
        <w:t>that</w:t>
      </w:r>
      <w:r>
        <w:rPr>
          <w:color w:val="030303"/>
          <w:spacing w:val="-17"/>
          <w:w w:val="110"/>
          <w:sz w:val="21"/>
        </w:rPr>
        <w:t> </w:t>
      </w:r>
      <w:r>
        <w:rPr>
          <w:color w:val="030303"/>
          <w:w w:val="110"/>
          <w:sz w:val="21"/>
        </w:rPr>
        <w:t>I</w:t>
      </w:r>
      <w:r>
        <w:rPr>
          <w:color w:val="030303"/>
          <w:spacing w:val="-18"/>
          <w:w w:val="110"/>
          <w:sz w:val="21"/>
        </w:rPr>
        <w:t> </w:t>
      </w:r>
      <w:r>
        <w:rPr>
          <w:color w:val="030303"/>
          <w:w w:val="110"/>
          <w:sz w:val="21"/>
        </w:rPr>
        <w:t>will</w:t>
      </w:r>
      <w:r>
        <w:rPr>
          <w:color w:val="030303"/>
          <w:spacing w:val="-13"/>
          <w:w w:val="110"/>
          <w:sz w:val="21"/>
        </w:rPr>
        <w:t> </w:t>
      </w:r>
      <w:r>
        <w:rPr>
          <w:color w:val="030303"/>
          <w:w w:val="110"/>
          <w:sz w:val="21"/>
        </w:rPr>
        <w:t>not</w:t>
      </w:r>
      <w:r>
        <w:rPr>
          <w:color w:val="030303"/>
          <w:spacing w:val="-15"/>
          <w:w w:val="110"/>
          <w:sz w:val="21"/>
        </w:rPr>
        <w:t> </w:t>
      </w:r>
      <w:r>
        <w:rPr>
          <w:color w:val="030303"/>
          <w:w w:val="110"/>
          <w:sz w:val="21"/>
        </w:rPr>
        <w:t>be</w:t>
      </w:r>
      <w:r>
        <w:rPr>
          <w:color w:val="030303"/>
          <w:spacing w:val="-20"/>
          <w:w w:val="110"/>
          <w:sz w:val="21"/>
        </w:rPr>
        <w:t> </w:t>
      </w:r>
      <w:r>
        <w:rPr>
          <w:color w:val="030303"/>
          <w:w w:val="110"/>
          <w:sz w:val="21"/>
        </w:rPr>
        <w:t>providing</w:t>
      </w:r>
      <w:r>
        <w:rPr>
          <w:color w:val="030303"/>
          <w:spacing w:val="-10"/>
          <w:w w:val="110"/>
          <w:sz w:val="21"/>
        </w:rPr>
        <w:t> </w:t>
      </w:r>
      <w:r>
        <w:rPr>
          <w:color w:val="030303"/>
          <w:w w:val="110"/>
          <w:sz w:val="21"/>
        </w:rPr>
        <w:t>the</w:t>
      </w:r>
      <w:r>
        <w:rPr>
          <w:color w:val="030303"/>
          <w:spacing w:val="-17"/>
          <w:w w:val="110"/>
          <w:sz w:val="21"/>
        </w:rPr>
        <w:t> </w:t>
      </w:r>
      <w:r>
        <w:rPr>
          <w:color w:val="030303"/>
          <w:w w:val="110"/>
          <w:sz w:val="21"/>
        </w:rPr>
        <w:t>materials</w:t>
      </w:r>
      <w:r>
        <w:rPr>
          <w:color w:val="030303"/>
          <w:spacing w:val="-17"/>
          <w:w w:val="110"/>
          <w:sz w:val="21"/>
        </w:rPr>
        <w:t> </w:t>
      </w:r>
      <w:r>
        <w:rPr>
          <w:color w:val="030303"/>
          <w:w w:val="110"/>
          <w:sz w:val="21"/>
        </w:rPr>
        <w:t>you</w:t>
      </w:r>
      <w:r>
        <w:rPr>
          <w:color w:val="030303"/>
          <w:spacing w:val="-19"/>
          <w:w w:val="110"/>
          <w:sz w:val="21"/>
        </w:rPr>
        <w:t> </w:t>
      </w:r>
      <w:r>
        <w:rPr>
          <w:color w:val="030303"/>
          <w:w w:val="110"/>
          <w:sz w:val="21"/>
        </w:rPr>
        <w:t>request</w:t>
      </w:r>
      <w:r>
        <w:rPr>
          <w:color w:val="030303"/>
          <w:spacing w:val="-14"/>
          <w:w w:val="110"/>
          <w:sz w:val="21"/>
        </w:rPr>
        <w:t> </w:t>
      </w:r>
      <w:r>
        <w:rPr>
          <w:color w:val="030303"/>
          <w:w w:val="110"/>
          <w:sz w:val="21"/>
        </w:rPr>
        <w:t>in</w:t>
      </w:r>
      <w:r>
        <w:rPr>
          <w:color w:val="030303"/>
          <w:spacing w:val="-10"/>
          <w:w w:val="110"/>
          <w:sz w:val="21"/>
        </w:rPr>
        <w:t> </w:t>
      </w:r>
      <w:r>
        <w:rPr>
          <w:color w:val="030303"/>
          <w:w w:val="110"/>
          <w:sz w:val="21"/>
        </w:rPr>
        <w:t>that letter. Among </w:t>
      </w:r>
      <w:r>
        <w:rPr>
          <w:color w:val="030303"/>
          <w:w w:val="110"/>
          <w:sz w:val="23"/>
        </w:rPr>
        <w:t>my </w:t>
      </w:r>
      <w:r>
        <w:rPr>
          <w:color w:val="030303"/>
          <w:w w:val="110"/>
          <w:sz w:val="21"/>
        </w:rPr>
        <w:t>qualms is the fact that the claim of selective enforcement is not a defense to the</w:t>
      </w:r>
      <w:r>
        <w:rPr>
          <w:color w:val="030303"/>
          <w:spacing w:val="-27"/>
          <w:w w:val="110"/>
          <w:sz w:val="21"/>
        </w:rPr>
        <w:t> </w:t>
      </w:r>
      <w:r>
        <w:rPr>
          <w:color w:val="030303"/>
          <w:w w:val="110"/>
          <w:sz w:val="21"/>
        </w:rPr>
        <w:t>government's</w:t>
      </w:r>
      <w:r>
        <w:rPr>
          <w:color w:val="030303"/>
          <w:spacing w:val="-20"/>
          <w:w w:val="110"/>
          <w:sz w:val="21"/>
        </w:rPr>
        <w:t> </w:t>
      </w:r>
      <w:r>
        <w:rPr>
          <w:color w:val="030303"/>
          <w:w w:val="110"/>
          <w:sz w:val="21"/>
        </w:rPr>
        <w:t>case</w:t>
      </w:r>
      <w:r>
        <w:rPr>
          <w:color w:val="030303"/>
          <w:spacing w:val="-27"/>
          <w:w w:val="110"/>
          <w:sz w:val="21"/>
        </w:rPr>
        <w:t> </w:t>
      </w:r>
      <w:r>
        <w:rPr>
          <w:color w:val="030303"/>
          <w:w w:val="110"/>
          <w:sz w:val="21"/>
        </w:rPr>
        <w:t>in</w:t>
      </w:r>
      <w:r>
        <w:rPr>
          <w:color w:val="030303"/>
          <w:spacing w:val="-26"/>
          <w:w w:val="110"/>
          <w:sz w:val="21"/>
        </w:rPr>
        <w:t> </w:t>
      </w:r>
      <w:r>
        <w:rPr>
          <w:color w:val="030303"/>
          <w:w w:val="110"/>
          <w:sz w:val="21"/>
        </w:rPr>
        <w:t>chief.</w:t>
      </w:r>
      <w:r>
        <w:rPr>
          <w:color w:val="030303"/>
          <w:spacing w:val="11"/>
          <w:w w:val="110"/>
          <w:sz w:val="21"/>
        </w:rPr>
        <w:t> </w:t>
      </w:r>
      <w:r>
        <w:rPr>
          <w:color w:val="030303"/>
          <w:w w:val="110"/>
          <w:sz w:val="21"/>
        </w:rPr>
        <w:t>In</w:t>
      </w:r>
      <w:r>
        <w:rPr>
          <w:color w:val="030303"/>
          <w:spacing w:val="-29"/>
          <w:w w:val="110"/>
          <w:sz w:val="21"/>
        </w:rPr>
        <w:t> </w:t>
      </w:r>
      <w:r>
        <w:rPr>
          <w:i/>
          <w:color w:val="030303"/>
          <w:w w:val="110"/>
          <w:sz w:val="24"/>
        </w:rPr>
        <w:t>United</w:t>
      </w:r>
      <w:r>
        <w:rPr>
          <w:i/>
          <w:color w:val="030303"/>
          <w:spacing w:val="-26"/>
          <w:w w:val="110"/>
          <w:sz w:val="24"/>
        </w:rPr>
        <w:t> </w:t>
      </w:r>
      <w:r>
        <w:rPr>
          <w:i/>
          <w:color w:val="030303"/>
          <w:w w:val="110"/>
          <w:sz w:val="24"/>
        </w:rPr>
        <w:t>States</w:t>
      </w:r>
      <w:r>
        <w:rPr>
          <w:i/>
          <w:color w:val="030303"/>
          <w:spacing w:val="-32"/>
          <w:w w:val="110"/>
          <w:sz w:val="24"/>
        </w:rPr>
        <w:t> </w:t>
      </w:r>
      <w:r>
        <w:rPr>
          <w:color w:val="030303"/>
          <w:w w:val="110"/>
          <w:sz w:val="21"/>
        </w:rPr>
        <w:t>v.</w:t>
      </w:r>
      <w:r>
        <w:rPr>
          <w:color w:val="030303"/>
          <w:spacing w:val="-13"/>
          <w:w w:val="110"/>
          <w:sz w:val="21"/>
        </w:rPr>
        <w:t> </w:t>
      </w:r>
      <w:r>
        <w:rPr>
          <w:i/>
          <w:color w:val="030303"/>
          <w:w w:val="110"/>
          <w:sz w:val="24"/>
        </w:rPr>
        <w:t>Armstrong,</w:t>
      </w:r>
      <w:r>
        <w:rPr>
          <w:i/>
          <w:color w:val="030303"/>
          <w:spacing w:val="-34"/>
          <w:w w:val="110"/>
          <w:sz w:val="24"/>
        </w:rPr>
        <w:t> </w:t>
      </w:r>
      <w:r>
        <w:rPr>
          <w:color w:val="030303"/>
          <w:w w:val="110"/>
          <w:sz w:val="21"/>
        </w:rPr>
        <w:t>517</w:t>
      </w:r>
      <w:r>
        <w:rPr>
          <w:color w:val="030303"/>
          <w:spacing w:val="-30"/>
          <w:w w:val="110"/>
          <w:sz w:val="21"/>
        </w:rPr>
        <w:t> </w:t>
      </w:r>
      <w:r>
        <w:rPr>
          <w:color w:val="030303"/>
          <w:w w:val="110"/>
          <w:sz w:val="21"/>
        </w:rPr>
        <w:t>U.S.</w:t>
      </w:r>
      <w:r>
        <w:rPr>
          <w:color w:val="030303"/>
          <w:spacing w:val="-24"/>
          <w:w w:val="110"/>
          <w:sz w:val="21"/>
        </w:rPr>
        <w:t> </w:t>
      </w:r>
      <w:r>
        <w:rPr>
          <w:color w:val="030303"/>
          <w:w w:val="110"/>
          <w:sz w:val="21"/>
        </w:rPr>
        <w:t>456,462</w:t>
      </w:r>
      <w:r>
        <w:rPr>
          <w:color w:val="030303"/>
          <w:spacing w:val="-21"/>
          <w:w w:val="110"/>
          <w:sz w:val="21"/>
        </w:rPr>
        <w:t> </w:t>
      </w:r>
      <w:r>
        <w:rPr>
          <w:color w:val="030303"/>
          <w:w w:val="110"/>
          <w:sz w:val="21"/>
        </w:rPr>
        <w:t>(1996),</w:t>
      </w:r>
      <w:r>
        <w:rPr>
          <w:color w:val="030303"/>
          <w:spacing w:val="-23"/>
          <w:w w:val="110"/>
          <w:sz w:val="21"/>
        </w:rPr>
        <w:t> </w:t>
      </w:r>
      <w:r>
        <w:rPr>
          <w:color w:val="030303"/>
          <w:w w:val="110"/>
          <w:sz w:val="21"/>
        </w:rPr>
        <w:t>the Supreme</w:t>
      </w:r>
      <w:r>
        <w:rPr>
          <w:color w:val="030303"/>
          <w:spacing w:val="-19"/>
          <w:w w:val="110"/>
          <w:sz w:val="21"/>
        </w:rPr>
        <w:t> </w:t>
      </w:r>
      <w:r>
        <w:rPr>
          <w:color w:val="030303"/>
          <w:w w:val="110"/>
          <w:sz w:val="21"/>
        </w:rPr>
        <w:t>Court</w:t>
      </w:r>
      <w:r>
        <w:rPr>
          <w:color w:val="030303"/>
          <w:spacing w:val="-14"/>
          <w:w w:val="110"/>
          <w:sz w:val="21"/>
        </w:rPr>
        <w:t> </w:t>
      </w:r>
      <w:r>
        <w:rPr>
          <w:color w:val="030303"/>
          <w:w w:val="110"/>
          <w:sz w:val="21"/>
        </w:rPr>
        <w:t>held</w:t>
      </w:r>
      <w:r>
        <w:rPr>
          <w:color w:val="030303"/>
          <w:spacing w:val="-18"/>
          <w:w w:val="110"/>
          <w:sz w:val="21"/>
        </w:rPr>
        <w:t> </w:t>
      </w:r>
      <w:r>
        <w:rPr>
          <w:color w:val="030303"/>
          <w:w w:val="110"/>
          <w:sz w:val="21"/>
        </w:rPr>
        <w:t>the</w:t>
      </w:r>
      <w:r>
        <w:rPr>
          <w:color w:val="030303"/>
          <w:spacing w:val="-23"/>
          <w:w w:val="110"/>
          <w:sz w:val="21"/>
        </w:rPr>
        <w:t> </w:t>
      </w:r>
      <w:r>
        <w:rPr>
          <w:color w:val="030303"/>
          <w:w w:val="110"/>
          <w:sz w:val="21"/>
        </w:rPr>
        <w:t>federal</w:t>
      </w:r>
      <w:r>
        <w:rPr>
          <w:color w:val="030303"/>
          <w:spacing w:val="-15"/>
          <w:w w:val="110"/>
          <w:sz w:val="21"/>
        </w:rPr>
        <w:t> </w:t>
      </w:r>
      <w:r>
        <w:rPr>
          <w:color w:val="030303"/>
          <w:w w:val="110"/>
          <w:sz w:val="21"/>
        </w:rPr>
        <w:t>government</w:t>
      </w:r>
      <w:r>
        <w:rPr>
          <w:color w:val="030303"/>
          <w:spacing w:val="-5"/>
          <w:w w:val="110"/>
          <w:sz w:val="21"/>
        </w:rPr>
        <w:t> </w:t>
      </w:r>
      <w:r>
        <w:rPr>
          <w:color w:val="030303"/>
          <w:w w:val="110"/>
          <w:sz w:val="21"/>
        </w:rPr>
        <w:t>was</w:t>
      </w:r>
      <w:r>
        <w:rPr>
          <w:color w:val="030303"/>
          <w:spacing w:val="-15"/>
          <w:w w:val="110"/>
          <w:sz w:val="21"/>
        </w:rPr>
        <w:t> </w:t>
      </w:r>
      <w:r>
        <w:rPr>
          <w:color w:val="030303"/>
          <w:w w:val="110"/>
          <w:sz w:val="21"/>
        </w:rPr>
        <w:t>not</w:t>
      </w:r>
      <w:r>
        <w:rPr>
          <w:color w:val="030303"/>
          <w:spacing w:val="-21"/>
          <w:w w:val="110"/>
          <w:sz w:val="21"/>
        </w:rPr>
        <w:t> </w:t>
      </w:r>
      <w:r>
        <w:rPr>
          <w:color w:val="030303"/>
          <w:w w:val="110"/>
          <w:sz w:val="21"/>
        </w:rPr>
        <w:t>obliged</w:t>
      </w:r>
      <w:r>
        <w:rPr>
          <w:color w:val="030303"/>
          <w:spacing w:val="-9"/>
          <w:w w:val="110"/>
          <w:sz w:val="21"/>
        </w:rPr>
        <w:t> </w:t>
      </w:r>
      <w:r>
        <w:rPr>
          <w:color w:val="030303"/>
          <w:w w:val="110"/>
          <w:sz w:val="21"/>
        </w:rPr>
        <w:t>to</w:t>
      </w:r>
      <w:r>
        <w:rPr>
          <w:color w:val="030303"/>
          <w:spacing w:val="-14"/>
          <w:w w:val="110"/>
          <w:sz w:val="21"/>
        </w:rPr>
        <w:t> </w:t>
      </w:r>
      <w:r>
        <w:rPr>
          <w:color w:val="030303"/>
          <w:w w:val="110"/>
          <w:sz w:val="21"/>
        </w:rPr>
        <w:t>provide</w:t>
      </w:r>
      <w:r>
        <w:rPr>
          <w:color w:val="030303"/>
          <w:spacing w:val="-20"/>
          <w:w w:val="110"/>
          <w:sz w:val="21"/>
        </w:rPr>
        <w:t> </w:t>
      </w:r>
      <w:r>
        <w:rPr>
          <w:color w:val="030303"/>
          <w:w w:val="110"/>
          <w:sz w:val="21"/>
        </w:rPr>
        <w:t>discovery</w:t>
      </w:r>
      <w:r>
        <w:rPr>
          <w:color w:val="030303"/>
          <w:spacing w:val="-21"/>
          <w:w w:val="110"/>
          <w:sz w:val="21"/>
        </w:rPr>
        <w:t> </w:t>
      </w:r>
      <w:r>
        <w:rPr>
          <w:color w:val="030303"/>
          <w:w w:val="110"/>
          <w:sz w:val="21"/>
        </w:rPr>
        <w:t>as</w:t>
      </w:r>
      <w:r>
        <w:rPr>
          <w:color w:val="030303"/>
          <w:spacing w:val="-27"/>
          <w:w w:val="110"/>
          <w:sz w:val="21"/>
        </w:rPr>
        <w:t> </w:t>
      </w:r>
      <w:r>
        <w:rPr>
          <w:color w:val="030303"/>
          <w:w w:val="110"/>
          <w:sz w:val="21"/>
        </w:rPr>
        <w:t>to</w:t>
      </w:r>
      <w:r>
        <w:rPr>
          <w:color w:val="030303"/>
          <w:spacing w:val="-22"/>
          <w:w w:val="110"/>
          <w:sz w:val="21"/>
        </w:rPr>
        <w:t> </w:t>
      </w:r>
      <w:r>
        <w:rPr>
          <w:color w:val="030303"/>
          <w:w w:val="110"/>
          <w:sz w:val="21"/>
        </w:rPr>
        <w:t>a</w:t>
      </w:r>
      <w:r>
        <w:rPr>
          <w:color w:val="030303"/>
          <w:spacing w:val="-18"/>
          <w:w w:val="110"/>
          <w:sz w:val="21"/>
        </w:rPr>
        <w:t> </w:t>
      </w:r>
      <w:r>
        <w:rPr>
          <w:color w:val="030303"/>
          <w:w w:val="110"/>
          <w:sz w:val="21"/>
        </w:rPr>
        <w:t>claim</w:t>
      </w:r>
      <w:r>
        <w:rPr>
          <w:color w:val="030303"/>
          <w:spacing w:val="-17"/>
          <w:w w:val="110"/>
          <w:sz w:val="21"/>
        </w:rPr>
        <w:t> </w:t>
      </w:r>
      <w:r>
        <w:rPr>
          <w:color w:val="030303"/>
          <w:w w:val="110"/>
          <w:sz w:val="21"/>
        </w:rPr>
        <w:t>of selective prosecution, holding "Rule 16 establishes beyond peradventure that "defense" in subdivision</w:t>
      </w:r>
      <w:r>
        <w:rPr>
          <w:color w:val="030303"/>
          <w:spacing w:val="-6"/>
          <w:w w:val="110"/>
          <w:sz w:val="21"/>
        </w:rPr>
        <w:t> </w:t>
      </w:r>
      <w:r>
        <w:rPr>
          <w:color w:val="030303"/>
          <w:w w:val="110"/>
          <w:sz w:val="21"/>
        </w:rPr>
        <w:t>(a)(l)(C)</w:t>
      </w:r>
      <w:r>
        <w:rPr>
          <w:color w:val="030303"/>
          <w:spacing w:val="-12"/>
          <w:w w:val="110"/>
          <w:sz w:val="21"/>
        </w:rPr>
        <w:t> </w:t>
      </w:r>
      <w:r>
        <w:rPr>
          <w:color w:val="030303"/>
          <w:w w:val="110"/>
          <w:sz w:val="21"/>
        </w:rPr>
        <w:t>[now</w:t>
      </w:r>
      <w:r>
        <w:rPr>
          <w:color w:val="030303"/>
          <w:spacing w:val="-13"/>
          <w:w w:val="110"/>
          <w:sz w:val="21"/>
        </w:rPr>
        <w:t> </w:t>
      </w:r>
      <w:r>
        <w:rPr>
          <w:color w:val="030303"/>
          <w:w w:val="110"/>
          <w:sz w:val="21"/>
        </w:rPr>
        <w:t>Fed.</w:t>
      </w:r>
      <w:r>
        <w:rPr>
          <w:color w:val="030303"/>
          <w:spacing w:val="-11"/>
          <w:w w:val="110"/>
          <w:sz w:val="21"/>
        </w:rPr>
        <w:t> </w:t>
      </w:r>
      <w:r>
        <w:rPr>
          <w:color w:val="030303"/>
          <w:w w:val="110"/>
          <w:sz w:val="21"/>
        </w:rPr>
        <w:t>R.</w:t>
      </w:r>
      <w:r>
        <w:rPr>
          <w:color w:val="030303"/>
          <w:spacing w:val="-16"/>
          <w:w w:val="110"/>
          <w:sz w:val="21"/>
        </w:rPr>
        <w:t> </w:t>
      </w:r>
      <w:r>
        <w:rPr>
          <w:color w:val="030303"/>
          <w:w w:val="110"/>
          <w:sz w:val="21"/>
        </w:rPr>
        <w:t>Crim.</w:t>
      </w:r>
      <w:r>
        <w:rPr>
          <w:color w:val="030303"/>
          <w:spacing w:val="-11"/>
          <w:w w:val="110"/>
          <w:sz w:val="21"/>
        </w:rPr>
        <w:t> </w:t>
      </w:r>
      <w:r>
        <w:rPr>
          <w:color w:val="030303"/>
          <w:w w:val="110"/>
          <w:sz w:val="21"/>
        </w:rPr>
        <w:t>P.</w:t>
      </w:r>
      <w:r>
        <w:rPr>
          <w:color w:val="030303"/>
          <w:spacing w:val="-14"/>
          <w:w w:val="110"/>
          <w:sz w:val="21"/>
        </w:rPr>
        <w:t> </w:t>
      </w:r>
      <w:r>
        <w:rPr>
          <w:color w:val="030303"/>
          <w:w w:val="110"/>
          <w:sz w:val="21"/>
        </w:rPr>
        <w:t>16(a)(l)(E)]</w:t>
      </w:r>
      <w:r>
        <w:rPr>
          <w:color w:val="030303"/>
          <w:spacing w:val="-15"/>
          <w:w w:val="110"/>
          <w:sz w:val="21"/>
        </w:rPr>
        <w:t> </w:t>
      </w:r>
      <w:r>
        <w:rPr>
          <w:color w:val="030303"/>
          <w:w w:val="110"/>
          <w:sz w:val="21"/>
        </w:rPr>
        <w:t>can</w:t>
      </w:r>
      <w:r>
        <w:rPr>
          <w:color w:val="030303"/>
          <w:spacing w:val="-13"/>
          <w:w w:val="110"/>
          <w:sz w:val="21"/>
        </w:rPr>
        <w:t> </w:t>
      </w:r>
      <w:r>
        <w:rPr>
          <w:color w:val="030303"/>
          <w:w w:val="110"/>
          <w:sz w:val="21"/>
        </w:rPr>
        <w:t>refer</w:t>
      </w:r>
      <w:r>
        <w:rPr>
          <w:color w:val="030303"/>
          <w:spacing w:val="-14"/>
          <w:w w:val="110"/>
          <w:sz w:val="21"/>
        </w:rPr>
        <w:t> </w:t>
      </w:r>
      <w:r>
        <w:rPr>
          <w:color w:val="030303"/>
          <w:w w:val="110"/>
          <w:sz w:val="21"/>
        </w:rPr>
        <w:t>only</w:t>
      </w:r>
      <w:r>
        <w:rPr>
          <w:color w:val="030303"/>
          <w:spacing w:val="-13"/>
          <w:w w:val="110"/>
          <w:sz w:val="21"/>
        </w:rPr>
        <w:t> </w:t>
      </w:r>
      <w:r>
        <w:rPr>
          <w:color w:val="030303"/>
          <w:w w:val="110"/>
          <w:sz w:val="21"/>
        </w:rPr>
        <w:t>to</w:t>
      </w:r>
      <w:r>
        <w:rPr>
          <w:color w:val="030303"/>
          <w:spacing w:val="-17"/>
          <w:w w:val="110"/>
          <w:sz w:val="21"/>
        </w:rPr>
        <w:t> </w:t>
      </w:r>
      <w:r>
        <w:rPr>
          <w:color w:val="030303"/>
          <w:w w:val="110"/>
          <w:sz w:val="21"/>
        </w:rPr>
        <w:t>defenses</w:t>
      </w:r>
      <w:r>
        <w:rPr>
          <w:color w:val="030303"/>
          <w:spacing w:val="-7"/>
          <w:w w:val="110"/>
          <w:sz w:val="21"/>
        </w:rPr>
        <w:t> </w:t>
      </w:r>
      <w:r>
        <w:rPr>
          <w:color w:val="030303"/>
          <w:w w:val="110"/>
          <w:sz w:val="21"/>
        </w:rPr>
        <w:t>in</w:t>
      </w:r>
      <w:r>
        <w:rPr>
          <w:color w:val="030303"/>
          <w:spacing w:val="-20"/>
          <w:w w:val="110"/>
          <w:sz w:val="21"/>
        </w:rPr>
        <w:t> </w:t>
      </w:r>
      <w:r>
        <w:rPr>
          <w:color w:val="030303"/>
          <w:w w:val="110"/>
          <w:sz w:val="21"/>
        </w:rPr>
        <w:t>response</w:t>
      </w:r>
      <w:r>
        <w:rPr>
          <w:color w:val="030303"/>
          <w:spacing w:val="-8"/>
          <w:w w:val="110"/>
          <w:sz w:val="21"/>
        </w:rPr>
        <w:t> </w:t>
      </w:r>
      <w:r>
        <w:rPr>
          <w:color w:val="030303"/>
          <w:w w:val="110"/>
          <w:sz w:val="21"/>
        </w:rPr>
        <w:t>to the Government's case in chief." Moreover, you have thus far offered no showing of any sort that</w:t>
      </w:r>
      <w:r>
        <w:rPr>
          <w:color w:val="030303"/>
          <w:spacing w:val="-25"/>
          <w:w w:val="110"/>
          <w:sz w:val="21"/>
        </w:rPr>
        <w:t> </w:t>
      </w:r>
      <w:r>
        <w:rPr>
          <w:color w:val="030303"/>
          <w:w w:val="110"/>
          <w:sz w:val="21"/>
        </w:rPr>
        <w:t>selective</w:t>
      </w:r>
      <w:r>
        <w:rPr>
          <w:color w:val="030303"/>
          <w:spacing w:val="-25"/>
          <w:w w:val="110"/>
          <w:sz w:val="21"/>
        </w:rPr>
        <w:t> </w:t>
      </w:r>
      <w:r>
        <w:rPr>
          <w:color w:val="030303"/>
          <w:w w:val="110"/>
          <w:sz w:val="21"/>
        </w:rPr>
        <w:t>enforcement</w:t>
      </w:r>
      <w:r>
        <w:rPr>
          <w:color w:val="030303"/>
          <w:spacing w:val="-17"/>
          <w:w w:val="110"/>
          <w:sz w:val="21"/>
        </w:rPr>
        <w:t> </w:t>
      </w:r>
      <w:r>
        <w:rPr>
          <w:color w:val="030303"/>
          <w:w w:val="110"/>
          <w:sz w:val="21"/>
        </w:rPr>
        <w:t>is</w:t>
      </w:r>
      <w:r>
        <w:rPr>
          <w:color w:val="030303"/>
          <w:spacing w:val="-24"/>
          <w:w w:val="110"/>
          <w:sz w:val="21"/>
        </w:rPr>
        <w:t> </w:t>
      </w:r>
      <w:r>
        <w:rPr>
          <w:color w:val="030303"/>
          <w:w w:val="110"/>
          <w:sz w:val="21"/>
        </w:rPr>
        <w:t>a</w:t>
      </w:r>
      <w:r>
        <w:rPr>
          <w:color w:val="030303"/>
          <w:spacing w:val="-28"/>
          <w:w w:val="110"/>
          <w:sz w:val="21"/>
        </w:rPr>
        <w:t> </w:t>
      </w:r>
      <w:r>
        <w:rPr>
          <w:color w:val="030303"/>
          <w:w w:val="110"/>
          <w:sz w:val="21"/>
        </w:rPr>
        <w:t>significant</w:t>
      </w:r>
      <w:r>
        <w:rPr>
          <w:color w:val="030303"/>
          <w:spacing w:val="-23"/>
          <w:w w:val="110"/>
          <w:sz w:val="21"/>
        </w:rPr>
        <w:t> </w:t>
      </w:r>
      <w:r>
        <w:rPr>
          <w:color w:val="030303"/>
          <w:w w:val="110"/>
          <w:sz w:val="21"/>
        </w:rPr>
        <w:t>enough</w:t>
      </w:r>
      <w:r>
        <w:rPr>
          <w:color w:val="030303"/>
          <w:spacing w:val="-23"/>
          <w:w w:val="110"/>
          <w:sz w:val="21"/>
        </w:rPr>
        <w:t> </w:t>
      </w:r>
      <w:r>
        <w:rPr>
          <w:color w:val="030303"/>
          <w:w w:val="110"/>
          <w:sz w:val="21"/>
        </w:rPr>
        <w:t>possibility</w:t>
      </w:r>
      <w:r>
        <w:rPr>
          <w:color w:val="030303"/>
          <w:spacing w:val="-25"/>
          <w:w w:val="110"/>
          <w:sz w:val="21"/>
        </w:rPr>
        <w:t> </w:t>
      </w:r>
      <w:r>
        <w:rPr>
          <w:color w:val="030303"/>
          <w:w w:val="110"/>
          <w:sz w:val="21"/>
        </w:rPr>
        <w:t>to</w:t>
      </w:r>
      <w:r>
        <w:rPr>
          <w:color w:val="030303"/>
          <w:spacing w:val="-22"/>
          <w:w w:val="110"/>
          <w:sz w:val="21"/>
        </w:rPr>
        <w:t> </w:t>
      </w:r>
      <w:r>
        <w:rPr>
          <w:color w:val="030303"/>
          <w:w w:val="110"/>
          <w:sz w:val="21"/>
        </w:rPr>
        <w:t>warrant</w:t>
      </w:r>
      <w:r>
        <w:rPr>
          <w:color w:val="030303"/>
          <w:spacing w:val="-26"/>
          <w:w w:val="110"/>
          <w:sz w:val="21"/>
        </w:rPr>
        <w:t> </w:t>
      </w:r>
      <w:r>
        <w:rPr>
          <w:color w:val="030303"/>
          <w:w w:val="110"/>
          <w:sz w:val="21"/>
        </w:rPr>
        <w:t>the</w:t>
      </w:r>
      <w:r>
        <w:rPr>
          <w:color w:val="030303"/>
          <w:spacing w:val="-16"/>
          <w:w w:val="110"/>
          <w:sz w:val="21"/>
        </w:rPr>
        <w:t> </w:t>
      </w:r>
      <w:r>
        <w:rPr>
          <w:color w:val="030303"/>
          <w:w w:val="110"/>
          <w:sz w:val="21"/>
        </w:rPr>
        <w:t>considerable</w:t>
      </w:r>
      <w:r>
        <w:rPr>
          <w:color w:val="030303"/>
          <w:spacing w:val="-20"/>
          <w:w w:val="110"/>
          <w:sz w:val="21"/>
        </w:rPr>
        <w:t> </w:t>
      </w:r>
      <w:r>
        <w:rPr>
          <w:color w:val="030303"/>
          <w:w w:val="110"/>
          <w:sz w:val="21"/>
        </w:rPr>
        <w:t>expense and effort necessary to comply with your discovery</w:t>
      </w:r>
      <w:r>
        <w:rPr>
          <w:color w:val="030303"/>
          <w:spacing w:val="-34"/>
          <w:w w:val="110"/>
          <w:sz w:val="21"/>
        </w:rPr>
        <w:t> </w:t>
      </w:r>
      <w:r>
        <w:rPr>
          <w:color w:val="030303"/>
          <w:w w:val="110"/>
          <w:sz w:val="21"/>
        </w:rPr>
        <w:t>requests.</w:t>
      </w:r>
    </w:p>
    <w:p>
      <w:pPr>
        <w:spacing w:after="0" w:line="249" w:lineRule="auto"/>
        <w:jc w:val="left"/>
        <w:rPr>
          <w:sz w:val="21"/>
        </w:rPr>
        <w:sectPr>
          <w:type w:val="continuous"/>
          <w:pgSz w:w="12240" w:h="15840"/>
          <w:pgMar w:top="0" w:bottom="1040" w:left="700" w:right="480"/>
        </w:sectPr>
      </w:pPr>
    </w:p>
    <w:p>
      <w:pPr>
        <w:tabs>
          <w:tab w:pos="6146" w:val="left" w:leader="none"/>
          <w:tab w:pos="7868" w:val="left" w:leader="none"/>
        </w:tabs>
        <w:spacing w:before="73"/>
        <w:ind w:left="4383" w:right="0" w:firstLine="0"/>
        <w:jc w:val="left"/>
        <w:rPr>
          <w:rFonts w:ascii="Arial"/>
          <w:sz w:val="23"/>
        </w:rPr>
      </w:pPr>
      <w:r>
        <w:rPr/>
        <w:drawing>
          <wp:anchor distT="0" distB="0" distL="0" distR="0" allowOverlap="1" layoutInCell="1" locked="0" behindDoc="0" simplePos="0" relativeHeight="4168">
            <wp:simplePos x="0" y="0"/>
            <wp:positionH relativeFrom="page">
              <wp:posOffset>1376804</wp:posOffset>
            </wp:positionH>
            <wp:positionV relativeFrom="paragraph">
              <wp:posOffset>55177</wp:posOffset>
            </wp:positionV>
            <wp:extent cx="1721768" cy="192256"/>
            <wp:effectExtent l="0" t="0" r="0" b="0"/>
            <wp:wrapNone/>
            <wp:docPr id="23" name="image14.png" descr=""/>
            <wp:cNvGraphicFramePr>
              <a:graphicFrameLocks noChangeAspect="1"/>
            </wp:cNvGraphicFramePr>
            <a:graphic>
              <a:graphicData uri="http://schemas.openxmlformats.org/drawingml/2006/picture">
                <pic:pic>
                  <pic:nvPicPr>
                    <pic:cNvPr id="24" name="image14.png"/>
                    <pic:cNvPicPr/>
                  </pic:nvPicPr>
                  <pic:blipFill>
                    <a:blip r:embed="rId32" cstate="print"/>
                    <a:stretch>
                      <a:fillRect/>
                    </a:stretch>
                  </pic:blipFill>
                  <pic:spPr>
                    <a:xfrm>
                      <a:off x="0" y="0"/>
                      <a:ext cx="1721768" cy="192256"/>
                    </a:xfrm>
                    <a:prstGeom prst="rect">
                      <a:avLst/>
                    </a:prstGeom>
                  </pic:spPr>
                </pic:pic>
              </a:graphicData>
            </a:graphic>
          </wp:anchor>
        </w:drawing>
      </w:r>
      <w:r>
        <w:rPr>
          <w:rFonts w:ascii="Arial"/>
          <w:color w:val="0101FF"/>
          <w:w w:val="105"/>
          <w:sz w:val="23"/>
        </w:rPr>
        <w:t>Document 675</w:t>
        <w:tab/>
        <w:t>Filed</w:t>
      </w:r>
      <w:r>
        <w:rPr>
          <w:rFonts w:ascii="Arial"/>
          <w:color w:val="0101FF"/>
          <w:spacing w:val="-13"/>
          <w:w w:val="105"/>
          <w:sz w:val="23"/>
        </w:rPr>
        <w:t> </w:t>
      </w:r>
      <w:r>
        <w:rPr>
          <w:rFonts w:ascii="Arial"/>
          <w:color w:val="0101FF"/>
          <w:w w:val="105"/>
          <w:sz w:val="23"/>
        </w:rPr>
        <w:t>11/14/12</w:t>
        <w:tab/>
        <w:t>Page 18 of</w:t>
      </w:r>
      <w:r>
        <w:rPr>
          <w:rFonts w:ascii="Arial"/>
          <w:color w:val="0101FF"/>
          <w:spacing w:val="4"/>
          <w:w w:val="105"/>
          <w:sz w:val="23"/>
        </w:rPr>
        <w:t> </w:t>
      </w:r>
      <w:r>
        <w:rPr>
          <w:rFonts w:ascii="Arial"/>
          <w:color w:val="0101FF"/>
          <w:w w:val="105"/>
          <w:sz w:val="23"/>
        </w:rPr>
        <w:t>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6"/>
        </w:rPr>
      </w:pPr>
    </w:p>
    <w:p>
      <w:pPr>
        <w:spacing w:line="259" w:lineRule="auto" w:before="91"/>
        <w:ind w:left="1244" w:right="1152" w:firstLine="671"/>
        <w:jc w:val="left"/>
        <w:rPr>
          <w:sz w:val="21"/>
        </w:rPr>
      </w:pPr>
      <w:r>
        <w:rPr>
          <w:color w:val="010101"/>
          <w:w w:val="105"/>
          <w:sz w:val="21"/>
        </w:rPr>
        <w:t>Equally important is the fact that the criminal discovery requirements necessitate that the government actually be in possession of the materials requested. My recent response to your discovery demands for canine related materials expands on the law here. Suffice it to say, however, the fact that the materials you request are not in the possession of any federal agency and were not prepared as part of the instant federal investigation resulting in the charges against your clients would appear to preclude any obligation on the part of my office to retrieve, for you, the voluminous materials you</w:t>
      </w:r>
      <w:r>
        <w:rPr>
          <w:color w:val="010101"/>
          <w:spacing w:val="3"/>
          <w:w w:val="105"/>
          <w:sz w:val="21"/>
        </w:rPr>
        <w:t> </w:t>
      </w:r>
      <w:r>
        <w:rPr>
          <w:color w:val="010101"/>
          <w:w w:val="105"/>
          <w:sz w:val="21"/>
        </w:rPr>
        <w:t>request.</w:t>
      </w:r>
    </w:p>
    <w:p>
      <w:pPr>
        <w:pStyle w:val="BodyText"/>
        <w:rPr>
          <w:sz w:val="22"/>
        </w:rPr>
      </w:pPr>
    </w:p>
    <w:p>
      <w:pPr>
        <w:pStyle w:val="BodyText"/>
        <w:rPr>
          <w:sz w:val="22"/>
        </w:rPr>
      </w:pPr>
    </w:p>
    <w:p>
      <w:pPr>
        <w:pStyle w:val="BodyText"/>
        <w:spacing w:before="2"/>
      </w:pPr>
    </w:p>
    <w:p>
      <w:pPr>
        <w:spacing w:before="0"/>
        <w:ind w:left="5368" w:right="3563" w:firstLine="0"/>
        <w:jc w:val="center"/>
        <w:rPr>
          <w:sz w:val="21"/>
        </w:rPr>
      </w:pPr>
      <w:r>
        <w:rPr>
          <w:color w:val="010101"/>
          <w:w w:val="105"/>
          <w:sz w:val="21"/>
        </w:rPr>
        <w:t>Sincerely,</w:t>
      </w:r>
    </w:p>
    <w:p>
      <w:pPr>
        <w:pStyle w:val="BodyText"/>
        <w:spacing w:before="11"/>
        <w:rPr>
          <w:sz w:val="22"/>
        </w:rPr>
      </w:pPr>
    </w:p>
    <w:p>
      <w:pPr>
        <w:spacing w:before="0"/>
        <w:ind w:left="5992" w:right="0" w:firstLine="0"/>
        <w:jc w:val="left"/>
        <w:rPr>
          <w:sz w:val="23"/>
        </w:rPr>
      </w:pPr>
      <w:r>
        <w:rPr>
          <w:color w:val="010101"/>
          <w:w w:val="95"/>
          <w:sz w:val="23"/>
        </w:rPr>
        <w:t>JENNY </w:t>
      </w:r>
      <w:r>
        <w:rPr>
          <w:color w:val="010101"/>
          <w:w w:val="95"/>
          <w:sz w:val="21"/>
        </w:rPr>
        <w:t>A.</w:t>
      </w:r>
      <w:r>
        <w:rPr>
          <w:color w:val="010101"/>
          <w:spacing w:val="-4"/>
          <w:w w:val="95"/>
          <w:sz w:val="21"/>
        </w:rPr>
        <w:t> </w:t>
      </w:r>
      <w:r>
        <w:rPr>
          <w:color w:val="010101"/>
          <w:w w:val="95"/>
          <w:sz w:val="23"/>
        </w:rPr>
        <w:t>DURK.AN</w:t>
      </w:r>
    </w:p>
    <w:p>
      <w:pPr>
        <w:spacing w:before="9" w:after="12"/>
        <w:ind w:left="5990" w:right="0" w:firstLine="0"/>
        <w:jc w:val="left"/>
        <w:rPr>
          <w:sz w:val="21"/>
        </w:rPr>
      </w:pPr>
      <w:r>
        <w:rPr>
          <w:color w:val="010101"/>
          <w:w w:val="105"/>
          <w:sz w:val="21"/>
        </w:rPr>
        <w:t>United States</w:t>
      </w:r>
      <w:r>
        <w:rPr>
          <w:color w:val="010101"/>
          <w:spacing w:val="11"/>
          <w:w w:val="105"/>
          <w:sz w:val="21"/>
        </w:rPr>
        <w:t> </w:t>
      </w:r>
      <w:r>
        <w:rPr>
          <w:color w:val="010101"/>
          <w:w w:val="105"/>
          <w:sz w:val="21"/>
        </w:rPr>
        <w:t>Attorney</w:t>
      </w:r>
    </w:p>
    <w:p>
      <w:pPr>
        <w:pStyle w:val="BodyText"/>
        <w:ind w:left="5780"/>
        <w:rPr>
          <w:sz w:val="20"/>
        </w:rPr>
      </w:pPr>
      <w:r>
        <w:rPr>
          <w:sz w:val="20"/>
        </w:rPr>
        <w:drawing>
          <wp:inline distT="0" distB="0" distL="0" distR="0">
            <wp:extent cx="1805058" cy="478536"/>
            <wp:effectExtent l="0" t="0" r="0" b="0"/>
            <wp:docPr id="25" name="image15.png" descr=""/>
            <wp:cNvGraphicFramePr>
              <a:graphicFrameLocks noChangeAspect="1"/>
            </wp:cNvGraphicFramePr>
            <a:graphic>
              <a:graphicData uri="http://schemas.openxmlformats.org/drawingml/2006/picture">
                <pic:pic>
                  <pic:nvPicPr>
                    <pic:cNvPr id="26" name="image15.png"/>
                    <pic:cNvPicPr/>
                  </pic:nvPicPr>
                  <pic:blipFill>
                    <a:blip r:embed="rId33" cstate="print"/>
                    <a:stretch>
                      <a:fillRect/>
                    </a:stretch>
                  </pic:blipFill>
                  <pic:spPr>
                    <a:xfrm>
                      <a:off x="0" y="0"/>
                      <a:ext cx="1805058" cy="478536"/>
                    </a:xfrm>
                    <a:prstGeom prst="rect">
                      <a:avLst/>
                    </a:prstGeom>
                  </pic:spPr>
                </pic:pic>
              </a:graphicData>
            </a:graphic>
          </wp:inline>
        </w:drawing>
      </w:r>
      <w:r>
        <w:rPr>
          <w:sz w:val="20"/>
        </w:rPr>
      </w:r>
    </w:p>
    <w:p>
      <w:pPr>
        <w:spacing w:before="35"/>
        <w:ind w:left="5993" w:right="0" w:firstLine="0"/>
        <w:jc w:val="left"/>
        <w:rPr>
          <w:sz w:val="21"/>
        </w:rPr>
      </w:pPr>
      <w:r>
        <w:rPr>
          <w:color w:val="010101"/>
          <w:w w:val="105"/>
          <w:sz w:val="21"/>
        </w:rPr>
        <w:t>Special Assistant United States Attorney</w:t>
      </w:r>
    </w:p>
    <w:p>
      <w:pPr>
        <w:spacing w:after="0"/>
        <w:jc w:val="left"/>
        <w:rPr>
          <w:sz w:val="21"/>
        </w:rPr>
        <w:sectPr>
          <w:footerReference w:type="default" r:id="rId31"/>
          <w:pgSz w:w="12240" w:h="15840"/>
          <w:pgMar w:footer="0" w:header="0" w:top="220" w:bottom="280" w:left="700" w:right="480"/>
        </w:sectPr>
      </w:pPr>
    </w:p>
    <w:p>
      <w:pPr>
        <w:tabs>
          <w:tab w:pos="6146" w:val="left" w:leader="none"/>
          <w:tab w:pos="7868" w:val="left" w:leader="none"/>
        </w:tabs>
        <w:spacing w:before="64"/>
        <w:ind w:left="4383" w:right="0" w:firstLine="0"/>
        <w:jc w:val="left"/>
        <w:rPr>
          <w:rFonts w:ascii="Arial"/>
          <w:sz w:val="23"/>
        </w:rPr>
      </w:pPr>
      <w:r>
        <w:rPr/>
        <w:drawing>
          <wp:anchor distT="0" distB="0" distL="0" distR="0" allowOverlap="1" layoutInCell="1" locked="0" behindDoc="0" simplePos="0" relativeHeight="4192">
            <wp:simplePos x="0" y="0"/>
            <wp:positionH relativeFrom="page">
              <wp:posOffset>1376804</wp:posOffset>
            </wp:positionH>
            <wp:positionV relativeFrom="paragraph">
              <wp:posOffset>46412</wp:posOffset>
            </wp:positionV>
            <wp:extent cx="1721768" cy="201411"/>
            <wp:effectExtent l="0" t="0" r="0" b="0"/>
            <wp:wrapNone/>
            <wp:docPr id="27" name="image5.png" descr=""/>
            <wp:cNvGraphicFramePr>
              <a:graphicFrameLocks noChangeAspect="1"/>
            </wp:cNvGraphicFramePr>
            <a:graphic>
              <a:graphicData uri="http://schemas.openxmlformats.org/drawingml/2006/picture">
                <pic:pic>
                  <pic:nvPicPr>
                    <pic:cNvPr id="28" name="image5.png"/>
                    <pic:cNvPicPr/>
                  </pic:nvPicPr>
                  <pic:blipFill>
                    <a:blip r:embed="rId16" cstate="print"/>
                    <a:stretch>
                      <a:fillRect/>
                    </a:stretch>
                  </pic:blipFill>
                  <pic:spPr>
                    <a:xfrm>
                      <a:off x="0" y="0"/>
                      <a:ext cx="1721768" cy="201411"/>
                    </a:xfrm>
                    <a:prstGeom prst="rect">
                      <a:avLst/>
                    </a:prstGeom>
                  </pic:spPr>
                </pic:pic>
              </a:graphicData>
            </a:graphic>
          </wp:anchor>
        </w:drawing>
      </w:r>
      <w:r>
        <w:rPr>
          <w:rFonts w:ascii="Arial"/>
          <w:color w:val="0101FF"/>
          <w:w w:val="105"/>
          <w:sz w:val="23"/>
        </w:rPr>
        <w:t>Document 675</w:t>
        <w:tab/>
        <w:t>Filed</w:t>
      </w:r>
      <w:r>
        <w:rPr>
          <w:rFonts w:ascii="Arial"/>
          <w:color w:val="0101FF"/>
          <w:spacing w:val="-13"/>
          <w:w w:val="105"/>
          <w:sz w:val="23"/>
        </w:rPr>
        <w:t> </w:t>
      </w:r>
      <w:r>
        <w:rPr>
          <w:rFonts w:ascii="Arial"/>
          <w:color w:val="0101FF"/>
          <w:w w:val="105"/>
          <w:sz w:val="23"/>
        </w:rPr>
        <w:t>11/14/12</w:t>
        <w:tab/>
        <w:t>Page 19 of</w:t>
      </w:r>
      <w:r>
        <w:rPr>
          <w:rFonts w:ascii="Arial"/>
          <w:color w:val="0101FF"/>
          <w:spacing w:val="4"/>
          <w:w w:val="105"/>
          <w:sz w:val="23"/>
        </w:rPr>
        <w:t> </w:t>
      </w:r>
      <w:r>
        <w:rPr>
          <w:rFonts w:ascii="Arial"/>
          <w:color w:val="0101FF"/>
          <w:w w:val="105"/>
          <w:sz w:val="23"/>
        </w:rPr>
        <w:t>24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Heading1"/>
        <w:spacing w:before="189"/>
      </w:pPr>
      <w:r>
        <w:rPr>
          <w:w w:val="105"/>
        </w:rPr>
        <w:t>EXHIBITD</w:t>
      </w:r>
    </w:p>
    <w:p>
      <w:pPr>
        <w:spacing w:after="0"/>
        <w:sectPr>
          <w:footerReference w:type="default" r:id="rId34"/>
          <w:pgSz w:w="12240" w:h="15840"/>
          <w:pgMar w:footer="0" w:header="0" w:top="220" w:bottom="280" w:left="700" w:right="480"/>
        </w:sectPr>
      </w:pPr>
    </w:p>
    <w:p>
      <w:pPr>
        <w:tabs>
          <w:tab w:pos="7868" w:val="left" w:leader="none"/>
        </w:tabs>
        <w:spacing w:before="67"/>
        <w:ind w:left="4387" w:right="0" w:firstLine="0"/>
        <w:jc w:val="left"/>
        <w:rPr>
          <w:rFonts w:ascii="Arial"/>
          <w:sz w:val="23"/>
        </w:rPr>
      </w:pPr>
      <w:r>
        <w:rPr/>
        <w:drawing>
          <wp:anchor distT="0" distB="0" distL="0" distR="0" allowOverlap="1" layoutInCell="1" locked="0" behindDoc="0" simplePos="0" relativeHeight="4552">
            <wp:simplePos x="0" y="0"/>
            <wp:positionH relativeFrom="page">
              <wp:posOffset>1376804</wp:posOffset>
            </wp:positionH>
            <wp:positionV relativeFrom="paragraph">
              <wp:posOffset>54418</wp:posOffset>
            </wp:positionV>
            <wp:extent cx="1721768" cy="167843"/>
            <wp:effectExtent l="0" t="0" r="0" b="0"/>
            <wp:wrapNone/>
            <wp:docPr id="29" name="image16.png" descr=""/>
            <wp:cNvGraphicFramePr>
              <a:graphicFrameLocks noChangeAspect="1"/>
            </wp:cNvGraphicFramePr>
            <a:graphic>
              <a:graphicData uri="http://schemas.openxmlformats.org/drawingml/2006/picture">
                <pic:pic>
                  <pic:nvPicPr>
                    <pic:cNvPr id="30" name="image16.png"/>
                    <pic:cNvPicPr/>
                  </pic:nvPicPr>
                  <pic:blipFill>
                    <a:blip r:embed="rId36" cstate="print"/>
                    <a:stretch>
                      <a:fillRect/>
                    </a:stretch>
                  </pic:blipFill>
                  <pic:spPr>
                    <a:xfrm>
                      <a:off x="0" y="0"/>
                      <a:ext cx="1721768" cy="167843"/>
                    </a:xfrm>
                    <a:prstGeom prst="rect">
                      <a:avLst/>
                    </a:prstGeom>
                  </pic:spPr>
                </pic:pic>
              </a:graphicData>
            </a:graphic>
          </wp:anchor>
        </w:drawing>
      </w:r>
      <w:r>
        <w:rPr>
          <w:rFonts w:ascii="Arial"/>
          <w:color w:val="0101FF"/>
          <w:w w:val="105"/>
          <w:sz w:val="23"/>
        </w:rPr>
        <w:t>Document 675 </w:t>
      </w:r>
      <w:r>
        <w:rPr>
          <w:rFonts w:ascii="Arial"/>
          <w:color w:val="0101FF"/>
          <w:spacing w:val="47"/>
          <w:w w:val="105"/>
          <w:sz w:val="23"/>
        </w:rPr>
        <w:t> </w:t>
      </w:r>
      <w:r>
        <w:rPr>
          <w:rFonts w:ascii="Arial"/>
          <w:color w:val="0101FF"/>
          <w:w w:val="105"/>
          <w:sz w:val="23"/>
        </w:rPr>
        <w:t>Filed</w:t>
      </w:r>
      <w:r>
        <w:rPr>
          <w:rFonts w:ascii="Arial"/>
          <w:color w:val="0101FF"/>
          <w:spacing w:val="-16"/>
          <w:w w:val="105"/>
          <w:sz w:val="23"/>
        </w:rPr>
        <w:t> </w:t>
      </w:r>
      <w:r>
        <w:rPr>
          <w:rFonts w:ascii="Arial"/>
          <w:color w:val="0101FF"/>
          <w:w w:val="105"/>
          <w:sz w:val="23"/>
        </w:rPr>
        <w:t>11/14/12</w:t>
        <w:tab/>
        <w:t>Page 20 of</w:t>
      </w:r>
      <w:r>
        <w:rPr>
          <w:rFonts w:ascii="Arial"/>
          <w:color w:val="0101FF"/>
          <w:spacing w:val="19"/>
          <w:w w:val="105"/>
          <w:sz w:val="23"/>
        </w:rPr>
        <w:t> </w:t>
      </w:r>
      <w:r>
        <w:rPr>
          <w:rFonts w:ascii="Arial"/>
          <w:color w:val="0101FF"/>
          <w:w w:val="105"/>
          <w:sz w:val="23"/>
        </w:rPr>
        <w:t>24</w:t>
      </w:r>
    </w:p>
    <w:p>
      <w:pPr>
        <w:pStyle w:val="BodyText"/>
        <w:rPr>
          <w:rFonts w:ascii="Arial"/>
          <w:sz w:val="20"/>
        </w:rPr>
      </w:pPr>
    </w:p>
    <w:p>
      <w:pPr>
        <w:pStyle w:val="BodyText"/>
        <w:spacing w:before="3"/>
        <w:rPr>
          <w:rFonts w:ascii="Arial"/>
          <w:sz w:val="16"/>
        </w:rPr>
      </w:pPr>
    </w:p>
    <w:p>
      <w:pPr>
        <w:spacing w:before="95" w:after="5"/>
        <w:ind w:left="603" w:right="0" w:firstLine="0"/>
        <w:jc w:val="left"/>
        <w:rPr>
          <w:rFonts w:ascii="Arial"/>
          <w:sz w:val="16"/>
        </w:rPr>
      </w:pPr>
      <w:r>
        <w:rPr>
          <w:rFonts w:ascii="Arial"/>
          <w:color w:val="030303"/>
          <w:sz w:val="16"/>
        </w:rPr>
        <w:t>Ac&gt; 89 </w:t>
      </w:r>
      <w:r>
        <w:rPr>
          <w:rFonts w:ascii="Arial"/>
          <w:color w:val="030303"/>
          <w:sz w:val="16"/>
          <w:u w:val="thick" w:color="030303"/>
        </w:rPr>
        <w:t>(Rev. 11/91) Subpoena</w:t>
      </w:r>
      <w:r>
        <w:rPr>
          <w:rFonts w:ascii="Arial"/>
          <w:color w:val="030303"/>
          <w:sz w:val="16"/>
        </w:rPr>
        <w:t> In a Criminal Case</w:t>
      </w:r>
    </w:p>
    <w:p>
      <w:pPr>
        <w:pStyle w:val="BodyText"/>
        <w:spacing w:line="40" w:lineRule="exact"/>
        <w:ind w:left="568"/>
        <w:rPr>
          <w:rFonts w:ascii="Arial"/>
          <w:sz w:val="4"/>
        </w:rPr>
      </w:pPr>
      <w:r>
        <w:rPr>
          <w:rFonts w:ascii="Arial"/>
          <w:position w:val="0"/>
          <w:sz w:val="4"/>
        </w:rPr>
        <w:pict>
          <v:group style="width:505.8pt;height:1.95pt;mso-position-horizontal-relative:char;mso-position-vertical-relative:line" coordorigin="0,0" coordsize="10116,39">
            <v:line style="position:absolute" from="0,19" to="10115,19" stroked="true" strokeweight="1.922327pt" strokecolor="#000000">
              <v:stroke dashstyle="solid"/>
            </v:line>
          </v:group>
        </w:pict>
      </w:r>
      <w:r>
        <w:rPr>
          <w:rFonts w:ascii="Arial"/>
          <w:position w:val="0"/>
          <w:sz w:val="4"/>
        </w:rPr>
      </w:r>
    </w:p>
    <w:p>
      <w:pPr>
        <w:tabs>
          <w:tab w:pos="2708" w:val="left" w:leader="none"/>
          <w:tab w:pos="4381" w:val="left" w:leader="none"/>
          <w:tab w:pos="6037" w:val="left" w:leader="none"/>
          <w:tab w:pos="7798" w:val="left" w:leader="none"/>
        </w:tabs>
        <w:spacing w:before="81"/>
        <w:ind w:left="705" w:right="0" w:firstLine="0"/>
        <w:jc w:val="left"/>
        <w:rPr>
          <w:b/>
          <w:sz w:val="52"/>
        </w:rPr>
      </w:pPr>
      <w:r>
        <w:rPr/>
        <w:pict>
          <v:shape style="position:absolute;margin-left:57.203659pt;margin-top:9.341544pt;width:32.7pt;height:3.9pt;mso-position-horizontal-relative:page;mso-position-vertical-relative:paragraph;z-index:-33712" type="#_x0000_t202" filled="false" stroked="false">
            <v:textbox inset="0,0,0,0">
              <w:txbxContent>
                <w:p>
                  <w:pPr>
                    <w:tabs>
                      <w:tab w:pos="225" w:val="left" w:leader="none"/>
                    </w:tabs>
                    <w:spacing w:line="78" w:lineRule="exact" w:before="0"/>
                    <w:ind w:left="0" w:right="0" w:firstLine="0"/>
                    <w:jc w:val="left"/>
                    <w:rPr>
                      <w:sz w:val="7"/>
                    </w:rPr>
                  </w:pPr>
                  <w:r>
                    <w:rPr>
                      <w:color w:val="2F2F2F"/>
                      <w:w w:val="90"/>
                      <w:sz w:val="7"/>
                    </w:rPr>
                    <w:t>\</w:t>
                    <w:tab/>
                  </w:r>
                  <w:r>
                    <w:rPr>
                      <w:color w:val="2F2F2F"/>
                      <w:w w:val="80"/>
                      <w:sz w:val="7"/>
                    </w:rPr>
                    <w:t>i </w:t>
                  </w:r>
                  <w:r>
                    <w:rPr>
                      <w:color w:val="AAAAAA"/>
                      <w:w w:val="80"/>
                      <w:sz w:val="7"/>
                    </w:rPr>
                    <w:t>· </w:t>
                  </w:r>
                  <w:r>
                    <w:rPr>
                      <w:color w:val="2F2F2F"/>
                      <w:w w:val="80"/>
                      <w:sz w:val="7"/>
                    </w:rPr>
                    <w:t>. </w:t>
                  </w:r>
                  <w:r>
                    <w:rPr>
                      <w:color w:val="6E6E6E"/>
                      <w:w w:val="80"/>
                      <w:sz w:val="7"/>
                    </w:rPr>
                    <w:t>- </w:t>
                  </w:r>
                  <w:r>
                    <w:rPr>
                      <w:color w:val="444444"/>
                      <w:w w:val="90"/>
                      <w:sz w:val="7"/>
                    </w:rPr>
                    <w:t>.</w:t>
                  </w:r>
                  <w:r>
                    <w:rPr>
                      <w:color w:val="444444"/>
                      <w:spacing w:val="10"/>
                      <w:w w:val="90"/>
                      <w:sz w:val="7"/>
                    </w:rPr>
                    <w:t> </w:t>
                  </w:r>
                  <w:r>
                    <w:rPr>
                      <w:color w:val="1C1C1C"/>
                      <w:spacing w:val="-18"/>
                      <w:w w:val="90"/>
                      <w:sz w:val="7"/>
                    </w:rPr>
                    <w:t>(</w:t>
                  </w:r>
                </w:p>
              </w:txbxContent>
            </v:textbox>
            <w10:wrap type="none"/>
          </v:shape>
        </w:pict>
      </w:r>
      <w:r>
        <w:rPr>
          <w:rFonts w:ascii="Arial" w:hAnsi="Arial"/>
          <w:i/>
          <w:color w:val="2F2F2F"/>
          <w:w w:val="115"/>
          <w:position w:val="12"/>
          <w:sz w:val="14"/>
        </w:rPr>
        <w:t>j  </w:t>
      </w:r>
      <w:r>
        <w:rPr>
          <w:rFonts w:ascii="Arial" w:hAnsi="Arial"/>
          <w:i/>
          <w:color w:val="2F2F2F"/>
          <w:spacing w:val="4"/>
          <w:w w:val="115"/>
          <w:position w:val="12"/>
          <w:sz w:val="14"/>
        </w:rPr>
        <w:t> </w:t>
      </w:r>
      <w:r>
        <w:rPr>
          <w:rFonts w:ascii="Arial" w:hAnsi="Arial"/>
          <w:color w:val="2F2F2F"/>
          <w:spacing w:val="-4"/>
          <w:w w:val="115"/>
          <w:position w:val="12"/>
          <w:sz w:val="14"/>
        </w:rPr>
        <w:t>'</w:t>
      </w:r>
      <w:r>
        <w:rPr>
          <w:rFonts w:ascii="Arial" w:hAnsi="Arial"/>
          <w:color w:val="6E6E6E"/>
          <w:spacing w:val="-4"/>
          <w:w w:val="115"/>
          <w:position w:val="12"/>
          <w:sz w:val="14"/>
        </w:rPr>
        <w:t>.</w:t>
        <w:tab/>
      </w:r>
      <w:r>
        <w:rPr>
          <w:b/>
          <w:color w:val="030303"/>
          <w:w w:val="115"/>
          <w:sz w:val="52"/>
        </w:rPr>
        <w:t>ni±eb</w:t>
        <w:tab/>
        <w:t>tatts</w:t>
        <w:tab/>
        <w:t>istri.ct</w:t>
        <w:tab/>
      </w:r>
      <w:r>
        <w:rPr>
          <w:b/>
          <w:color w:val="030303"/>
          <w:sz w:val="52"/>
        </w:rPr>
        <w:t>Q1ourt</w:t>
      </w:r>
    </w:p>
    <w:p>
      <w:pPr>
        <w:pStyle w:val="BodyText"/>
        <w:spacing w:before="3"/>
        <w:rPr>
          <w:b/>
          <w:sz w:val="20"/>
        </w:rPr>
      </w:pPr>
    </w:p>
    <w:p>
      <w:pPr>
        <w:spacing w:after="0"/>
        <w:rPr>
          <w:sz w:val="20"/>
        </w:rPr>
        <w:sectPr>
          <w:footerReference w:type="default" r:id="rId35"/>
          <w:pgSz w:w="12240" w:h="15840"/>
          <w:pgMar w:footer="0" w:header="0" w:top="260" w:bottom="280" w:left="700" w:right="480"/>
        </w:sectPr>
      </w:pPr>
    </w:p>
    <w:p>
      <w:pPr>
        <w:tabs>
          <w:tab w:pos="5135" w:val="left" w:leader="none"/>
          <w:tab w:pos="6974" w:val="left" w:leader="none"/>
        </w:tabs>
        <w:spacing w:before="89"/>
        <w:ind w:left="576" w:right="0" w:firstLine="0"/>
        <w:jc w:val="left"/>
        <w:rPr>
          <w:sz w:val="22"/>
        </w:rPr>
      </w:pPr>
      <w:r>
        <w:rPr>
          <w:rFonts w:ascii="Arial"/>
          <w:color w:val="030303"/>
          <w:w w:val="241"/>
          <w:sz w:val="22"/>
        </w:rPr>
        <w:t>------=E</w:t>
      </w:r>
      <w:r>
        <w:rPr>
          <w:rFonts w:ascii="Arial"/>
          <w:color w:val="030303"/>
          <w:spacing w:val="-3"/>
          <w:w w:val="241"/>
          <w:sz w:val="22"/>
        </w:rPr>
        <w:t>A</w:t>
      </w:r>
      <w:r>
        <w:rPr>
          <w:color w:val="030303"/>
          <w:spacing w:val="-1"/>
          <w:w w:val="107"/>
          <w:sz w:val="27"/>
          <w:u w:val="double" w:color="030303"/>
        </w:rPr>
        <w:t>S</w:t>
      </w:r>
      <w:r>
        <w:rPr>
          <w:rFonts w:ascii="Arial"/>
          <w:color w:val="030303"/>
          <w:spacing w:val="-1"/>
          <w:w w:val="53"/>
          <w:sz w:val="22"/>
          <w:u w:val="double" w:color="030303"/>
        </w:rPr>
        <w:t>T</w:t>
      </w:r>
      <w:r>
        <w:rPr>
          <w:rFonts w:ascii="Arial"/>
          <w:color w:val="030303"/>
          <w:spacing w:val="-1"/>
          <w:w w:val="53"/>
          <w:sz w:val="22"/>
        </w:rPr>
        <w:t>.:..aE=R-=N-'--</w:t>
      </w:r>
      <w:r>
        <w:rPr>
          <w:rFonts w:ascii="Arial"/>
          <w:color w:val="030303"/>
          <w:spacing w:val="-5"/>
          <w:w w:val="53"/>
          <w:sz w:val="22"/>
        </w:rPr>
        <w:t>-</w:t>
      </w:r>
      <w:r>
        <w:rPr>
          <w:rFonts w:ascii="Arial"/>
          <w:color w:val="030303"/>
          <w:w w:val="100"/>
          <w:sz w:val="22"/>
          <w:u w:val="single" w:color="020202"/>
        </w:rPr>
        <w:t> </w:t>
      </w:r>
      <w:r>
        <w:rPr>
          <w:rFonts w:ascii="Arial"/>
          <w:color w:val="030303"/>
          <w:sz w:val="22"/>
          <w:u w:val="single" w:color="020202"/>
        </w:rPr>
        <w:tab/>
      </w:r>
      <w:r>
        <w:rPr>
          <w:color w:val="838383"/>
          <w:spacing w:val="-21"/>
          <w:w w:val="59"/>
          <w:sz w:val="22"/>
        </w:rPr>
        <w:t>.</w:t>
      </w:r>
      <w:r>
        <w:rPr>
          <w:color w:val="030303"/>
          <w:spacing w:val="-1"/>
          <w:w w:val="109"/>
          <w:sz w:val="22"/>
        </w:rPr>
        <w:t>DIS</w:t>
      </w:r>
      <w:r>
        <w:rPr>
          <w:color w:val="030303"/>
          <w:spacing w:val="9"/>
          <w:w w:val="109"/>
          <w:sz w:val="22"/>
        </w:rPr>
        <w:t>T</w:t>
      </w:r>
      <w:r>
        <w:rPr>
          <w:color w:val="030303"/>
          <w:spacing w:val="-1"/>
          <w:w w:val="104"/>
          <w:sz w:val="22"/>
        </w:rPr>
        <w:t>RIC</w:t>
      </w:r>
      <w:r>
        <w:rPr>
          <w:color w:val="030303"/>
          <w:w w:val="104"/>
          <w:sz w:val="22"/>
        </w:rPr>
        <w:t>T</w:t>
      </w:r>
      <w:r>
        <w:rPr>
          <w:color w:val="030303"/>
          <w:spacing w:val="25"/>
          <w:sz w:val="22"/>
        </w:rPr>
        <w:t> </w:t>
      </w:r>
      <w:r>
        <w:rPr>
          <w:color w:val="030303"/>
          <w:spacing w:val="-1"/>
          <w:w w:val="104"/>
          <w:sz w:val="22"/>
        </w:rPr>
        <w:t>O</w:t>
      </w:r>
      <w:r>
        <w:rPr>
          <w:color w:val="030303"/>
          <w:spacing w:val="-5"/>
          <w:w w:val="104"/>
          <w:sz w:val="22"/>
        </w:rPr>
        <w:t>F</w:t>
      </w:r>
      <w:r>
        <w:rPr>
          <w:color w:val="030303"/>
          <w:w w:val="100"/>
          <w:sz w:val="22"/>
          <w:u w:val="single" w:color="020202"/>
        </w:rPr>
        <w:t> </w:t>
      </w:r>
      <w:r>
        <w:rPr>
          <w:color w:val="030303"/>
          <w:sz w:val="22"/>
          <w:u w:val="single" w:color="020202"/>
        </w:rPr>
        <w:tab/>
      </w:r>
    </w:p>
    <w:p>
      <w:pPr>
        <w:tabs>
          <w:tab w:pos="2637" w:val="left" w:leader="none"/>
          <w:tab w:pos="3312" w:val="left" w:leader="none"/>
        </w:tabs>
        <w:spacing w:before="135"/>
        <w:ind w:left="523" w:right="0" w:firstLine="0"/>
        <w:jc w:val="left"/>
        <w:rPr>
          <w:rFonts w:ascii="Arial"/>
          <w:sz w:val="22"/>
        </w:rPr>
      </w:pPr>
      <w:r>
        <w:rPr/>
        <w:br w:type="column"/>
      </w:r>
      <w:r>
        <w:rPr>
          <w:rFonts w:ascii="Arial"/>
          <w:color w:val="2F2F2F"/>
          <w:w w:val="80"/>
          <w:sz w:val="22"/>
        </w:rPr>
        <w:t>---</w:t>
      </w:r>
      <w:r>
        <w:rPr>
          <w:rFonts w:ascii="Arial"/>
          <w:color w:val="2F2F2F"/>
          <w:spacing w:val="-57"/>
          <w:w w:val="80"/>
          <w:sz w:val="22"/>
        </w:rPr>
        <w:t>-</w:t>
      </w:r>
      <w:r>
        <w:rPr>
          <w:rFonts w:ascii="Arial"/>
          <w:color w:val="030303"/>
          <w:spacing w:val="-111"/>
          <w:w w:val="105"/>
          <w:sz w:val="22"/>
        </w:rPr>
        <w:t>C</w:t>
      </w:r>
      <w:r>
        <w:rPr>
          <w:rFonts w:ascii="Arial"/>
          <w:color w:val="2F2F2F"/>
          <w:spacing w:val="-23"/>
          <w:w w:val="80"/>
          <w:sz w:val="22"/>
        </w:rPr>
        <w:t>=</w:t>
      </w:r>
      <w:r>
        <w:rPr>
          <w:rFonts w:ascii="Arial"/>
          <w:color w:val="030303"/>
          <w:spacing w:val="6"/>
          <w:w w:val="36"/>
          <w:sz w:val="22"/>
        </w:rPr>
        <w:t>,</w:t>
      </w:r>
      <w:r>
        <w:rPr>
          <w:rFonts w:ascii="Arial"/>
          <w:color w:val="030303"/>
          <w:spacing w:val="-69"/>
          <w:w w:val="102"/>
          <w:sz w:val="22"/>
          <w:u w:val="single" w:color="020202"/>
        </w:rPr>
        <w:t>A</w:t>
      </w:r>
      <w:r>
        <w:rPr>
          <w:rFonts w:ascii="Arial"/>
          <w:color w:val="030303"/>
          <w:spacing w:val="-1"/>
          <w:w w:val="36"/>
          <w:sz w:val="22"/>
        </w:rPr>
        <w:t>,</w:t>
      </w:r>
      <w:r>
        <w:rPr>
          <w:rFonts w:ascii="Arial"/>
          <w:color w:val="030303"/>
          <w:spacing w:val="1"/>
          <w:w w:val="36"/>
          <w:sz w:val="22"/>
        </w:rPr>
        <w:t>_</w:t>
      </w:r>
      <w:r>
        <w:rPr>
          <w:rFonts w:ascii="Arial"/>
          <w:color w:val="030303"/>
          <w:spacing w:val="-1"/>
          <w:w w:val="102"/>
          <w:sz w:val="22"/>
        </w:rPr>
        <w:t>=Ll</w:t>
      </w:r>
      <w:r>
        <w:rPr>
          <w:rFonts w:ascii="Arial"/>
          <w:color w:val="030303"/>
          <w:spacing w:val="-62"/>
          <w:w w:val="102"/>
          <w:sz w:val="22"/>
        </w:rPr>
        <w:t>"</w:t>
      </w:r>
      <w:r>
        <w:rPr>
          <w:rFonts w:ascii="Arial"/>
          <w:color w:val="030303"/>
          <w:spacing w:val="-5"/>
          <w:w w:val="90"/>
          <w:sz w:val="22"/>
        </w:rPr>
        <w:t>-</w:t>
      </w:r>
      <w:r>
        <w:rPr>
          <w:rFonts w:ascii="Arial"/>
          <w:color w:val="030303"/>
          <w:spacing w:val="-70"/>
          <w:w w:val="102"/>
          <w:sz w:val="22"/>
        </w:rPr>
        <w:t>-</w:t>
      </w:r>
      <w:r>
        <w:rPr>
          <w:rFonts w:ascii="Arial"/>
          <w:color w:val="030303"/>
          <w:spacing w:val="-47"/>
          <w:w w:val="90"/>
          <w:sz w:val="22"/>
        </w:rPr>
        <w:t>=</w:t>
      </w:r>
      <w:r>
        <w:rPr>
          <w:rFonts w:ascii="Arial"/>
          <w:color w:val="030303"/>
          <w:spacing w:val="-100"/>
          <w:w w:val="102"/>
          <w:sz w:val="22"/>
        </w:rPr>
        <w:t>F</w:t>
      </w:r>
      <w:r>
        <w:rPr>
          <w:rFonts w:ascii="Arial"/>
          <w:color w:val="030303"/>
          <w:spacing w:val="-51"/>
          <w:w w:val="48"/>
          <w:sz w:val="22"/>
        </w:rPr>
        <w:t>_</w:t>
      </w:r>
      <w:r>
        <w:rPr>
          <w:rFonts w:ascii="Arial"/>
          <w:color w:val="030303"/>
          <w:spacing w:val="-156"/>
          <w:w w:val="98"/>
          <w:sz w:val="22"/>
        </w:rPr>
        <w:t>R</w:t>
      </w:r>
      <w:r>
        <w:rPr>
          <w:rFonts w:ascii="Arial"/>
          <w:color w:val="030303"/>
          <w:spacing w:val="-104"/>
          <w:w w:val="90"/>
          <w:sz w:val="22"/>
        </w:rPr>
        <w:t>O</w:t>
      </w:r>
      <w:r>
        <w:rPr>
          <w:rFonts w:ascii="Arial"/>
          <w:color w:val="030303"/>
          <w:spacing w:val="-1"/>
          <w:w w:val="48"/>
          <w:sz w:val="22"/>
        </w:rPr>
        <w:t>,</w:t>
      </w:r>
      <w:r>
        <w:rPr>
          <w:rFonts w:ascii="Arial"/>
          <w:color w:val="030303"/>
          <w:spacing w:val="-6"/>
          <w:w w:val="48"/>
          <w:sz w:val="22"/>
        </w:rPr>
        <w:t>_</w:t>
      </w:r>
      <w:r>
        <w:rPr>
          <w:rFonts w:ascii="Arial"/>
          <w:color w:val="030303"/>
          <w:spacing w:val="-1"/>
          <w:w w:val="79"/>
          <w:sz w:val="22"/>
        </w:rPr>
        <w:t>,_</w:t>
      </w:r>
      <w:r>
        <w:rPr>
          <w:rFonts w:ascii="Arial"/>
          <w:color w:val="030303"/>
          <w:spacing w:val="-32"/>
          <w:w w:val="79"/>
          <w:sz w:val="22"/>
        </w:rPr>
        <w:t>,</w:t>
      </w:r>
      <w:r>
        <w:rPr>
          <w:rFonts w:ascii="Arial"/>
          <w:color w:val="030303"/>
          <w:spacing w:val="-5"/>
          <w:w w:val="58"/>
          <w:sz w:val="22"/>
        </w:rPr>
        <w:t>.</w:t>
      </w:r>
      <w:r>
        <w:rPr>
          <w:rFonts w:ascii="Arial"/>
          <w:color w:val="030303"/>
          <w:spacing w:val="-122"/>
          <w:w w:val="79"/>
          <w:sz w:val="22"/>
        </w:rPr>
        <w:t>N</w:t>
      </w:r>
      <w:r>
        <w:rPr>
          <w:rFonts w:ascii="Arial"/>
          <w:color w:val="030303"/>
          <w:spacing w:val="-1"/>
          <w:w w:val="58"/>
          <w:sz w:val="22"/>
        </w:rPr>
        <w:t>!</w:t>
      </w:r>
      <w:r>
        <w:rPr>
          <w:rFonts w:ascii="Arial"/>
          <w:color w:val="030303"/>
          <w:spacing w:val="-14"/>
          <w:w w:val="58"/>
          <w:sz w:val="22"/>
        </w:rPr>
        <w:t>!</w:t>
      </w:r>
      <w:r>
        <w:rPr>
          <w:rFonts w:ascii="Arial"/>
          <w:color w:val="030303"/>
          <w:spacing w:val="-128"/>
          <w:w w:val="96"/>
          <w:sz w:val="22"/>
        </w:rPr>
        <w:t>A</w:t>
      </w:r>
      <w:r>
        <w:rPr>
          <w:rFonts w:ascii="Arial"/>
          <w:color w:val="030303"/>
          <w:spacing w:val="-1"/>
          <w:w w:val="58"/>
          <w:sz w:val="22"/>
        </w:rPr>
        <w:t>-</w:t>
      </w:r>
      <w:r>
        <w:rPr>
          <w:rFonts w:ascii="Arial"/>
          <w:color w:val="030303"/>
          <w:spacing w:val="-21"/>
          <w:w w:val="58"/>
          <w:sz w:val="22"/>
        </w:rPr>
        <w:t>.</w:t>
      </w:r>
      <w:r>
        <w:rPr>
          <w:rFonts w:ascii="Arial"/>
          <w:color w:val="030303"/>
          <w:spacing w:val="-22"/>
          <w:w w:val="68"/>
          <w:sz w:val="22"/>
        </w:rPr>
        <w:t>.</w:t>
      </w:r>
      <w:r>
        <w:rPr>
          <w:rFonts w:ascii="Arial"/>
          <w:color w:val="030303"/>
          <w:spacing w:val="-15"/>
          <w:w w:val="58"/>
          <w:sz w:val="22"/>
        </w:rPr>
        <w:t>I</w:t>
      </w:r>
      <w:r>
        <w:rPr>
          <w:rFonts w:ascii="Arial"/>
          <w:color w:val="030303"/>
          <w:spacing w:val="-1"/>
          <w:w w:val="68"/>
          <w:sz w:val="22"/>
        </w:rPr>
        <w:t>:</w:t>
      </w:r>
      <w:r>
        <w:rPr>
          <w:rFonts w:ascii="Arial"/>
          <w:color w:val="030303"/>
          <w:w w:val="100"/>
          <w:sz w:val="22"/>
          <w:u w:val="single" w:color="020202"/>
        </w:rPr>
        <w:t> </w:t>
      </w:r>
      <w:r>
        <w:rPr>
          <w:rFonts w:ascii="Arial"/>
          <w:color w:val="030303"/>
          <w:sz w:val="22"/>
          <w:u w:val="single" w:color="020202"/>
        </w:rPr>
        <w:tab/>
      </w:r>
      <w:r>
        <w:rPr>
          <w:rFonts w:ascii="Arial"/>
          <w:color w:val="030303"/>
          <w:sz w:val="22"/>
        </w:rPr>
        <w:tab/>
      </w:r>
      <w:r>
        <w:rPr>
          <w:rFonts w:ascii="Arial"/>
          <w:color w:val="030303"/>
          <w:w w:val="68"/>
          <w:sz w:val="22"/>
        </w:rPr>
        <w:t>_</w:t>
      </w:r>
    </w:p>
    <w:p>
      <w:pPr>
        <w:spacing w:after="0"/>
        <w:jc w:val="left"/>
        <w:rPr>
          <w:rFonts w:ascii="Arial"/>
          <w:sz w:val="22"/>
        </w:rPr>
        <w:sectPr>
          <w:type w:val="continuous"/>
          <w:pgSz w:w="12240" w:h="15840"/>
          <w:pgMar w:top="0" w:bottom="1040" w:left="700" w:right="480"/>
          <w:cols w:num="2" w:equalWidth="0">
            <w:col w:w="6975" w:space="40"/>
            <w:col w:w="4045"/>
          </w:cols>
        </w:sectPr>
      </w:pPr>
    </w:p>
    <w:p>
      <w:pPr>
        <w:pStyle w:val="BodyText"/>
        <w:rPr>
          <w:rFonts w:ascii="Arial"/>
          <w:sz w:val="14"/>
        </w:rPr>
      </w:pPr>
    </w:p>
    <w:p>
      <w:pPr>
        <w:spacing w:before="94"/>
        <w:ind w:left="590" w:right="0" w:firstLine="0"/>
        <w:jc w:val="left"/>
        <w:rPr>
          <w:rFonts w:ascii="Arial"/>
          <w:sz w:val="22"/>
        </w:rPr>
      </w:pPr>
      <w:r>
        <w:rPr>
          <w:rFonts w:ascii="Arial"/>
          <w:color w:val="030303"/>
          <w:w w:val="105"/>
          <w:sz w:val="22"/>
        </w:rPr>
        <w:t>UNITED STATES OF AMERICA,</w:t>
      </w:r>
    </w:p>
    <w:p>
      <w:pPr>
        <w:pStyle w:val="BodyText"/>
        <w:spacing w:before="5"/>
        <w:rPr>
          <w:rFonts w:ascii="Arial"/>
          <w:sz w:val="17"/>
        </w:rPr>
      </w:pPr>
    </w:p>
    <w:p>
      <w:pPr>
        <w:spacing w:after="0"/>
        <w:rPr>
          <w:rFonts w:ascii="Arial"/>
          <w:sz w:val="17"/>
        </w:rPr>
        <w:sectPr>
          <w:type w:val="continuous"/>
          <w:pgSz w:w="12240" w:h="15840"/>
          <w:pgMar w:top="0" w:bottom="1040" w:left="700" w:right="480"/>
        </w:sectPr>
      </w:pPr>
    </w:p>
    <w:p>
      <w:pPr>
        <w:spacing w:before="94"/>
        <w:ind w:left="0" w:right="304" w:firstLine="0"/>
        <w:jc w:val="right"/>
        <w:rPr>
          <w:rFonts w:ascii="Arial"/>
          <w:sz w:val="21"/>
        </w:rPr>
      </w:pPr>
      <w:r>
        <w:rPr>
          <w:rFonts w:ascii="Arial"/>
          <w:color w:val="030303"/>
          <w:w w:val="105"/>
          <w:sz w:val="21"/>
        </w:rPr>
        <w:t>Plaintiff,</w:t>
      </w:r>
    </w:p>
    <w:p>
      <w:pPr>
        <w:spacing w:before="173"/>
        <w:ind w:left="0" w:right="903" w:firstLine="0"/>
        <w:jc w:val="right"/>
        <w:rPr>
          <w:rFonts w:ascii="Courier New"/>
          <w:b/>
          <w:sz w:val="20"/>
        </w:rPr>
      </w:pPr>
      <w:r>
        <w:rPr>
          <w:rFonts w:ascii="Courier New"/>
          <w:b/>
          <w:color w:val="030303"/>
          <w:w w:val="95"/>
          <w:sz w:val="20"/>
        </w:rPr>
        <w:t>V</w:t>
      </w:r>
      <w:r>
        <w:rPr>
          <w:rFonts w:ascii="Courier New"/>
          <w:b/>
          <w:color w:val="2F2F2F"/>
          <w:w w:val="95"/>
          <w:sz w:val="20"/>
        </w:rPr>
        <w:t>.</w:t>
      </w:r>
    </w:p>
    <w:p>
      <w:pPr>
        <w:spacing w:before="109"/>
        <w:ind w:left="0" w:right="38" w:firstLine="0"/>
        <w:jc w:val="right"/>
        <w:rPr>
          <w:rFonts w:ascii="Arial"/>
          <w:sz w:val="22"/>
        </w:rPr>
      </w:pPr>
      <w:r>
        <w:rPr/>
        <w:drawing>
          <wp:anchor distT="0" distB="0" distL="0" distR="0" allowOverlap="1" layoutInCell="1" locked="0" behindDoc="0" simplePos="0" relativeHeight="4576">
            <wp:simplePos x="0" y="0"/>
            <wp:positionH relativeFrom="page">
              <wp:posOffset>720456</wp:posOffset>
            </wp:positionH>
            <wp:positionV relativeFrom="paragraph">
              <wp:posOffset>65978</wp:posOffset>
            </wp:positionV>
            <wp:extent cx="2002624" cy="115964"/>
            <wp:effectExtent l="0" t="0" r="0" b="0"/>
            <wp:wrapNone/>
            <wp:docPr id="31" name="image17.png" descr=""/>
            <wp:cNvGraphicFramePr>
              <a:graphicFrameLocks noChangeAspect="1"/>
            </wp:cNvGraphicFramePr>
            <a:graphic>
              <a:graphicData uri="http://schemas.openxmlformats.org/drawingml/2006/picture">
                <pic:pic>
                  <pic:nvPicPr>
                    <pic:cNvPr id="32" name="image17.png"/>
                    <pic:cNvPicPr/>
                  </pic:nvPicPr>
                  <pic:blipFill>
                    <a:blip r:embed="rId37" cstate="print"/>
                    <a:stretch>
                      <a:fillRect/>
                    </a:stretch>
                  </pic:blipFill>
                  <pic:spPr>
                    <a:xfrm>
                      <a:off x="0" y="0"/>
                      <a:ext cx="2002624" cy="115964"/>
                    </a:xfrm>
                    <a:prstGeom prst="rect">
                      <a:avLst/>
                    </a:prstGeom>
                  </pic:spPr>
                </pic:pic>
              </a:graphicData>
            </a:graphic>
          </wp:anchor>
        </w:drawing>
      </w:r>
      <w:r>
        <w:rPr>
          <w:rFonts w:ascii="Arial"/>
          <w:color w:val="030303"/>
          <w:w w:val="105"/>
          <w:sz w:val="22"/>
        </w:rPr>
        <w:t>, et al.</w:t>
      </w:r>
    </w:p>
    <w:p>
      <w:pPr>
        <w:spacing w:before="198"/>
        <w:ind w:left="0" w:right="175" w:firstLine="0"/>
        <w:jc w:val="right"/>
        <w:rPr>
          <w:rFonts w:ascii="Arial"/>
          <w:sz w:val="21"/>
        </w:rPr>
      </w:pPr>
      <w:r>
        <w:rPr>
          <w:rFonts w:ascii="Arial"/>
          <w:color w:val="030303"/>
          <w:w w:val="105"/>
          <w:sz w:val="21"/>
        </w:rPr>
        <w:t>Defendants.</w:t>
      </w:r>
    </w:p>
    <w:p>
      <w:pPr>
        <w:spacing w:before="109"/>
        <w:ind w:left="1119" w:right="0" w:firstLine="0"/>
        <w:jc w:val="left"/>
        <w:rPr>
          <w:sz w:val="21"/>
        </w:rPr>
      </w:pPr>
      <w:r>
        <w:rPr/>
        <w:br w:type="column"/>
      </w:r>
      <w:r>
        <w:rPr>
          <w:b/>
          <w:color w:val="030303"/>
          <w:w w:val="105"/>
          <w:sz w:val="21"/>
        </w:rPr>
        <w:t>SUBPOENA </w:t>
      </w:r>
      <w:r>
        <w:rPr>
          <w:color w:val="030303"/>
          <w:w w:val="105"/>
          <w:sz w:val="21"/>
        </w:rPr>
        <w:t>IN A</w:t>
      </w:r>
    </w:p>
    <w:p>
      <w:pPr>
        <w:spacing w:before="18"/>
        <w:ind w:left="1121" w:right="0" w:firstLine="0"/>
        <w:jc w:val="left"/>
        <w:rPr>
          <w:b/>
          <w:sz w:val="21"/>
        </w:rPr>
      </w:pPr>
      <w:r>
        <w:rPr>
          <w:b/>
          <w:color w:val="030303"/>
          <w:w w:val="105"/>
          <w:sz w:val="21"/>
        </w:rPr>
        <w:t>CRIMINAL CASE</w:t>
      </w:r>
    </w:p>
    <w:p>
      <w:pPr>
        <w:pStyle w:val="BodyText"/>
        <w:rPr>
          <w:b/>
          <w:sz w:val="26"/>
        </w:rPr>
      </w:pPr>
    </w:p>
    <w:p>
      <w:pPr>
        <w:spacing w:before="1"/>
        <w:ind w:left="434" w:right="0" w:firstLine="0"/>
        <w:jc w:val="left"/>
        <w:rPr>
          <w:rFonts w:ascii="Arial"/>
          <w:sz w:val="16"/>
        </w:rPr>
      </w:pPr>
      <w:r>
        <w:rPr/>
        <w:pict>
          <v:rect style="position:absolute;margin-left:482.676163pt;margin-top:1.426542pt;width:68.026569pt;height:9.371344pt;mso-position-horizontal-relative:page;mso-position-vertical-relative:paragraph;z-index:4624" filled="true" fillcolor="#000000" stroked="false">
            <v:fill type="solid"/>
            <w10:wrap type="none"/>
          </v:rect>
        </w:pict>
      </w:r>
      <w:r>
        <w:rPr>
          <w:rFonts w:ascii="Arial"/>
          <w:color w:val="030303"/>
          <w:w w:val="105"/>
          <w:sz w:val="16"/>
        </w:rPr>
        <w:t>CASE NUMBER: Cr.</w:t>
      </w:r>
    </w:p>
    <w:p>
      <w:pPr>
        <w:spacing w:after="0"/>
        <w:jc w:val="left"/>
        <w:rPr>
          <w:rFonts w:ascii="Arial"/>
          <w:sz w:val="16"/>
        </w:rPr>
        <w:sectPr>
          <w:type w:val="continuous"/>
          <w:pgSz w:w="12240" w:h="15840"/>
          <w:pgMar w:top="0" w:bottom="1040" w:left="700" w:right="480"/>
          <w:cols w:num="2" w:equalWidth="0">
            <w:col w:w="4255" w:space="2665"/>
            <w:col w:w="4140"/>
          </w:cols>
        </w:sectPr>
      </w:pPr>
    </w:p>
    <w:p>
      <w:pPr>
        <w:pStyle w:val="BodyText"/>
        <w:spacing w:before="5"/>
        <w:rPr>
          <w:rFonts w:ascii="Arial"/>
          <w:sz w:val="26"/>
        </w:rPr>
      </w:pPr>
    </w:p>
    <w:p>
      <w:pPr>
        <w:tabs>
          <w:tab w:pos="1241" w:val="left" w:leader="none"/>
        </w:tabs>
        <w:spacing w:line="228" w:lineRule="exact" w:before="94"/>
        <w:ind w:left="563" w:right="0" w:firstLine="0"/>
        <w:jc w:val="left"/>
        <w:rPr>
          <w:rFonts w:ascii="Arial"/>
          <w:sz w:val="21"/>
        </w:rPr>
      </w:pPr>
      <w:r>
        <w:rPr>
          <w:color w:val="030303"/>
          <w:w w:val="110"/>
          <w:position w:val="-2"/>
          <w:sz w:val="19"/>
        </w:rPr>
        <w:t>TO:</w:t>
        <w:tab/>
      </w:r>
      <w:r>
        <w:rPr>
          <w:rFonts w:ascii="Arial"/>
          <w:color w:val="030303"/>
          <w:w w:val="110"/>
          <w:sz w:val="21"/>
        </w:rPr>
        <w:t>Custodian of</w:t>
      </w:r>
      <w:r>
        <w:rPr>
          <w:rFonts w:ascii="Arial"/>
          <w:color w:val="030303"/>
          <w:spacing w:val="4"/>
          <w:w w:val="110"/>
          <w:sz w:val="21"/>
        </w:rPr>
        <w:t> </w:t>
      </w:r>
      <w:r>
        <w:rPr>
          <w:rFonts w:ascii="Arial"/>
          <w:color w:val="030303"/>
          <w:w w:val="110"/>
          <w:sz w:val="21"/>
        </w:rPr>
        <w:t>Records</w:t>
      </w:r>
    </w:p>
    <w:p>
      <w:pPr>
        <w:spacing w:line="187" w:lineRule="auto" w:before="3"/>
        <w:ind w:left="1238" w:right="6768" w:firstLine="3"/>
        <w:jc w:val="left"/>
        <w:rPr>
          <w:rFonts w:ascii="Arial"/>
          <w:sz w:val="21"/>
        </w:rPr>
      </w:pPr>
      <w:r>
        <w:rPr>
          <w:rFonts w:ascii="Arial"/>
          <w:color w:val="030303"/>
          <w:w w:val="110"/>
          <w:sz w:val="21"/>
        </w:rPr>
        <w:t>Shasta County Sheriffs Office 1525 Court Street</w:t>
      </w:r>
    </w:p>
    <w:p>
      <w:pPr>
        <w:spacing w:line="194" w:lineRule="exact" w:before="0"/>
        <w:ind w:left="1235" w:right="0" w:firstLine="0"/>
        <w:jc w:val="left"/>
        <w:rPr>
          <w:rFonts w:ascii="Arial"/>
          <w:sz w:val="21"/>
        </w:rPr>
      </w:pPr>
      <w:r>
        <w:rPr>
          <w:rFonts w:ascii="Arial"/>
          <w:color w:val="030303"/>
          <w:w w:val="105"/>
          <w:sz w:val="21"/>
        </w:rPr>
        <w:t>Redding, </w:t>
      </w:r>
      <w:r>
        <w:rPr>
          <w:rFonts w:ascii="Arial"/>
          <w:color w:val="030303"/>
          <w:w w:val="105"/>
          <w:sz w:val="22"/>
        </w:rPr>
        <w:t>CA </w:t>
      </w:r>
      <w:r>
        <w:rPr>
          <w:rFonts w:ascii="Arial"/>
          <w:color w:val="030303"/>
          <w:w w:val="105"/>
          <w:sz w:val="21"/>
        </w:rPr>
        <w:t>96001</w:t>
      </w:r>
    </w:p>
    <w:p>
      <w:pPr>
        <w:spacing w:line="225" w:lineRule="auto" w:before="155"/>
        <w:ind w:left="556" w:right="356" w:firstLine="7"/>
        <w:jc w:val="left"/>
        <w:rPr>
          <w:rFonts w:ascii="Arial"/>
          <w:sz w:val="18"/>
        </w:rPr>
      </w:pPr>
      <w:r>
        <w:rPr/>
        <w:drawing>
          <wp:anchor distT="0" distB="0" distL="0" distR="0" allowOverlap="1" layoutInCell="1" locked="0" behindDoc="1" simplePos="0" relativeHeight="268401695">
            <wp:simplePos x="0" y="0"/>
            <wp:positionH relativeFrom="page">
              <wp:posOffset>2100313</wp:posOffset>
            </wp:positionH>
            <wp:positionV relativeFrom="paragraph">
              <wp:posOffset>479977</wp:posOffset>
            </wp:positionV>
            <wp:extent cx="698240" cy="134112"/>
            <wp:effectExtent l="0" t="0" r="0" b="0"/>
            <wp:wrapNone/>
            <wp:docPr id="33" name="image18.png" descr=""/>
            <wp:cNvGraphicFramePr>
              <a:graphicFrameLocks noChangeAspect="1"/>
            </wp:cNvGraphicFramePr>
            <a:graphic>
              <a:graphicData uri="http://schemas.openxmlformats.org/drawingml/2006/picture">
                <pic:pic>
                  <pic:nvPicPr>
                    <pic:cNvPr id="34" name="image18.png"/>
                    <pic:cNvPicPr/>
                  </pic:nvPicPr>
                  <pic:blipFill>
                    <a:blip r:embed="rId38" cstate="print"/>
                    <a:stretch>
                      <a:fillRect/>
                    </a:stretch>
                  </pic:blipFill>
                  <pic:spPr>
                    <a:xfrm>
                      <a:off x="0" y="0"/>
                      <a:ext cx="698240" cy="134112"/>
                    </a:xfrm>
                    <a:prstGeom prst="rect">
                      <a:avLst/>
                    </a:prstGeom>
                  </pic:spPr>
                </pic:pic>
              </a:graphicData>
            </a:graphic>
          </wp:anchor>
        </w:drawing>
      </w:r>
      <w:r>
        <w:rPr>
          <w:rFonts w:ascii="Arial"/>
          <w:b/>
          <w:color w:val="030303"/>
          <w:w w:val="90"/>
          <w:sz w:val="25"/>
        </w:rPr>
        <w:t>181 </w:t>
      </w:r>
      <w:r>
        <w:rPr>
          <w:rFonts w:ascii="Arial"/>
          <w:color w:val="030303"/>
          <w:sz w:val="18"/>
        </w:rPr>
        <w:t>YOU ARE COMMANDED 1o appear </w:t>
      </w:r>
      <w:r>
        <w:rPr>
          <w:rFonts w:ascii="Arial"/>
          <w:color w:val="030303"/>
          <w:sz w:val="20"/>
        </w:rPr>
        <w:t>in </w:t>
      </w:r>
      <w:r>
        <w:rPr>
          <w:rFonts w:ascii="Arial"/>
          <w:color w:val="030303"/>
          <w:sz w:val="18"/>
        </w:rPr>
        <w:t>the United States District </w:t>
      </w:r>
      <w:r>
        <w:rPr>
          <w:rFonts w:ascii="Courier New"/>
          <w:color w:val="030303"/>
          <w:w w:val="90"/>
          <w:sz w:val="22"/>
        </w:rPr>
        <w:t>Court</w:t>
      </w:r>
      <w:r>
        <w:rPr>
          <w:rFonts w:ascii="Courier New"/>
          <w:color w:val="030303"/>
          <w:spacing w:val="-92"/>
          <w:w w:val="90"/>
          <w:sz w:val="22"/>
        </w:rPr>
        <w:t> </w:t>
      </w:r>
      <w:r>
        <w:rPr>
          <w:rFonts w:ascii="Arial"/>
          <w:color w:val="030303"/>
          <w:sz w:val="18"/>
        </w:rPr>
        <w:t>at the place, date and time specified below to testify in the above case.</w:t>
      </w:r>
    </w:p>
    <w:p>
      <w:pPr>
        <w:pStyle w:val="BodyText"/>
        <w:ind w:left="520"/>
        <w:rPr>
          <w:rFonts w:ascii="Arial"/>
          <w:sz w:val="20"/>
        </w:rPr>
      </w:pPr>
      <w:r>
        <w:rPr>
          <w:rFonts w:ascii="Arial"/>
          <w:sz w:val="20"/>
        </w:rPr>
        <w:pict>
          <v:group style="width:508.2pt;height:72.1pt;mso-position-horizontal-relative:char;mso-position-vertical-relative:line" coordorigin="0,0" coordsize="10164,1442">
            <v:line style="position:absolute" from="5783,1442" to="5783,0" stroked="true" strokeweight=".961506pt" strokecolor="#000000">
              <v:stroke dashstyle="solid"/>
            </v:line>
            <v:line style="position:absolute" from="19,19" to="10163,19" stroked="true" strokeweight=".961164pt" strokecolor="#000000">
              <v:stroke dashstyle="solid"/>
            </v:line>
            <v:line style="position:absolute" from="6731,351" to="8798,351" stroked="true" strokeweight="7.689308pt" strokecolor="#000000">
              <v:stroke dashstyle="solid"/>
            </v:line>
            <v:line style="position:absolute" from="5755,735" to="10139,735" stroked="true" strokeweight=".961164pt" strokecolor="#000000">
              <v:stroke dashstyle="solid"/>
            </v:line>
            <v:line style="position:absolute" from="0,1413" to="10139,1413" stroked="true" strokeweight=".961164pt" strokecolor="#000000">
              <v:stroke dashstyle="solid"/>
            </v:line>
            <v:shape style="position:absolute;left:122;top:0;width:517;height:216" type="#_x0000_t202" filled="false" stroked="false">
              <v:textbox inset="0,0,0,0">
                <w:txbxContent>
                  <w:p>
                    <w:pPr>
                      <w:spacing w:before="0"/>
                      <w:ind w:left="0" w:right="0" w:firstLine="0"/>
                      <w:jc w:val="left"/>
                      <w:rPr>
                        <w:rFonts w:ascii="Courier New"/>
                        <w:sz w:val="19"/>
                      </w:rPr>
                    </w:pPr>
                    <w:r>
                      <w:rPr>
                        <w:rFonts w:ascii="Courier New"/>
                        <w:color w:val="030303"/>
                        <w:w w:val="85"/>
                        <w:sz w:val="19"/>
                      </w:rPr>
                      <w:t>PLACE</w:t>
                    </w:r>
                  </w:p>
                </w:txbxContent>
              </v:textbox>
              <w10:wrap type="none"/>
            </v:shape>
            <v:shape style="position:absolute;left:123;top:287;width:3803;height:455" type="#_x0000_t202" filled="false" stroked="false">
              <v:textbox inset="0,0,0,0">
                <w:txbxContent>
                  <w:p>
                    <w:pPr>
                      <w:spacing w:line="454" w:lineRule="exact" w:before="0"/>
                      <w:ind w:left="0" w:right="0" w:firstLine="0"/>
                      <w:jc w:val="left"/>
                      <w:rPr>
                        <w:rFonts w:ascii="Arial" w:hAnsi="Arial"/>
                        <w:sz w:val="33"/>
                      </w:rPr>
                    </w:pPr>
                    <w:r>
                      <w:rPr>
                        <w:rFonts w:ascii="Arial" w:hAnsi="Arial"/>
                        <w:color w:val="030303"/>
                        <w:spacing w:val="-1"/>
                        <w:w w:val="44"/>
                        <w:sz w:val="33"/>
                      </w:rPr>
                      <w:t>uN1r,,E,</w:t>
                    </w:r>
                    <w:r>
                      <w:rPr>
                        <w:rFonts w:ascii="Arial" w:hAnsi="Arial"/>
                        <w:color w:val="030303"/>
                        <w:spacing w:val="2"/>
                        <w:w w:val="44"/>
                        <w:sz w:val="33"/>
                      </w:rPr>
                      <w:t>,</w:t>
                    </w:r>
                    <w:r>
                      <w:rPr>
                        <w:rFonts w:ascii="Arial" w:hAnsi="Arial"/>
                        <w:color w:val="030303"/>
                        <w:w w:val="93"/>
                        <w:sz w:val="33"/>
                        <w:vertAlign w:val="subscript"/>
                      </w:rPr>
                      <w:t>o</w:t>
                    </w:r>
                    <w:r>
                      <w:rPr>
                        <w:rFonts w:ascii="Arial" w:hAnsi="Arial"/>
                        <w:color w:val="030303"/>
                        <w:spacing w:val="-60"/>
                        <w:sz w:val="33"/>
                        <w:vertAlign w:val="baseline"/>
                      </w:rPr>
                      <w:t> </w:t>
                    </w:r>
                    <w:r>
                      <w:rPr>
                        <w:color w:val="030303"/>
                        <w:w w:val="70"/>
                        <w:sz w:val="41"/>
                        <w:vertAlign w:val="baseline"/>
                      </w:rPr>
                      <w:t>pr</w:t>
                    </w:r>
                    <w:r>
                      <w:rPr>
                        <w:color w:val="030303"/>
                        <w:spacing w:val="-31"/>
                        <w:sz w:val="41"/>
                        <w:vertAlign w:val="baseline"/>
                      </w:rPr>
                      <w:t> </w:t>
                    </w:r>
                    <w:r>
                      <w:rPr>
                        <w:color w:val="030303"/>
                        <w:w w:val="70"/>
                        <w:sz w:val="41"/>
                        <w:vertAlign w:val="baseline"/>
                      </w:rPr>
                      <w:t>r</w:t>
                    </w:r>
                    <w:r>
                      <w:rPr>
                        <w:color w:val="030303"/>
                        <w:spacing w:val="-31"/>
                        <w:sz w:val="41"/>
                        <w:vertAlign w:val="baseline"/>
                      </w:rPr>
                      <w:t> </w:t>
                    </w:r>
                    <w:r>
                      <w:rPr>
                        <w:color w:val="030303"/>
                        <w:spacing w:val="-1"/>
                        <w:w w:val="70"/>
                        <w:sz w:val="41"/>
                        <w:vertAlign w:val="baseline"/>
                      </w:rPr>
                      <w:t>ef</w:t>
                    </w:r>
                    <w:r>
                      <w:rPr>
                        <w:color w:val="030303"/>
                        <w:spacing w:val="-68"/>
                        <w:w w:val="70"/>
                        <w:sz w:val="41"/>
                        <w:vertAlign w:val="baseline"/>
                      </w:rPr>
                      <w:t>:</w:t>
                    </w:r>
                    <w:r>
                      <w:rPr>
                        <w:color w:val="030303"/>
                        <w:w w:val="20"/>
                        <w:sz w:val="41"/>
                        <w:vertAlign w:val="baseline"/>
                      </w:rPr>
                      <w:t>.</w:t>
                    </w:r>
                    <w:r>
                      <w:rPr>
                        <w:color w:val="030303"/>
                        <w:spacing w:val="18"/>
                        <w:w w:val="20"/>
                        <w:sz w:val="41"/>
                        <w:vertAlign w:val="baseline"/>
                      </w:rPr>
                      <w:t>.</w:t>
                    </w:r>
                    <w:r>
                      <w:rPr>
                        <w:color w:val="030303"/>
                        <w:w w:val="58"/>
                        <w:sz w:val="36"/>
                        <w:vertAlign w:val="baseline"/>
                      </w:rPr>
                      <w:t>)</w:t>
                    </w:r>
                    <w:r>
                      <w:rPr>
                        <w:color w:val="030303"/>
                        <w:spacing w:val="-1"/>
                        <w:w w:val="58"/>
                        <w:sz w:val="36"/>
                        <w:vertAlign w:val="baseline"/>
                      </w:rPr>
                      <w:t>3</w:t>
                    </w:r>
                    <w:r>
                      <w:rPr>
                        <w:rFonts w:ascii="Arial" w:hAnsi="Arial"/>
                        <w:color w:val="1C1C1C"/>
                        <w:spacing w:val="-1"/>
                        <w:w w:val="60"/>
                        <w:sz w:val="33"/>
                        <w:vertAlign w:val="baseline"/>
                      </w:rPr>
                      <w:t>f</w:t>
                    </w:r>
                    <w:r>
                      <w:rPr>
                        <w:rFonts w:ascii="Arial" w:hAnsi="Arial"/>
                        <w:color w:val="1C1C1C"/>
                        <w:w w:val="60"/>
                        <w:sz w:val="33"/>
                        <w:vertAlign w:val="baseline"/>
                      </w:rPr>
                      <w:t>i</w:t>
                    </w:r>
                    <w:r>
                      <w:rPr>
                        <w:rFonts w:ascii="Arial" w:hAnsi="Arial"/>
                        <w:color w:val="1C1C1C"/>
                        <w:spacing w:val="-60"/>
                        <w:sz w:val="33"/>
                        <w:vertAlign w:val="baseline"/>
                      </w:rPr>
                      <w:t> </w:t>
                    </w:r>
                    <w:r>
                      <w:rPr>
                        <w:rFonts w:ascii="Arial" w:hAnsi="Arial"/>
                        <w:color w:val="1C1C1C"/>
                        <w:spacing w:val="-1"/>
                        <w:w w:val="57"/>
                        <w:sz w:val="33"/>
                        <w:vertAlign w:val="baseline"/>
                      </w:rPr>
                      <w:t>1</w:t>
                    </w:r>
                    <w:r>
                      <w:rPr>
                        <w:rFonts w:ascii="Arial" w:hAnsi="Arial"/>
                        <w:color w:val="1C1C1C"/>
                        <w:spacing w:val="-13"/>
                        <w:w w:val="57"/>
                        <w:sz w:val="33"/>
                        <w:vertAlign w:val="baseline"/>
                      </w:rPr>
                      <w:t>.</w:t>
                    </w:r>
                    <w:r>
                      <w:rPr>
                        <w:rFonts w:ascii="Arial" w:hAnsi="Arial"/>
                        <w:color w:val="1C1C1C"/>
                        <w:spacing w:val="-1"/>
                        <w:w w:val="44"/>
                        <w:sz w:val="33"/>
                        <w:vertAlign w:val="baseline"/>
                      </w:rPr>
                      <w:t>R.</w:t>
                    </w:r>
                    <w:r>
                      <w:rPr>
                        <w:rFonts w:ascii="Arial" w:hAnsi="Arial"/>
                        <w:color w:val="1C1C1C"/>
                        <w:spacing w:val="-60"/>
                        <w:w w:val="44"/>
                        <w:sz w:val="33"/>
                        <w:vertAlign w:val="baseline"/>
                      </w:rPr>
                      <w:t>1</w:t>
                    </w:r>
                    <w:r>
                      <w:rPr>
                        <w:rFonts w:ascii="Arial" w:hAnsi="Arial"/>
                        <w:color w:val="1C1C1C"/>
                        <w:spacing w:val="-67"/>
                        <w:w w:val="94"/>
                        <w:sz w:val="33"/>
                        <w:vertAlign w:val="baseline"/>
                      </w:rPr>
                      <w:t>;</w:t>
                    </w:r>
                    <w:r>
                      <w:rPr>
                        <w:rFonts w:ascii="Arial" w:hAnsi="Arial"/>
                        <w:color w:val="444444"/>
                        <w:spacing w:val="-47"/>
                        <w:w w:val="71"/>
                        <w:sz w:val="33"/>
                        <w:vertAlign w:val="baseline"/>
                      </w:rPr>
                      <w:t>.</w:t>
                    </w:r>
                    <w:r>
                      <w:rPr>
                        <w:rFonts w:ascii="Arial" w:hAnsi="Arial"/>
                        <w:color w:val="1C1C1C"/>
                        <w:spacing w:val="-1"/>
                        <w:w w:val="81"/>
                        <w:sz w:val="33"/>
                        <w:vertAlign w:val="baseline"/>
                      </w:rPr>
                      <w:t>f</w:t>
                    </w:r>
                    <w:r>
                      <w:rPr>
                        <w:rFonts w:ascii="Arial" w:hAnsi="Arial"/>
                        <w:color w:val="1C1C1C"/>
                        <w:spacing w:val="-19"/>
                        <w:w w:val="81"/>
                        <w:sz w:val="33"/>
                        <w:vertAlign w:val="baseline"/>
                      </w:rPr>
                      <w:t>r</w:t>
                    </w:r>
                    <w:r>
                      <w:rPr>
                        <w:rFonts w:ascii="Arial" w:hAnsi="Arial"/>
                        <w:color w:val="1C1C1C"/>
                        <w:w w:val="53"/>
                        <w:sz w:val="33"/>
                        <w:vertAlign w:val="baseline"/>
                      </w:rPr>
                      <w:t>r.</w:t>
                    </w:r>
                    <w:r>
                      <w:rPr>
                        <w:rFonts w:ascii="Arial" w:hAnsi="Arial"/>
                        <w:color w:val="1C1C1C"/>
                        <w:spacing w:val="10"/>
                        <w:w w:val="53"/>
                        <w:sz w:val="33"/>
                        <w:vertAlign w:val="baseline"/>
                      </w:rPr>
                      <w:t>'</w:t>
                    </w:r>
                    <w:r>
                      <w:rPr>
                        <w:rFonts w:ascii="Arial" w:hAnsi="Arial"/>
                        <w:color w:val="030303"/>
                        <w:spacing w:val="-1"/>
                        <w:w w:val="74"/>
                        <w:sz w:val="33"/>
                        <w:vertAlign w:val="baseline"/>
                      </w:rPr>
                      <w:t>??</w:t>
                    </w:r>
                    <w:r>
                      <w:rPr>
                        <w:rFonts w:ascii="Arial" w:hAnsi="Arial"/>
                        <w:color w:val="030303"/>
                        <w:w w:val="74"/>
                        <w:sz w:val="33"/>
                        <w:vertAlign w:val="baseline"/>
                      </w:rPr>
                      <w:t>u</w:t>
                    </w:r>
                    <w:r>
                      <w:rPr>
                        <w:rFonts w:ascii="Arial" w:hAnsi="Arial"/>
                        <w:color w:val="030303"/>
                        <w:spacing w:val="-4"/>
                        <w:sz w:val="33"/>
                        <w:vertAlign w:val="baseline"/>
                      </w:rPr>
                      <w:t> </w:t>
                    </w:r>
                    <w:r>
                      <w:rPr>
                        <w:rFonts w:ascii="Arial" w:hAnsi="Arial"/>
                        <w:color w:val="2F2F2F"/>
                        <w:spacing w:val="7"/>
                        <w:w w:val="17"/>
                        <w:sz w:val="33"/>
                        <w:vertAlign w:val="baseline"/>
                      </w:rPr>
                      <w:t>:</w:t>
                    </w:r>
                    <w:r>
                      <w:rPr>
                        <w:rFonts w:ascii="Arial" w:hAnsi="Arial"/>
                        <w:color w:val="030303"/>
                        <w:w w:val="100"/>
                        <w:sz w:val="33"/>
                        <w:vertAlign w:val="baseline"/>
                      </w:rPr>
                      <w:t>!</w:t>
                    </w:r>
                    <w:r>
                      <w:rPr>
                        <w:rFonts w:ascii="Arial" w:hAnsi="Arial"/>
                        <w:color w:val="030303"/>
                        <w:spacing w:val="-48"/>
                        <w:sz w:val="33"/>
                        <w:vertAlign w:val="baseline"/>
                      </w:rPr>
                      <w:t> </w:t>
                    </w:r>
                    <w:r>
                      <w:rPr>
                        <w:rFonts w:ascii="Arial" w:hAnsi="Arial"/>
                        <w:color w:val="030303"/>
                        <w:spacing w:val="-1"/>
                        <w:w w:val="60"/>
                        <w:sz w:val="33"/>
                        <w:vertAlign w:val="baseline"/>
                      </w:rPr>
                      <w:t>H§</w:t>
                    </w:r>
                    <w:r>
                      <w:rPr>
                        <w:rFonts w:ascii="Arial" w:hAnsi="Arial"/>
                        <w:color w:val="030303"/>
                        <w:w w:val="60"/>
                        <w:sz w:val="33"/>
                        <w:vertAlign w:val="baseline"/>
                      </w:rPr>
                      <w:t>P</w:t>
                    </w:r>
                    <w:r>
                      <w:rPr>
                        <w:rFonts w:ascii="Arial" w:hAnsi="Arial"/>
                        <w:color w:val="030303"/>
                        <w:spacing w:val="11"/>
                        <w:sz w:val="33"/>
                        <w:vertAlign w:val="baseline"/>
                      </w:rPr>
                      <w:t> </w:t>
                    </w:r>
                    <w:r>
                      <w:rPr>
                        <w:rFonts w:ascii="Arial" w:hAnsi="Arial"/>
                        <w:color w:val="030303"/>
                        <w:w w:val="100"/>
                        <w:sz w:val="33"/>
                        <w:vertAlign w:val="baseline"/>
                      </w:rPr>
                      <w:t>J</w:t>
                    </w:r>
                  </w:p>
                </w:txbxContent>
              </v:textbox>
              <w10:wrap type="none"/>
            </v:shape>
            <v:shape style="position:absolute;left:127;top:648;width:4299;height:191" type="#_x0000_t202" filled="false" stroked="false">
              <v:textbox inset="0,0,0,0">
                <w:txbxContent>
                  <w:p>
                    <w:pPr>
                      <w:tabs>
                        <w:tab w:pos="3134" w:val="left" w:leader="none"/>
                      </w:tabs>
                      <w:spacing w:line="190" w:lineRule="exact" w:before="0"/>
                      <w:ind w:left="0" w:right="0" w:firstLine="0"/>
                      <w:jc w:val="left"/>
                      <w:rPr>
                        <w:b/>
                        <w:sz w:val="15"/>
                      </w:rPr>
                    </w:pPr>
                    <w:r>
                      <w:rPr>
                        <w:rFonts w:ascii="Arial" w:hAnsi="Arial"/>
                        <w:b/>
                        <w:color w:val="030303"/>
                        <w:sz w:val="17"/>
                      </w:rPr>
                      <w:t>501  </w:t>
                    </w:r>
                    <w:r>
                      <w:rPr>
                        <w:rFonts w:ascii="Arial" w:hAnsi="Arial"/>
                        <w:b/>
                        <w:color w:val="030303"/>
                        <w:sz w:val="17"/>
                        <w:vertAlign w:val="subscript"/>
                      </w:rPr>
                      <w:t>J</w:t>
                    </w:r>
                    <w:r>
                      <w:rPr>
                        <w:rFonts w:ascii="Arial" w:hAnsi="Arial"/>
                        <w:b/>
                        <w:color w:val="030303"/>
                        <w:sz w:val="17"/>
                        <w:vertAlign w:val="baseline"/>
                      </w:rPr>
                      <w:t>  Street,,  </w:t>
                    </w:r>
                    <w:r>
                      <w:rPr>
                        <w:rFonts w:ascii="Arial" w:hAnsi="Arial"/>
                        <w:color w:val="1C1C1C"/>
                        <w:sz w:val="17"/>
                        <w:vertAlign w:val="baseline"/>
                      </w:rPr>
                      <w:t>•.:' </w:t>
                    </w:r>
                    <w:r>
                      <w:rPr>
                        <w:rFonts w:ascii="Arial" w:hAnsi="Arial"/>
                        <w:color w:val="030303"/>
                        <w:sz w:val="17"/>
                        <w:vertAlign w:val="baseline"/>
                      </w:rPr>
                      <w:t>.. ..·...  </w:t>
                    </w:r>
                    <w:r>
                      <w:rPr>
                        <w:i/>
                        <w:color w:val="1C1C1C"/>
                        <w:sz w:val="13"/>
                        <w:vertAlign w:val="baseline"/>
                      </w:rPr>
                      <w:t>\-\.J,... </w:t>
                    </w:r>
                    <w:r>
                      <w:rPr>
                        <w:color w:val="2F2F2F"/>
                        <w:sz w:val="13"/>
                        <w:vertAlign w:val="baseline"/>
                      </w:rPr>
                      <w:t>.</w:t>
                    </w:r>
                    <w:r>
                      <w:rPr>
                        <w:color w:val="030303"/>
                        <w:sz w:val="13"/>
                        <w:vertAlign w:val="baseline"/>
                      </w:rPr>
                      <w:t>....    </w:t>
                    </w:r>
                    <w:r>
                      <w:rPr>
                        <w:color w:val="1C1C1C"/>
                        <w:sz w:val="13"/>
                        <w:vertAlign w:val="baseline"/>
                      </w:rPr>
                      <w:t>;</w:t>
                    </w:r>
                    <w:r>
                      <w:rPr>
                        <w:color w:val="1C1C1C"/>
                        <w:spacing w:val="-16"/>
                        <w:sz w:val="13"/>
                        <w:vertAlign w:val="baseline"/>
                      </w:rPr>
                      <w:t> </w:t>
                    </w:r>
                    <w:r>
                      <w:rPr>
                        <w:color w:val="6E6E6E"/>
                        <w:sz w:val="13"/>
                        <w:vertAlign w:val="baseline"/>
                      </w:rPr>
                      <w:t>.</w:t>
                    </w:r>
                    <w:r>
                      <w:rPr>
                        <w:color w:val="6E6E6E"/>
                        <w:spacing w:val="18"/>
                        <w:sz w:val="13"/>
                        <w:vertAlign w:val="baseline"/>
                      </w:rPr>
                      <w:t> </w:t>
                    </w:r>
                    <w:r>
                      <w:rPr>
                        <w:color w:val="1C1C1C"/>
                        <w:sz w:val="13"/>
                        <w:vertAlign w:val="baseline"/>
                      </w:rPr>
                      <w:t>,</w:t>
                      <w:tab/>
                    </w:r>
                    <w:r>
                      <w:rPr>
                        <w:color w:val="2F2F2F"/>
                        <w:spacing w:val="-3"/>
                        <w:w w:val="95"/>
                        <w:sz w:val="13"/>
                        <w:vertAlign w:val="baseline"/>
                      </w:rPr>
                      <w:t>•...</w:t>
                    </w:r>
                    <w:r>
                      <w:rPr>
                        <w:color w:val="2F2F2F"/>
                        <w:spacing w:val="-22"/>
                        <w:w w:val="95"/>
                        <w:sz w:val="13"/>
                        <w:vertAlign w:val="baseline"/>
                      </w:rPr>
                      <w:t> </w:t>
                    </w:r>
                    <w:r>
                      <w:rPr>
                        <w:i/>
                        <w:color w:val="2F2F2F"/>
                        <w:w w:val="95"/>
                        <w:sz w:val="15"/>
                        <w:vertAlign w:val="baseline"/>
                      </w:rPr>
                      <w:t>,..,</w:t>
                    </w:r>
                    <w:r>
                      <w:rPr>
                        <w:i/>
                        <w:color w:val="030303"/>
                        <w:w w:val="95"/>
                        <w:sz w:val="15"/>
                        <w:vertAlign w:val="baseline"/>
                      </w:rPr>
                      <w:t>.1</w:t>
                    </w:r>
                    <w:r>
                      <w:rPr>
                        <w:i/>
                        <w:color w:val="030303"/>
                        <w:spacing w:val="-28"/>
                        <w:w w:val="95"/>
                        <w:sz w:val="15"/>
                        <w:vertAlign w:val="baseline"/>
                      </w:rPr>
                      <w:t> </w:t>
                    </w:r>
                    <w:r>
                      <w:rPr>
                        <w:color w:val="1C1C1C"/>
                        <w:w w:val="95"/>
                        <w:sz w:val="15"/>
                        <w:vertAlign w:val="baseline"/>
                      </w:rPr>
                      <w:t>"'"·'</w:t>
                    </w:r>
                    <w:r>
                      <w:rPr>
                        <w:color w:val="1C1C1C"/>
                        <w:spacing w:val="-30"/>
                        <w:w w:val="95"/>
                        <w:sz w:val="15"/>
                        <w:vertAlign w:val="baseline"/>
                      </w:rPr>
                      <w:t> </w:t>
                    </w:r>
                    <w:r>
                      <w:rPr>
                        <w:color w:val="444444"/>
                        <w:spacing w:val="-3"/>
                        <w:w w:val="95"/>
                        <w:sz w:val="15"/>
                        <w:vertAlign w:val="baseline"/>
                      </w:rPr>
                      <w:t>..</w:t>
                    </w:r>
                    <w:r>
                      <w:rPr>
                        <w:i/>
                        <w:color w:val="6E6E6E"/>
                        <w:spacing w:val="-3"/>
                        <w:w w:val="95"/>
                        <w:sz w:val="15"/>
                        <w:vertAlign w:val="baseline"/>
                      </w:rPr>
                      <w:t>:</w:t>
                    </w:r>
                    <w:r>
                      <w:rPr>
                        <w:i/>
                        <w:color w:val="444444"/>
                        <w:spacing w:val="-3"/>
                        <w:w w:val="95"/>
                        <w:sz w:val="15"/>
                        <w:vertAlign w:val="baseline"/>
                      </w:rPr>
                      <w:t>:</w:t>
                    </w:r>
                    <w:r>
                      <w:rPr>
                        <w:i/>
                        <w:color w:val="444444"/>
                        <w:spacing w:val="-18"/>
                        <w:w w:val="95"/>
                        <w:sz w:val="15"/>
                        <w:vertAlign w:val="baseline"/>
                      </w:rPr>
                      <w:t> </w:t>
                    </w:r>
                    <w:r>
                      <w:rPr>
                        <w:color w:val="030303"/>
                        <w:w w:val="95"/>
                        <w:sz w:val="15"/>
                        <w:vertAlign w:val="baseline"/>
                      </w:rPr>
                      <w:t>;,</w:t>
                    </w:r>
                    <w:r>
                      <w:rPr>
                        <w:color w:val="030303"/>
                        <w:spacing w:val="-30"/>
                        <w:w w:val="95"/>
                        <w:sz w:val="15"/>
                        <w:vertAlign w:val="baseline"/>
                      </w:rPr>
                      <w:t> </w:t>
                    </w:r>
                    <w:r>
                      <w:rPr>
                        <w:b/>
                        <w:color w:val="030303"/>
                        <w:w w:val="95"/>
                        <w:sz w:val="15"/>
                        <w:vertAlign w:val="baseline"/>
                      </w:rPr>
                      <w:t>_t:::,</w:t>
                    </w:r>
                  </w:p>
                </w:txbxContent>
              </v:textbox>
              <w10:wrap type="none"/>
            </v:shape>
            <v:shape style="position:absolute;left:126;top:815;width:3219;height:289" type="#_x0000_t202" filled="false" stroked="false">
              <v:textbox inset="0,0,0,0">
                <w:txbxContent>
                  <w:p>
                    <w:pPr>
                      <w:spacing w:line="288" w:lineRule="exact" w:before="0"/>
                      <w:ind w:left="0" w:right="0" w:firstLine="0"/>
                      <w:jc w:val="left"/>
                      <w:rPr>
                        <w:rFonts w:ascii="Arial" w:hAnsi="Arial"/>
                        <w:sz w:val="17"/>
                      </w:rPr>
                    </w:pPr>
                    <w:r>
                      <w:rPr>
                        <w:rFonts w:ascii="Arial" w:hAnsi="Arial"/>
                        <w:color w:val="030303"/>
                        <w:sz w:val="18"/>
                      </w:rPr>
                      <w:t>SACRAMENTO,</w:t>
                    </w:r>
                    <w:r>
                      <w:rPr>
                        <w:rFonts w:ascii="Arial" w:hAnsi="Arial"/>
                        <w:color w:val="030303"/>
                        <w:spacing w:val="-37"/>
                        <w:sz w:val="18"/>
                      </w:rPr>
                      <w:t> </w:t>
                    </w:r>
                    <w:r>
                      <w:rPr>
                        <w:color w:val="030303"/>
                        <w:sz w:val="26"/>
                      </w:rPr>
                      <w:t>CA</w:t>
                    </w:r>
                    <w:r>
                      <w:rPr>
                        <w:color w:val="030303"/>
                        <w:spacing w:val="-45"/>
                        <w:sz w:val="26"/>
                      </w:rPr>
                      <w:t> </w:t>
                    </w:r>
                    <w:r>
                      <w:rPr>
                        <w:color w:val="030303"/>
                        <w:sz w:val="26"/>
                      </w:rPr>
                      <w:t>958,!'4"</w:t>
                    </w:r>
                    <w:r>
                      <w:rPr>
                        <w:color w:val="030303"/>
                        <w:spacing w:val="-58"/>
                        <w:sz w:val="26"/>
                      </w:rPr>
                      <w:t> </w:t>
                    </w:r>
                    <w:r>
                      <w:rPr>
                        <w:color w:val="2F2F2F"/>
                        <w:sz w:val="26"/>
                      </w:rPr>
                      <w:t>:I</w:t>
                    </w:r>
                    <w:r>
                      <w:rPr>
                        <w:color w:val="2F2F2F"/>
                        <w:spacing w:val="-41"/>
                        <w:sz w:val="26"/>
                      </w:rPr>
                      <w:t> </w:t>
                    </w:r>
                    <w:r>
                      <w:rPr>
                        <w:rFonts w:ascii="Arial" w:hAnsi="Arial"/>
                        <w:color w:val="030303"/>
                        <w:spacing w:val="3"/>
                        <w:sz w:val="17"/>
                      </w:rPr>
                      <w:t>i</w:t>
                    </w:r>
                    <w:r>
                      <w:rPr>
                        <w:rFonts w:ascii="Arial" w:hAnsi="Arial"/>
                        <w:color w:val="2F2F2F"/>
                        <w:spacing w:val="3"/>
                        <w:sz w:val="17"/>
                      </w:rPr>
                      <w:t>::</w:t>
                    </w:r>
                    <w:r>
                      <w:rPr>
                        <w:rFonts w:ascii="Arial" w:hAnsi="Arial"/>
                        <w:color w:val="2F2F2F"/>
                        <w:spacing w:val="-35"/>
                        <w:sz w:val="17"/>
                      </w:rPr>
                      <w:t> </w:t>
                    </w:r>
                    <w:r>
                      <w:rPr>
                        <w:rFonts w:ascii="Arial" w:hAnsi="Arial"/>
                        <w:color w:val="030303"/>
                        <w:sz w:val="17"/>
                      </w:rPr>
                      <w:t>:</w:t>
                    </w:r>
                    <w:r>
                      <w:rPr>
                        <w:rFonts w:ascii="Arial" w:hAnsi="Arial"/>
                        <w:color w:val="030303"/>
                        <w:spacing w:val="-36"/>
                        <w:sz w:val="17"/>
                      </w:rPr>
                      <w:t> </w:t>
                    </w:r>
                    <w:r>
                      <w:rPr>
                        <w:rFonts w:ascii="Arial" w:hAnsi="Arial"/>
                        <w:color w:val="2F2F2F"/>
                        <w:sz w:val="17"/>
                      </w:rPr>
                      <w:t>·.:</w:t>
                    </w:r>
                    <w:r>
                      <w:rPr>
                        <w:rFonts w:ascii="Arial" w:hAnsi="Arial"/>
                        <w:color w:val="2F2F2F"/>
                        <w:spacing w:val="-35"/>
                        <w:sz w:val="17"/>
                      </w:rPr>
                      <w:t> </w:t>
                    </w:r>
                    <w:r>
                      <w:rPr>
                        <w:rFonts w:ascii="Arial" w:hAnsi="Arial"/>
                        <w:color w:val="2F2F2F"/>
                        <w:sz w:val="17"/>
                      </w:rPr>
                      <w:t>\"</w:t>
                    </w:r>
                  </w:p>
                </w:txbxContent>
              </v:textbox>
              <w10:wrap type="none"/>
            </v:shape>
            <v:shape style="position:absolute;left:711;top:1051;width:73;height:269" type="#_x0000_t202" filled="false" stroked="false">
              <v:textbox inset="0,0,0,0">
                <w:txbxContent>
                  <w:p>
                    <w:pPr>
                      <w:spacing w:line="268" w:lineRule="exact" w:before="0"/>
                      <w:ind w:left="0" w:right="0" w:firstLine="0"/>
                      <w:jc w:val="left"/>
                      <w:rPr>
                        <w:rFonts w:ascii="Arial"/>
                        <w:sz w:val="24"/>
                      </w:rPr>
                    </w:pPr>
                    <w:r>
                      <w:rPr>
                        <w:rFonts w:ascii="Arial"/>
                        <w:color w:val="575757"/>
                        <w:w w:val="78"/>
                        <w:sz w:val="24"/>
                      </w:rPr>
                      <w:t>.</w:t>
                    </w:r>
                  </w:p>
                </w:txbxContent>
              </v:textbox>
              <w10:wrap type="none"/>
            </v:shape>
            <v:shape style="position:absolute;left:1525;top:1051;width:2298;height:269" type="#_x0000_t202" filled="false" stroked="false">
              <v:textbox inset="0,0,0,0">
                <w:txbxContent>
                  <w:p>
                    <w:pPr>
                      <w:tabs>
                        <w:tab w:pos="834" w:val="left" w:leader="none"/>
                      </w:tabs>
                      <w:spacing w:line="268" w:lineRule="exact" w:before="0"/>
                      <w:ind w:left="0" w:right="0" w:firstLine="0"/>
                      <w:jc w:val="left"/>
                      <w:rPr>
                        <w:rFonts w:ascii="Arial" w:hAnsi="Arial"/>
                        <w:b/>
                        <w:sz w:val="24"/>
                      </w:rPr>
                    </w:pPr>
                    <w:r>
                      <w:rPr>
                        <w:rFonts w:ascii="Arial" w:hAnsi="Arial"/>
                        <w:b/>
                        <w:color w:val="030303"/>
                        <w:w w:val="83"/>
                        <w:sz w:val="24"/>
                      </w:rPr>
                      <w:t>f</w:t>
                    </w:r>
                    <w:r>
                      <w:rPr>
                        <w:rFonts w:ascii="Arial" w:hAnsi="Arial"/>
                        <w:b/>
                        <w:color w:val="030303"/>
                        <w:spacing w:val="-46"/>
                        <w:sz w:val="24"/>
                      </w:rPr>
                      <w:t> </w:t>
                    </w:r>
                    <w:r>
                      <w:rPr>
                        <w:rFonts w:ascii="Arial" w:hAnsi="Arial"/>
                        <w:b/>
                        <w:color w:val="2F2F2F"/>
                        <w:spacing w:val="-17"/>
                        <w:w w:val="45"/>
                        <w:sz w:val="24"/>
                      </w:rPr>
                      <w:t>C</w:t>
                    </w:r>
                    <w:r>
                      <w:rPr>
                        <w:rFonts w:ascii="Arial" w:hAnsi="Arial"/>
                        <w:b/>
                        <w:color w:val="2F2F2F"/>
                        <w:spacing w:val="-44"/>
                        <w:w w:val="110"/>
                        <w:sz w:val="24"/>
                      </w:rPr>
                      <w:t>)</w:t>
                    </w:r>
                    <w:r>
                      <w:rPr>
                        <w:rFonts w:ascii="Arial" w:hAnsi="Arial"/>
                        <w:b/>
                        <w:color w:val="2F2F2F"/>
                        <w:spacing w:val="-8"/>
                        <w:w w:val="44"/>
                        <w:sz w:val="24"/>
                      </w:rPr>
                      <w:t>-</w:t>
                    </w:r>
                    <w:r>
                      <w:rPr>
                        <w:rFonts w:ascii="Arial" w:hAnsi="Arial"/>
                        <w:b/>
                        <w:color w:val="2F2F2F"/>
                        <w:spacing w:val="-27"/>
                        <w:w w:val="44"/>
                        <w:sz w:val="24"/>
                      </w:rPr>
                      <w:t>.</w:t>
                    </w:r>
                    <w:r>
                      <w:rPr>
                        <w:rFonts w:ascii="Arial" w:hAnsi="Arial"/>
                        <w:b/>
                        <w:color w:val="2F2F2F"/>
                        <w:spacing w:val="-55"/>
                        <w:w w:val="71"/>
                        <w:sz w:val="24"/>
                      </w:rPr>
                      <w:t>:</w:t>
                    </w:r>
                    <w:r>
                      <w:rPr>
                        <w:rFonts w:ascii="Arial" w:hAnsi="Arial"/>
                        <w:b/>
                        <w:color w:val="444444"/>
                        <w:w w:val="44"/>
                        <w:sz w:val="24"/>
                      </w:rPr>
                      <w:t>-</w:t>
                    </w:r>
                    <w:r>
                      <w:rPr>
                        <w:rFonts w:ascii="Arial" w:hAnsi="Arial"/>
                        <w:b/>
                        <w:color w:val="444444"/>
                        <w:spacing w:val="31"/>
                        <w:sz w:val="24"/>
                      </w:rPr>
                      <w:t> </w:t>
                    </w:r>
                    <w:r>
                      <w:rPr>
                        <w:rFonts w:ascii="Arial" w:hAnsi="Arial"/>
                        <w:b/>
                        <w:color w:val="030303"/>
                        <w:spacing w:val="-31"/>
                        <w:w w:val="86"/>
                        <w:sz w:val="24"/>
                      </w:rPr>
                      <w:t>.</w:t>
                    </w:r>
                    <w:r>
                      <w:rPr>
                        <w:rFonts w:ascii="Arial" w:hAnsi="Arial"/>
                        <w:b/>
                        <w:color w:val="1C1C1C"/>
                        <w:w w:val="71"/>
                        <w:sz w:val="24"/>
                      </w:rPr>
                      <w:t>:.</w:t>
                    </w:r>
                    <w:r>
                      <w:rPr>
                        <w:rFonts w:ascii="Arial" w:hAnsi="Arial"/>
                        <w:b/>
                        <w:color w:val="1C1C1C"/>
                        <w:sz w:val="24"/>
                      </w:rPr>
                      <w:tab/>
                    </w:r>
                    <w:r>
                      <w:rPr>
                        <w:rFonts w:ascii="Arial" w:hAnsi="Arial"/>
                        <w:color w:val="030303"/>
                        <w:spacing w:val="14"/>
                        <w:w w:val="100"/>
                        <w:sz w:val="22"/>
                      </w:rPr>
                      <w:t>/</w:t>
                    </w:r>
                    <w:r>
                      <w:rPr>
                        <w:rFonts w:ascii="Arial" w:hAnsi="Arial"/>
                        <w:color w:val="030303"/>
                        <w:spacing w:val="-14"/>
                        <w:w w:val="63"/>
                        <w:sz w:val="22"/>
                      </w:rPr>
                      <w:t>·</w:t>
                    </w:r>
                    <w:r>
                      <w:rPr>
                        <w:rFonts w:ascii="Arial" w:hAnsi="Arial"/>
                        <w:color w:val="030303"/>
                        <w:spacing w:val="-1"/>
                        <w:w w:val="44"/>
                        <w:sz w:val="22"/>
                      </w:rPr>
                      <w:t>&lt;</w:t>
                    </w:r>
                    <w:r>
                      <w:rPr>
                        <w:rFonts w:ascii="Arial" w:hAnsi="Arial"/>
                        <w:color w:val="030303"/>
                        <w:spacing w:val="-22"/>
                        <w:w w:val="44"/>
                        <w:sz w:val="22"/>
                      </w:rPr>
                      <w:t>_</w:t>
                    </w:r>
                    <w:r>
                      <w:rPr>
                        <w:rFonts w:ascii="Arial" w:hAnsi="Arial"/>
                        <w:color w:val="575757"/>
                        <w:spacing w:val="-23"/>
                        <w:w w:val="85"/>
                        <w:sz w:val="22"/>
                      </w:rPr>
                      <w:t>.</w:t>
                    </w:r>
                    <w:r>
                      <w:rPr>
                        <w:rFonts w:ascii="Arial" w:hAnsi="Arial"/>
                        <w:color w:val="2F2F2F"/>
                        <w:spacing w:val="-1"/>
                        <w:w w:val="85"/>
                        <w:sz w:val="22"/>
                      </w:rPr>
                      <w:t>}</w:t>
                    </w:r>
                    <w:r>
                      <w:rPr>
                        <w:rFonts w:ascii="Arial" w:hAnsi="Arial"/>
                        <w:color w:val="2F2F2F"/>
                        <w:w w:val="63"/>
                        <w:sz w:val="22"/>
                      </w:rPr>
                      <w:t>.</w:t>
                    </w:r>
                    <w:r>
                      <w:rPr>
                        <w:rFonts w:ascii="Arial" w:hAnsi="Arial"/>
                        <w:color w:val="2F2F2F"/>
                        <w:spacing w:val="21"/>
                        <w:sz w:val="22"/>
                      </w:rPr>
                      <w:t> </w:t>
                    </w:r>
                    <w:r>
                      <w:rPr>
                        <w:rFonts w:ascii="Arial" w:hAnsi="Arial"/>
                        <w:color w:val="2F2F2F"/>
                        <w:w w:val="63"/>
                        <w:sz w:val="22"/>
                      </w:rPr>
                      <w:t>/</w:t>
                    </w:r>
                    <w:r>
                      <w:rPr>
                        <w:rFonts w:ascii="Arial" w:hAnsi="Arial"/>
                        <w:color w:val="2F2F2F"/>
                        <w:spacing w:val="-9"/>
                        <w:sz w:val="22"/>
                      </w:rPr>
                      <w:t> </w:t>
                    </w:r>
                    <w:r>
                      <w:rPr>
                        <w:rFonts w:ascii="Arial" w:hAnsi="Arial"/>
                        <w:color w:val="2F2F2F"/>
                        <w:spacing w:val="-12"/>
                        <w:w w:val="85"/>
                        <w:sz w:val="22"/>
                      </w:rPr>
                      <w:t>'</w:t>
                    </w:r>
                    <w:r>
                      <w:rPr>
                        <w:rFonts w:ascii="Arial" w:hAnsi="Arial"/>
                        <w:color w:val="2F2F2F"/>
                        <w:w w:val="107"/>
                        <w:sz w:val="22"/>
                      </w:rPr>
                      <w:t>'</w:t>
                    </w:r>
                    <w:r>
                      <w:rPr>
                        <w:rFonts w:ascii="Arial" w:hAnsi="Arial"/>
                        <w:color w:val="2F2F2F"/>
                        <w:spacing w:val="25"/>
                        <w:sz w:val="22"/>
                      </w:rPr>
                      <w:t> </w:t>
                    </w:r>
                    <w:r>
                      <w:rPr>
                        <w:rFonts w:ascii="Arial" w:hAnsi="Arial"/>
                        <w:color w:val="2F2F2F"/>
                        <w:w w:val="81"/>
                        <w:sz w:val="7"/>
                      </w:rPr>
                      <w:t>•</w:t>
                    </w:r>
                    <w:r>
                      <w:rPr>
                        <w:rFonts w:ascii="Arial" w:hAnsi="Arial"/>
                        <w:color w:val="2F2F2F"/>
                        <w:sz w:val="7"/>
                      </w:rPr>
                      <w:t>   </w:t>
                    </w:r>
                    <w:r>
                      <w:rPr>
                        <w:rFonts w:ascii="Arial" w:hAnsi="Arial"/>
                        <w:color w:val="2F2F2F"/>
                        <w:spacing w:val="-1"/>
                        <w:sz w:val="7"/>
                      </w:rPr>
                      <w:t> </w:t>
                    </w:r>
                    <w:r>
                      <w:rPr>
                        <w:rFonts w:ascii="Arial" w:hAnsi="Arial"/>
                        <w:b/>
                        <w:color w:val="030303"/>
                        <w:w w:val="44"/>
                        <w:sz w:val="24"/>
                      </w:rPr>
                      <w:t>.</w:t>
                    </w:r>
                    <w:r>
                      <w:rPr>
                        <w:rFonts w:ascii="Arial" w:hAnsi="Arial"/>
                        <w:b/>
                        <w:color w:val="030303"/>
                        <w:spacing w:val="-26"/>
                        <w:sz w:val="24"/>
                      </w:rPr>
                      <w:t> </w:t>
                    </w:r>
                    <w:r>
                      <w:rPr>
                        <w:rFonts w:ascii="Arial" w:hAnsi="Arial"/>
                        <w:b/>
                        <w:color w:val="2F2F2F"/>
                        <w:w w:val="44"/>
                        <w:sz w:val="24"/>
                      </w:rPr>
                      <w:t>\</w:t>
                    </w:r>
                    <w:r>
                      <w:rPr>
                        <w:rFonts w:ascii="Arial" w:hAnsi="Arial"/>
                        <w:b/>
                        <w:color w:val="2F2F2F"/>
                        <w:spacing w:val="-5"/>
                        <w:sz w:val="24"/>
                      </w:rPr>
                      <w:t> </w:t>
                    </w:r>
                    <w:r>
                      <w:rPr>
                        <w:rFonts w:ascii="Arial" w:hAnsi="Arial"/>
                        <w:b/>
                        <w:color w:val="2F2F2F"/>
                        <w:w w:val="44"/>
                        <w:sz w:val="24"/>
                      </w:rPr>
                      <w:t>·</w:t>
                    </w:r>
                    <w:r>
                      <w:rPr>
                        <w:rFonts w:ascii="Arial" w:hAnsi="Arial"/>
                        <w:b/>
                        <w:color w:val="2F2F2F"/>
                        <w:spacing w:val="-18"/>
                        <w:sz w:val="24"/>
                      </w:rPr>
                      <w:t> </w:t>
                    </w:r>
                    <w:r>
                      <w:rPr>
                        <w:rFonts w:ascii="Arial" w:hAnsi="Arial"/>
                        <w:b/>
                        <w:color w:val="2F2F2F"/>
                        <w:spacing w:val="-17"/>
                        <w:w w:val="69"/>
                        <w:sz w:val="24"/>
                      </w:rPr>
                      <w:t>r</w:t>
                    </w:r>
                    <w:r>
                      <w:rPr>
                        <w:rFonts w:ascii="Arial" w:hAnsi="Arial"/>
                        <w:b/>
                        <w:color w:val="2F2F2F"/>
                        <w:spacing w:val="20"/>
                        <w:w w:val="94"/>
                        <w:sz w:val="24"/>
                      </w:rPr>
                      <w:t>2</w:t>
                    </w:r>
                    <w:r>
                      <w:rPr>
                        <w:rFonts w:ascii="Arial" w:hAnsi="Arial"/>
                        <w:b/>
                        <w:color w:val="2F2F2F"/>
                        <w:spacing w:val="-16"/>
                        <w:w w:val="44"/>
                        <w:sz w:val="24"/>
                      </w:rPr>
                      <w:t>·</w:t>
                    </w:r>
                    <w:r>
                      <w:rPr>
                        <w:rFonts w:ascii="Arial" w:hAnsi="Arial"/>
                        <w:b/>
                        <w:color w:val="2F2F2F"/>
                        <w:spacing w:val="-65"/>
                        <w:w w:val="100"/>
                        <w:sz w:val="24"/>
                      </w:rPr>
                      <w:t>:</w:t>
                    </w:r>
                    <w:r>
                      <w:rPr>
                        <w:rFonts w:ascii="Arial" w:hAnsi="Arial"/>
                        <w:b/>
                        <w:color w:val="2F2F2F"/>
                        <w:spacing w:val="16"/>
                        <w:w w:val="44"/>
                        <w:sz w:val="24"/>
                      </w:rPr>
                      <w:t>-</w:t>
                    </w:r>
                    <w:r>
                      <w:rPr>
                        <w:rFonts w:ascii="Arial" w:hAnsi="Arial"/>
                        <w:b/>
                        <w:color w:val="2F2F2F"/>
                        <w:w w:val="20"/>
                        <w:sz w:val="24"/>
                      </w:rPr>
                      <w:t>-</w:t>
                    </w:r>
                    <w:r>
                      <w:rPr>
                        <w:rFonts w:ascii="Arial" w:hAnsi="Arial"/>
                        <w:b/>
                        <w:color w:val="2F2F2F"/>
                        <w:spacing w:val="5"/>
                        <w:w w:val="20"/>
                        <w:sz w:val="24"/>
                      </w:rPr>
                      <w:t>-</w:t>
                    </w:r>
                    <w:r>
                      <w:rPr>
                        <w:rFonts w:ascii="Arial" w:hAnsi="Arial"/>
                        <w:b/>
                        <w:color w:val="030303"/>
                        <w:w w:val="94"/>
                        <w:sz w:val="24"/>
                      </w:rPr>
                      <w:t>1</w:t>
                    </w:r>
                  </w:p>
                </w:txbxContent>
              </v:textbox>
              <w10:wrap type="none"/>
            </v:shape>
            <v:shape style="position:absolute;left:3001;top:1128;width:60;height:79" type="#_x0000_t202" filled="false" stroked="false">
              <v:textbox inset="0,0,0,0">
                <w:txbxContent>
                  <w:p>
                    <w:pPr>
                      <w:spacing w:line="78" w:lineRule="exact" w:before="0"/>
                      <w:ind w:left="0" w:right="0" w:firstLine="0"/>
                      <w:jc w:val="left"/>
                      <w:rPr>
                        <w:rFonts w:ascii="Arial"/>
                        <w:sz w:val="7"/>
                      </w:rPr>
                    </w:pPr>
                    <w:r>
                      <w:rPr>
                        <w:rFonts w:ascii="Arial"/>
                        <w:color w:val="2F2F2F"/>
                        <w:w w:val="102"/>
                        <w:sz w:val="7"/>
                      </w:rPr>
                      <w:t>1</w:t>
                    </w:r>
                  </w:p>
                </w:txbxContent>
              </v:textbox>
              <w10:wrap type="none"/>
            </v:shape>
            <v:shape style="position:absolute;left:5889;top:5;width:1993;height:1363" type="#_x0000_t202" filled="false" stroked="false">
              <v:textbox inset="0,0,0,0">
                <w:txbxContent>
                  <w:p>
                    <w:pPr>
                      <w:spacing w:line="202" w:lineRule="exact" w:before="0"/>
                      <w:ind w:left="7" w:right="0" w:firstLine="0"/>
                      <w:jc w:val="left"/>
                      <w:rPr>
                        <w:rFonts w:ascii="Courier New"/>
                        <w:sz w:val="19"/>
                      </w:rPr>
                    </w:pPr>
                    <w:r>
                      <w:rPr>
                        <w:rFonts w:ascii="Courier New"/>
                        <w:color w:val="030303"/>
                        <w:sz w:val="19"/>
                      </w:rPr>
                      <w:t>COURTROOM</w:t>
                    </w:r>
                  </w:p>
                  <w:p>
                    <w:pPr>
                      <w:spacing w:line="228" w:lineRule="exact" w:before="0"/>
                      <w:ind w:left="434" w:right="0" w:firstLine="0"/>
                      <w:jc w:val="left"/>
                      <w:rPr>
                        <w:sz w:val="21"/>
                      </w:rPr>
                    </w:pPr>
                    <w:r>
                      <w:rPr>
                        <w:color w:val="030303"/>
                        <w:sz w:val="21"/>
                      </w:rPr>
                      <w:t>Hon.</w:t>
                    </w:r>
                  </w:p>
                  <w:p>
                    <w:pPr>
                      <w:spacing w:before="7"/>
                      <w:ind w:left="418" w:right="0" w:firstLine="0"/>
                      <w:jc w:val="left"/>
                      <w:rPr>
                        <w:rFonts w:ascii="Arial"/>
                        <w:sz w:val="18"/>
                      </w:rPr>
                    </w:pPr>
                    <w:r>
                      <w:rPr>
                        <w:rFonts w:ascii="Arial"/>
                        <w:color w:val="030303"/>
                        <w:sz w:val="18"/>
                      </w:rPr>
                      <w:t>U</w:t>
                    </w:r>
                    <w:r>
                      <w:rPr>
                        <w:rFonts w:ascii="Arial"/>
                        <w:color w:val="2F2F2F"/>
                        <w:sz w:val="18"/>
                      </w:rPr>
                      <w:t>.</w:t>
                    </w:r>
                    <w:r>
                      <w:rPr>
                        <w:rFonts w:ascii="Arial"/>
                        <w:color w:val="030303"/>
                        <w:sz w:val="18"/>
                      </w:rPr>
                      <w:t>S, District Judge</w:t>
                    </w:r>
                  </w:p>
                  <w:p>
                    <w:pPr>
                      <w:spacing w:line="206" w:lineRule="exact" w:before="63"/>
                      <w:ind w:left="0" w:right="825" w:firstLine="0"/>
                      <w:jc w:val="center"/>
                      <w:rPr>
                        <w:rFonts w:ascii="Courier New"/>
                        <w:sz w:val="19"/>
                      </w:rPr>
                    </w:pPr>
                    <w:r>
                      <w:rPr>
                        <w:rFonts w:ascii="Courier New"/>
                        <w:color w:val="030303"/>
                        <w:w w:val="90"/>
                        <w:sz w:val="19"/>
                      </w:rPr>
                      <w:t>DATE</w:t>
                    </w:r>
                    <w:r>
                      <w:rPr>
                        <w:rFonts w:ascii="Courier New"/>
                        <w:color w:val="030303"/>
                        <w:spacing w:val="-87"/>
                        <w:w w:val="90"/>
                        <w:sz w:val="19"/>
                      </w:rPr>
                      <w:t> </w:t>
                    </w:r>
                    <w:r>
                      <w:rPr>
                        <w:rFonts w:ascii="Courier New"/>
                        <w:color w:val="030303"/>
                        <w:w w:val="90"/>
                        <w:sz w:val="19"/>
                      </w:rPr>
                      <w:t>AND</w:t>
                    </w:r>
                    <w:r>
                      <w:rPr>
                        <w:rFonts w:ascii="Courier New"/>
                        <w:color w:val="030303"/>
                        <w:spacing w:val="-89"/>
                        <w:w w:val="90"/>
                        <w:sz w:val="19"/>
                      </w:rPr>
                      <w:t> </w:t>
                    </w:r>
                    <w:r>
                      <w:rPr>
                        <w:rFonts w:ascii="Courier New"/>
                        <w:color w:val="030303"/>
                        <w:w w:val="90"/>
                        <w:sz w:val="19"/>
                      </w:rPr>
                      <w:t>TIME</w:t>
                    </w:r>
                  </w:p>
                  <w:p>
                    <w:pPr>
                      <w:spacing w:line="224" w:lineRule="exact" w:before="0"/>
                      <w:ind w:left="410" w:right="0" w:firstLine="0"/>
                      <w:jc w:val="left"/>
                      <w:rPr>
                        <w:rFonts w:ascii="Courier New"/>
                        <w:sz w:val="22"/>
                      </w:rPr>
                    </w:pPr>
                    <w:r>
                      <w:rPr>
                        <w:rFonts w:ascii="Courier New"/>
                        <w:color w:val="030303"/>
                        <w:w w:val="95"/>
                        <w:sz w:val="22"/>
                      </w:rPr>
                      <w:t>August5,2010</w:t>
                    </w:r>
                  </w:p>
                  <w:p>
                    <w:pPr>
                      <w:spacing w:line="226" w:lineRule="exact" w:before="0"/>
                      <w:ind w:left="415" w:right="0" w:firstLine="0"/>
                      <w:jc w:val="left"/>
                      <w:rPr>
                        <w:sz w:val="21"/>
                      </w:rPr>
                    </w:pPr>
                    <w:r>
                      <w:rPr>
                        <w:rFonts w:ascii="Arial"/>
                        <w:color w:val="030303"/>
                        <w:sz w:val="18"/>
                      </w:rPr>
                      <w:t>9 </w:t>
                    </w:r>
                    <w:r>
                      <w:rPr>
                        <w:rFonts w:ascii="Arial"/>
                        <w:color w:val="2F2F2F"/>
                        <w:sz w:val="18"/>
                      </w:rPr>
                      <w:t>:</w:t>
                    </w:r>
                    <w:r>
                      <w:rPr>
                        <w:rFonts w:ascii="Arial"/>
                        <w:color w:val="030303"/>
                        <w:sz w:val="18"/>
                      </w:rPr>
                      <w:t>15 </w:t>
                    </w:r>
                    <w:r>
                      <w:rPr>
                        <w:color w:val="030303"/>
                        <w:sz w:val="21"/>
                      </w:rPr>
                      <w:t>a.m</w:t>
                    </w:r>
                    <w:r>
                      <w:rPr>
                        <w:color w:val="2F2F2F"/>
                        <w:sz w:val="21"/>
                      </w:rPr>
                      <w:t>.</w:t>
                    </w:r>
                  </w:p>
                </w:txbxContent>
              </v:textbox>
              <w10:wrap type="none"/>
            </v:shape>
          </v:group>
        </w:pict>
      </w:r>
      <w:r>
        <w:rPr>
          <w:rFonts w:ascii="Arial"/>
          <w:sz w:val="20"/>
        </w:rPr>
      </w:r>
    </w:p>
    <w:p>
      <w:pPr>
        <w:spacing w:before="25"/>
        <w:ind w:left="537" w:right="0" w:firstLine="0"/>
        <w:jc w:val="left"/>
        <w:rPr>
          <w:rFonts w:ascii="Arial"/>
          <w:sz w:val="21"/>
        </w:rPr>
      </w:pPr>
      <w:r>
        <w:rPr>
          <w:color w:val="030303"/>
          <w:w w:val="95"/>
          <w:sz w:val="27"/>
        </w:rPr>
        <w:t>181 </w:t>
      </w:r>
      <w:r>
        <w:rPr>
          <w:rFonts w:ascii="Arial"/>
          <w:color w:val="030303"/>
          <w:sz w:val="22"/>
        </w:rPr>
        <w:t>YOU ARE ALSO COMMANDED </w:t>
      </w:r>
      <w:r>
        <w:rPr>
          <w:rFonts w:ascii="Arial"/>
          <w:color w:val="030303"/>
          <w:sz w:val="21"/>
        </w:rPr>
        <w:t>to bring with you the following document(s) or object(s):</w:t>
      </w:r>
    </w:p>
    <w:p>
      <w:pPr>
        <w:spacing w:line="220" w:lineRule="auto" w:before="212"/>
        <w:ind w:left="536" w:right="1152" w:firstLine="665"/>
        <w:jc w:val="left"/>
        <w:rPr>
          <w:rFonts w:ascii="Arial"/>
          <w:sz w:val="21"/>
        </w:rPr>
      </w:pPr>
      <w:r>
        <w:rPr/>
        <w:pict>
          <v:line style="position:absolute;mso-position-horizontal-relative:page;mso-position-vertical-relative:paragraph;z-index:2408;mso-wrap-distance-left:0;mso-wrap-distance-right:0" from="129.803345pt,39.364761pt" to="268.500624pt,39.364761pt" stroked="true" strokeweight="8.16989pt" strokecolor="#000000">
            <v:stroke dashstyle="solid"/>
            <w10:wrap type="topAndBottom"/>
          </v:line>
        </w:pict>
      </w:r>
      <w:r>
        <w:rPr>
          <w:rFonts w:ascii="Arial"/>
          <w:color w:val="030303"/>
          <w:w w:val="105"/>
          <w:sz w:val="21"/>
        </w:rPr>
        <w:t>*In lieu of return of the documents to the Court, prior to above court date please provide records to:</w:t>
      </w:r>
    </w:p>
    <w:p>
      <w:pPr>
        <w:spacing w:line="200" w:lineRule="exact" w:before="0"/>
        <w:ind w:left="1885" w:right="0" w:firstLine="0"/>
        <w:jc w:val="left"/>
        <w:rPr>
          <w:rFonts w:ascii="Arial"/>
          <w:sz w:val="21"/>
        </w:rPr>
      </w:pPr>
      <w:r>
        <w:rPr>
          <w:rFonts w:ascii="Arial"/>
          <w:color w:val="030303"/>
          <w:w w:val="110"/>
          <w:sz w:val="21"/>
        </w:rPr>
        <w:t>Office of the Federal Defender</w:t>
      </w:r>
    </w:p>
    <w:p>
      <w:pPr>
        <w:spacing w:line="216" w:lineRule="auto" w:before="12"/>
        <w:ind w:left="1876" w:right="6768" w:firstLine="1"/>
        <w:jc w:val="left"/>
        <w:rPr>
          <w:rFonts w:ascii="Arial"/>
          <w:sz w:val="21"/>
        </w:rPr>
      </w:pPr>
      <w:r>
        <w:rPr>
          <w:rFonts w:ascii="Arial"/>
          <w:color w:val="030303"/>
          <w:w w:val="105"/>
          <w:sz w:val="21"/>
        </w:rPr>
        <w:t>801 I St., 3d Floor Sacramento, </w:t>
      </w:r>
      <w:r>
        <w:rPr>
          <w:rFonts w:ascii="Arial"/>
          <w:color w:val="030303"/>
          <w:w w:val="105"/>
          <w:sz w:val="22"/>
        </w:rPr>
        <w:t>CA </w:t>
      </w:r>
      <w:r>
        <w:rPr>
          <w:rFonts w:ascii="Arial"/>
          <w:color w:val="030303"/>
          <w:w w:val="105"/>
          <w:sz w:val="21"/>
        </w:rPr>
        <w:t>95816</w:t>
      </w:r>
    </w:p>
    <w:p>
      <w:pPr>
        <w:pStyle w:val="BodyText"/>
        <w:spacing w:before="1"/>
        <w:rPr>
          <w:rFonts w:ascii="Arial"/>
          <w:sz w:val="19"/>
        </w:rPr>
      </w:pPr>
    </w:p>
    <w:p>
      <w:pPr>
        <w:pStyle w:val="ListParagraph"/>
        <w:numPr>
          <w:ilvl w:val="0"/>
          <w:numId w:val="23"/>
        </w:numPr>
        <w:tabs>
          <w:tab w:pos="786" w:val="left" w:leader="none"/>
        </w:tabs>
        <w:spacing w:line="225" w:lineRule="auto" w:before="0" w:after="0"/>
        <w:ind w:left="519" w:right="847" w:firstLine="3"/>
        <w:jc w:val="left"/>
        <w:rPr>
          <w:rFonts w:ascii="Arial"/>
          <w:sz w:val="21"/>
        </w:rPr>
      </w:pPr>
      <w:r>
        <w:rPr>
          <w:rFonts w:ascii="Arial"/>
          <w:color w:val="030303"/>
          <w:w w:val="105"/>
          <w:sz w:val="21"/>
        </w:rPr>
        <w:t>All warning citations written during the period January 1, 2008 through February 12, 2009, or a statement that such warning citations were not</w:t>
      </w:r>
      <w:r>
        <w:rPr>
          <w:rFonts w:ascii="Arial"/>
          <w:color w:val="030303"/>
          <w:spacing w:val="56"/>
          <w:w w:val="105"/>
          <w:sz w:val="21"/>
        </w:rPr>
        <w:t> </w:t>
      </w:r>
      <w:r>
        <w:rPr>
          <w:rFonts w:ascii="Arial"/>
          <w:color w:val="030303"/>
          <w:w w:val="105"/>
          <w:sz w:val="21"/>
        </w:rPr>
        <w:t>given.</w:t>
      </w:r>
    </w:p>
    <w:p>
      <w:pPr>
        <w:pStyle w:val="BodyText"/>
        <w:spacing w:before="4"/>
        <w:rPr>
          <w:rFonts w:ascii="Arial"/>
          <w:sz w:val="19"/>
        </w:rPr>
      </w:pPr>
    </w:p>
    <w:p>
      <w:pPr>
        <w:pStyle w:val="ListParagraph"/>
        <w:numPr>
          <w:ilvl w:val="0"/>
          <w:numId w:val="23"/>
        </w:numPr>
        <w:tabs>
          <w:tab w:pos="776" w:val="left" w:leader="none"/>
        </w:tabs>
        <w:spacing w:line="220" w:lineRule="auto" w:before="0" w:after="0"/>
        <w:ind w:left="513" w:right="808" w:firstLine="6"/>
        <w:jc w:val="left"/>
        <w:rPr>
          <w:rFonts w:ascii="Arial"/>
          <w:sz w:val="21"/>
        </w:rPr>
      </w:pPr>
      <w:r>
        <w:rPr>
          <w:rFonts w:ascii="Arial"/>
          <w:color w:val="030303"/>
          <w:w w:val="110"/>
          <w:sz w:val="21"/>
        </w:rPr>
        <w:t>The</w:t>
      </w:r>
      <w:r>
        <w:rPr>
          <w:rFonts w:ascii="Arial"/>
          <w:color w:val="030303"/>
          <w:spacing w:val="-14"/>
          <w:w w:val="110"/>
          <w:sz w:val="21"/>
        </w:rPr>
        <w:t> </w:t>
      </w:r>
      <w:r>
        <w:rPr>
          <w:rFonts w:ascii="Arial"/>
          <w:color w:val="030303"/>
          <w:w w:val="110"/>
          <w:sz w:val="21"/>
        </w:rPr>
        <w:t>Shascom</w:t>
      </w:r>
      <w:r>
        <w:rPr>
          <w:rFonts w:ascii="Arial"/>
          <w:color w:val="030303"/>
          <w:spacing w:val="-7"/>
          <w:w w:val="110"/>
          <w:sz w:val="21"/>
        </w:rPr>
        <w:t> </w:t>
      </w:r>
      <w:r>
        <w:rPr>
          <w:rFonts w:ascii="Arial"/>
          <w:color w:val="030303"/>
          <w:w w:val="110"/>
          <w:sz w:val="21"/>
        </w:rPr>
        <w:t>manual</w:t>
      </w:r>
      <w:r>
        <w:rPr>
          <w:rFonts w:ascii="Arial"/>
          <w:color w:val="030303"/>
          <w:spacing w:val="-23"/>
          <w:w w:val="110"/>
          <w:sz w:val="21"/>
        </w:rPr>
        <w:t> </w:t>
      </w:r>
      <w:r>
        <w:rPr>
          <w:rFonts w:ascii="Arial"/>
          <w:color w:val="030303"/>
          <w:w w:val="110"/>
          <w:sz w:val="21"/>
        </w:rPr>
        <w:t>(to</w:t>
      </w:r>
      <w:r>
        <w:rPr>
          <w:rFonts w:ascii="Arial"/>
          <w:color w:val="030303"/>
          <w:spacing w:val="-17"/>
          <w:w w:val="110"/>
          <w:sz w:val="21"/>
        </w:rPr>
        <w:t> </w:t>
      </w:r>
      <w:r>
        <w:rPr>
          <w:rFonts w:ascii="Arial"/>
          <w:color w:val="030303"/>
          <w:w w:val="110"/>
          <w:sz w:val="21"/>
        </w:rPr>
        <w:t>permit</w:t>
      </w:r>
      <w:r>
        <w:rPr>
          <w:rFonts w:ascii="Arial"/>
          <w:color w:val="030303"/>
          <w:spacing w:val="-15"/>
          <w:w w:val="110"/>
          <w:sz w:val="21"/>
        </w:rPr>
        <w:t> </w:t>
      </w:r>
      <w:r>
        <w:rPr>
          <w:rFonts w:ascii="Arial"/>
          <w:color w:val="030303"/>
          <w:w w:val="110"/>
          <w:sz w:val="21"/>
        </w:rPr>
        <w:t>the</w:t>
      </w:r>
      <w:r>
        <w:rPr>
          <w:rFonts w:ascii="Arial"/>
          <w:color w:val="030303"/>
          <w:spacing w:val="-21"/>
          <w:w w:val="110"/>
          <w:sz w:val="21"/>
        </w:rPr>
        <w:t> </w:t>
      </w:r>
      <w:r>
        <w:rPr>
          <w:rFonts w:ascii="Arial"/>
          <w:color w:val="030303"/>
          <w:w w:val="110"/>
          <w:sz w:val="21"/>
        </w:rPr>
        <w:t>interpretation</w:t>
      </w:r>
      <w:r>
        <w:rPr>
          <w:rFonts w:ascii="Arial"/>
          <w:color w:val="030303"/>
          <w:spacing w:val="-23"/>
          <w:w w:val="110"/>
          <w:sz w:val="21"/>
        </w:rPr>
        <w:t> </w:t>
      </w:r>
      <w:r>
        <w:rPr>
          <w:rFonts w:ascii="Arial"/>
          <w:color w:val="030303"/>
          <w:w w:val="110"/>
          <w:sz w:val="21"/>
        </w:rPr>
        <w:t>of</w:t>
      </w:r>
      <w:r>
        <w:rPr>
          <w:rFonts w:ascii="Arial"/>
          <w:color w:val="030303"/>
          <w:spacing w:val="-20"/>
          <w:w w:val="110"/>
          <w:sz w:val="21"/>
        </w:rPr>
        <w:t> </w:t>
      </w:r>
      <w:r>
        <w:rPr>
          <w:rFonts w:ascii="Arial"/>
          <w:color w:val="030303"/>
          <w:w w:val="110"/>
          <w:sz w:val="21"/>
        </w:rPr>
        <w:t>previously-provided</w:t>
      </w:r>
      <w:r>
        <w:rPr>
          <w:rFonts w:ascii="Arial"/>
          <w:color w:val="030303"/>
          <w:spacing w:val="-27"/>
          <w:w w:val="110"/>
          <w:sz w:val="21"/>
        </w:rPr>
        <w:t> </w:t>
      </w:r>
      <w:r>
        <w:rPr>
          <w:rFonts w:ascii="Arial"/>
          <w:color w:val="030303"/>
          <w:w w:val="110"/>
          <w:sz w:val="21"/>
        </w:rPr>
        <w:t>Shascom</w:t>
      </w:r>
      <w:r>
        <w:rPr>
          <w:rFonts w:ascii="Arial"/>
          <w:color w:val="030303"/>
          <w:spacing w:val="-9"/>
          <w:w w:val="110"/>
          <w:sz w:val="21"/>
        </w:rPr>
        <w:t> </w:t>
      </w:r>
      <w:r>
        <w:rPr>
          <w:rFonts w:ascii="Arial"/>
          <w:color w:val="030303"/>
          <w:w w:val="110"/>
          <w:sz w:val="21"/>
        </w:rPr>
        <w:t>logs)</w:t>
      </w:r>
      <w:r>
        <w:rPr>
          <w:rFonts w:ascii="Arial"/>
          <w:color w:val="030303"/>
          <w:spacing w:val="31"/>
          <w:w w:val="110"/>
          <w:sz w:val="21"/>
        </w:rPr>
        <w:t> </w:t>
      </w:r>
      <w:r>
        <w:rPr>
          <w:rFonts w:ascii="Arial"/>
          <w:color w:val="030303"/>
          <w:w w:val="110"/>
          <w:sz w:val="21"/>
        </w:rPr>
        <w:t>or</w:t>
      </w:r>
      <w:r>
        <w:rPr>
          <w:rFonts w:ascii="Arial"/>
          <w:color w:val="030303"/>
          <w:spacing w:val="-19"/>
          <w:w w:val="110"/>
          <w:sz w:val="21"/>
        </w:rPr>
        <w:t> </w:t>
      </w:r>
      <w:r>
        <w:rPr>
          <w:rFonts w:ascii="Arial"/>
          <w:color w:val="030303"/>
          <w:w w:val="110"/>
          <w:sz w:val="21"/>
        </w:rPr>
        <w:t>an attestation that it has already been</w:t>
      </w:r>
      <w:r>
        <w:rPr>
          <w:rFonts w:ascii="Arial"/>
          <w:color w:val="030303"/>
          <w:spacing w:val="-13"/>
          <w:w w:val="110"/>
          <w:sz w:val="21"/>
        </w:rPr>
        <w:t> </w:t>
      </w:r>
      <w:r>
        <w:rPr>
          <w:rFonts w:ascii="Arial"/>
          <w:color w:val="030303"/>
          <w:w w:val="110"/>
          <w:sz w:val="21"/>
        </w:rPr>
        <w:t>provided.</w:t>
      </w:r>
    </w:p>
    <w:p>
      <w:pPr>
        <w:pStyle w:val="BodyText"/>
        <w:spacing w:before="1"/>
        <w:rPr>
          <w:rFonts w:ascii="Arial"/>
          <w:sz w:val="18"/>
        </w:rPr>
      </w:pPr>
    </w:p>
    <w:p>
      <w:pPr>
        <w:spacing w:before="0"/>
        <w:ind w:left="1171" w:right="0" w:firstLine="0"/>
        <w:jc w:val="left"/>
        <w:rPr>
          <w:rFonts w:ascii="Arial"/>
          <w:sz w:val="21"/>
        </w:rPr>
      </w:pPr>
      <w:r>
        <w:rPr>
          <w:rFonts w:ascii="Arial"/>
          <w:color w:val="030303"/>
          <w:w w:val="105"/>
          <w:sz w:val="21"/>
        </w:rPr>
        <w:t>(Continued on next page.)</w:t>
      </w:r>
    </w:p>
    <w:p>
      <w:pPr>
        <w:pStyle w:val="BodyText"/>
        <w:rPr>
          <w:rFonts w:ascii="Arial"/>
          <w:sz w:val="20"/>
        </w:rPr>
      </w:pPr>
    </w:p>
    <w:p>
      <w:pPr>
        <w:pStyle w:val="BodyText"/>
        <w:rPr>
          <w:rFonts w:ascii="Arial"/>
          <w:sz w:val="20"/>
        </w:rPr>
      </w:pPr>
    </w:p>
    <w:p>
      <w:pPr>
        <w:pStyle w:val="BodyText"/>
        <w:spacing w:before="10"/>
        <w:rPr>
          <w:rFonts w:ascii="Arial"/>
          <w:sz w:val="25"/>
        </w:rPr>
      </w:pPr>
      <w:r>
        <w:rPr/>
        <w:pict>
          <v:group style="position:absolute;margin-left:59.613369pt;margin-top:17.337051pt;width:508.4pt;height:96.85pt;mso-position-horizontal-relative:page;mso-position-vertical-relative:paragraph;z-index:2480;mso-wrap-distance-left:0;mso-wrap-distance-right:0" coordorigin="1192,347" coordsize="10168,1937">
            <v:shape style="position:absolute;left:1192;top:346;width:9981;height:1937" type="#_x0000_t75" stroked="false">
              <v:imagedata r:id="rId39" o:title=""/>
            </v:shape>
            <v:line style="position:absolute" from="7134,380" to="11360,380" stroked="true" strokeweight=".961164pt" strokecolor="#000000">
              <v:stroke dashstyle="solid"/>
            </v:line>
            <v:line style="position:absolute" from="7134,1803" to="11341,1803" stroked="true" strokeweight=".961164pt" strokecolor="#000000">
              <v:stroke dashstyle="solid"/>
            </v:line>
            <v:shape style="position:absolute;left:7147;top:392;width:417;height:157" type="#_x0000_t202" filled="false" stroked="false">
              <v:textbox inset="0,0,0,0">
                <w:txbxContent>
                  <w:p>
                    <w:pPr>
                      <w:spacing w:line="157" w:lineRule="exact" w:before="0"/>
                      <w:ind w:left="0" w:right="0" w:firstLine="0"/>
                      <w:jc w:val="left"/>
                      <w:rPr>
                        <w:rFonts w:ascii="Arial"/>
                        <w:sz w:val="14"/>
                      </w:rPr>
                    </w:pPr>
                    <w:r>
                      <w:rPr>
                        <w:rFonts w:ascii="Arial"/>
                        <w:color w:val="030303"/>
                        <w:w w:val="105"/>
                        <w:sz w:val="14"/>
                      </w:rPr>
                      <w:t>DATE</w:t>
                    </w:r>
                  </w:p>
                </w:txbxContent>
              </v:textbox>
              <w10:wrap type="none"/>
            </v:shape>
            <v:shape style="position:absolute;left:7555;top:956;width:2958;height:381" type="#_x0000_t202" filled="false" stroked="false">
              <v:textbox inset="0,0,0,0">
                <w:txbxContent>
                  <w:p>
                    <w:pPr>
                      <w:spacing w:line="380" w:lineRule="exact" w:before="0"/>
                      <w:ind w:left="0" w:right="0" w:firstLine="0"/>
                      <w:jc w:val="left"/>
                      <w:rPr>
                        <w:rFonts w:ascii="Arial"/>
                        <w:i/>
                        <w:sz w:val="34"/>
                      </w:rPr>
                    </w:pPr>
                    <w:r>
                      <w:rPr>
                        <w:rFonts w:ascii="Arial"/>
                        <w:i/>
                        <w:color w:val="030303"/>
                        <w:w w:val="210"/>
                        <w:sz w:val="34"/>
                      </w:rPr>
                      <w:t>O&amp;-o/-10</w:t>
                    </w:r>
                  </w:p>
                </w:txbxContent>
              </v:textbox>
              <w10:wrap type="none"/>
            </v:shape>
            <w10:wrap type="topAndBottom"/>
          </v:group>
        </w:pict>
      </w:r>
    </w:p>
    <w:p>
      <w:pPr>
        <w:pStyle w:val="BodyText"/>
        <w:spacing w:before="6"/>
        <w:rPr>
          <w:rFonts w:ascii="Arial"/>
          <w:sz w:val="19"/>
        </w:rPr>
      </w:pPr>
    </w:p>
    <w:p>
      <w:pPr>
        <w:spacing w:before="95"/>
        <w:ind w:left="0" w:right="632" w:firstLine="0"/>
        <w:jc w:val="right"/>
        <w:rPr>
          <w:b/>
          <w:sz w:val="12"/>
        </w:rPr>
      </w:pPr>
      <w:r>
        <w:rPr>
          <w:rFonts w:ascii="Arial"/>
          <w:b/>
          <w:color w:val="030303"/>
          <w:w w:val="185"/>
          <w:sz w:val="5"/>
        </w:rPr>
        <w:t>111-.t ,.. </w:t>
      </w:r>
      <w:r>
        <w:rPr>
          <w:b/>
          <w:i/>
          <w:color w:val="030303"/>
          <w:w w:val="185"/>
          <w:sz w:val="8"/>
        </w:rPr>
        <w:t>A </w:t>
      </w:r>
      <w:r>
        <w:rPr>
          <w:b/>
          <w:color w:val="030303"/>
          <w:w w:val="140"/>
          <w:sz w:val="12"/>
        </w:rPr>
        <w:t>ttnffl</w:t>
      </w:r>
    </w:p>
    <w:p>
      <w:pPr>
        <w:spacing w:after="0"/>
        <w:jc w:val="right"/>
        <w:rPr>
          <w:sz w:val="12"/>
        </w:rPr>
        <w:sectPr>
          <w:type w:val="continuous"/>
          <w:pgSz w:w="12240" w:h="15840"/>
          <w:pgMar w:top="0" w:bottom="1040" w:left="700" w:right="480"/>
        </w:sectPr>
      </w:pPr>
    </w:p>
    <w:p>
      <w:pPr>
        <w:tabs>
          <w:tab w:pos="6237" w:val="left" w:leader="none"/>
          <w:tab w:pos="7959" w:val="left" w:leader="none"/>
        </w:tabs>
        <w:spacing w:before="47"/>
        <w:ind w:left="1549" w:right="0" w:firstLine="0"/>
        <w:jc w:val="left"/>
        <w:rPr>
          <w:rFonts w:ascii="Arial"/>
          <w:sz w:val="23"/>
        </w:rPr>
      </w:pPr>
      <w:r>
        <w:rPr>
          <w:position w:val="-6"/>
        </w:rPr>
        <w:drawing>
          <wp:inline distT="0" distB="0" distL="0" distR="0">
            <wp:extent cx="1669870" cy="192256"/>
            <wp:effectExtent l="0" t="0" r="0" b="0"/>
            <wp:docPr id="35" name="image6.png" descr=""/>
            <wp:cNvGraphicFramePr>
              <a:graphicFrameLocks noChangeAspect="1"/>
            </wp:cNvGraphicFramePr>
            <a:graphic>
              <a:graphicData uri="http://schemas.openxmlformats.org/drawingml/2006/picture">
                <pic:pic>
                  <pic:nvPicPr>
                    <pic:cNvPr id="36" name="image6.png"/>
                    <pic:cNvPicPr/>
                  </pic:nvPicPr>
                  <pic:blipFill>
                    <a:blip r:embed="rId18" cstate="print"/>
                    <a:stretch>
                      <a:fillRect/>
                    </a:stretch>
                  </pic:blipFill>
                  <pic:spPr>
                    <a:xfrm>
                      <a:off x="0" y="0"/>
                      <a:ext cx="1669870" cy="192256"/>
                    </a:xfrm>
                    <a:prstGeom prst="rect">
                      <a:avLst/>
                    </a:prstGeom>
                  </pic:spPr>
                </pic:pic>
              </a:graphicData>
            </a:graphic>
          </wp:inline>
        </w:drawing>
      </w:r>
      <w:r>
        <w:rPr>
          <w:position w:val="-6"/>
        </w:rPr>
      </w:r>
      <w:r>
        <w:rPr>
          <w:sz w:val="20"/>
        </w:rPr>
        <w:t>     </w:t>
      </w:r>
      <w:r>
        <w:rPr>
          <w:spacing w:val="-6"/>
          <w:sz w:val="20"/>
        </w:rPr>
        <w:t> </w:t>
      </w:r>
      <w:r>
        <w:rPr>
          <w:rFonts w:ascii="Arial"/>
          <w:color w:val="0101FF"/>
          <w:w w:val="105"/>
          <w:sz w:val="23"/>
        </w:rPr>
        <w:t>Document</w:t>
      </w:r>
      <w:r>
        <w:rPr>
          <w:rFonts w:ascii="Arial"/>
          <w:color w:val="0101FF"/>
          <w:spacing w:val="7"/>
          <w:w w:val="105"/>
          <w:sz w:val="23"/>
        </w:rPr>
        <w:t> </w:t>
      </w:r>
      <w:r>
        <w:rPr>
          <w:rFonts w:ascii="Arial"/>
          <w:color w:val="0101FF"/>
          <w:w w:val="105"/>
          <w:sz w:val="23"/>
        </w:rPr>
        <w:t>675</w:t>
        <w:tab/>
        <w:t>Filed</w:t>
      </w:r>
      <w:r>
        <w:rPr>
          <w:rFonts w:ascii="Arial"/>
          <w:color w:val="0101FF"/>
          <w:spacing w:val="-10"/>
          <w:w w:val="105"/>
          <w:sz w:val="23"/>
        </w:rPr>
        <w:t> </w:t>
      </w:r>
      <w:r>
        <w:rPr>
          <w:rFonts w:ascii="Arial"/>
          <w:color w:val="0101FF"/>
          <w:w w:val="105"/>
          <w:sz w:val="23"/>
        </w:rPr>
        <w:t>11/14/12</w:t>
        <w:tab/>
        <w:t>Page 21 of</w:t>
      </w:r>
      <w:r>
        <w:rPr>
          <w:rFonts w:ascii="Arial"/>
          <w:color w:val="0101FF"/>
          <w:spacing w:val="10"/>
          <w:w w:val="105"/>
          <w:sz w:val="23"/>
        </w:rPr>
        <w:t> </w:t>
      </w:r>
      <w:r>
        <w:rPr>
          <w:rFonts w:ascii="Arial"/>
          <w:color w:val="0101FF"/>
          <w:w w:val="105"/>
          <w:sz w:val="23"/>
        </w:rPr>
        <w:t>24</w:t>
      </w:r>
    </w:p>
    <w:p>
      <w:pPr>
        <w:pStyle w:val="BodyText"/>
        <w:spacing w:before="10"/>
        <w:rPr>
          <w:rFonts w:ascii="Arial"/>
          <w:sz w:val="35"/>
        </w:rPr>
      </w:pPr>
    </w:p>
    <w:p>
      <w:pPr>
        <w:spacing w:before="0"/>
        <w:ind w:left="790" w:right="0" w:firstLine="0"/>
        <w:jc w:val="left"/>
        <w:rPr>
          <w:rFonts w:ascii="Arial"/>
          <w:sz w:val="15"/>
        </w:rPr>
      </w:pPr>
      <w:r>
        <w:rPr/>
        <w:pict>
          <v:group style="position:absolute;margin-left:63.459415pt;margin-top:-.894685pt;width:511.55pt;height:573.6pt;mso-position-horizontal-relative:page;mso-position-vertical-relative:paragraph;z-index:-33688" coordorigin="1269,-18" coordsize="10231,11472">
            <v:shape style="position:absolute;left:1334;top:2356;width:10148;height:11448" coordorigin="1334,2357" coordsize="10148,11448" path="m1336,11454l1336,-3m11461,11454l11461,-3m1365,-8l11500,-8e" filled="false" stroked="true" strokeweight=".961335pt" strokecolor="#000000">
              <v:path arrowok="t"/>
              <v:stroke dashstyle="solid"/>
            </v:shape>
            <v:line style="position:absolute" from="1442,5273" to="2173,5273" stroked="true" strokeweight="8.16989pt" strokecolor="#000000">
              <v:stroke dashstyle="solid"/>
            </v:line>
            <v:shape style="position:absolute;left:1267;top:2390;width:10176;height:370" coordorigin="1267,2390" coordsize="10176,370" path="m1269,11050l11461,11050m1269,11420l11461,11420e" filled="false" stroked="true" strokeweight=".961335pt" strokecolor="#000000">
              <v:path arrowok="t"/>
              <v:stroke dashstyle="solid"/>
            </v:shape>
            <v:line style="position:absolute" from="6509,592" to="6529,592" stroked="true" strokeweight="1.001212pt" strokecolor="#030303">
              <v:stroke dashstyle="solid"/>
            </v:line>
            <w10:wrap type="none"/>
          </v:group>
        </w:pict>
      </w:r>
      <w:r>
        <w:rPr>
          <w:rFonts w:ascii="Arial"/>
          <w:color w:val="030303"/>
          <w:w w:val="105"/>
          <w:sz w:val="15"/>
        </w:rPr>
        <w:t>ADDI</w:t>
      </w:r>
      <w:r>
        <w:rPr>
          <w:rFonts w:ascii="Arial"/>
          <w:color w:val="1C1C1C"/>
          <w:w w:val="105"/>
          <w:sz w:val="15"/>
        </w:rPr>
        <w:t>T</w:t>
      </w:r>
      <w:r>
        <w:rPr>
          <w:rFonts w:ascii="Arial"/>
          <w:color w:val="030303"/>
          <w:w w:val="105"/>
          <w:sz w:val="15"/>
        </w:rPr>
        <w:t>IONALINFORMATION</w:t>
      </w:r>
    </w:p>
    <w:p>
      <w:pPr>
        <w:pStyle w:val="BodyText"/>
        <w:spacing w:before="8"/>
        <w:rPr>
          <w:rFonts w:ascii="Arial"/>
          <w:sz w:val="11"/>
        </w:rPr>
      </w:pPr>
    </w:p>
    <w:p>
      <w:pPr>
        <w:spacing w:line="107" w:lineRule="exact" w:before="0"/>
        <w:ind w:left="820" w:right="0" w:firstLine="0"/>
        <w:jc w:val="left"/>
        <w:rPr>
          <w:i/>
          <w:sz w:val="11"/>
        </w:rPr>
      </w:pPr>
      <w:r>
        <w:rPr/>
        <w:pict>
          <v:shape style="position:absolute;margin-left:53.384449pt;margin-top:2.667263pt;width:31.15pt;height:14.45pt;mso-position-horizontal-relative:page;mso-position-vertical-relative:paragraph;z-index:-33664" type="#_x0000_t202" filled="false" stroked="false">
            <v:textbox inset="0,0,0,0">
              <w:txbxContent>
                <w:p>
                  <w:pPr>
                    <w:numPr>
                      <w:ilvl w:val="0"/>
                      <w:numId w:val="24"/>
                    </w:numPr>
                    <w:tabs>
                      <w:tab w:pos="356" w:val="left" w:leader="none"/>
                      <w:tab w:pos="357" w:val="left" w:leader="none"/>
                    </w:tabs>
                    <w:spacing w:line="288" w:lineRule="exact" w:before="0"/>
                    <w:ind w:left="356" w:right="0" w:hanging="356"/>
                    <w:jc w:val="left"/>
                    <w:rPr>
                      <w:sz w:val="26"/>
                    </w:rPr>
                  </w:pPr>
                  <w:r>
                    <w:rPr>
                      <w:color w:val="030303"/>
                      <w:spacing w:val="-9"/>
                      <w:w w:val="95"/>
                      <w:sz w:val="26"/>
                    </w:rPr>
                    <w:t>;3)</w:t>
                  </w:r>
                </w:p>
              </w:txbxContent>
            </v:textbox>
            <w10:wrap type="none"/>
          </v:shape>
        </w:pict>
      </w:r>
      <w:r>
        <w:rPr>
          <w:color w:val="1C1C1C"/>
          <w:w w:val="95"/>
          <w:sz w:val="11"/>
        </w:rPr>
        <w:t>.-::-'</w:t>
      </w:r>
      <w:r>
        <w:rPr>
          <w:color w:val="363636"/>
          <w:w w:val="95"/>
          <w:sz w:val="11"/>
        </w:rPr>
        <w:t>, </w:t>
      </w:r>
      <w:r>
        <w:rPr>
          <w:i/>
          <w:color w:val="1C1C1C"/>
          <w:w w:val="95"/>
          <w:sz w:val="11"/>
        </w:rPr>
        <w:t>t</w:t>
      </w:r>
    </w:p>
    <w:p>
      <w:pPr>
        <w:tabs>
          <w:tab w:pos="5809" w:val="left" w:leader="none"/>
          <w:tab w:pos="6552" w:val="left" w:leader="none"/>
        </w:tabs>
        <w:spacing w:line="212" w:lineRule="exact" w:before="0"/>
        <w:ind w:left="1052" w:right="0" w:firstLine="0"/>
        <w:jc w:val="left"/>
        <w:rPr>
          <w:rFonts w:ascii="Arial"/>
          <w:sz w:val="21"/>
        </w:rPr>
      </w:pPr>
      <w:r>
        <w:rPr>
          <w:rFonts w:ascii="Arial"/>
          <w:color w:val="030303"/>
          <w:w w:val="105"/>
          <w:sz w:val="21"/>
        </w:rPr>
        <w:t>Documentation  produced</w:t>
      </w:r>
      <w:r>
        <w:rPr>
          <w:rFonts w:ascii="Arial"/>
          <w:color w:val="030303"/>
          <w:spacing w:val="-8"/>
          <w:w w:val="105"/>
          <w:sz w:val="21"/>
        </w:rPr>
        <w:t> </w:t>
      </w:r>
      <w:r>
        <w:rPr>
          <w:rFonts w:ascii="Arial"/>
          <w:color w:val="030303"/>
          <w:w w:val="105"/>
          <w:sz w:val="21"/>
        </w:rPr>
        <w:t>by</w:t>
      </w:r>
      <w:r>
        <w:rPr>
          <w:rFonts w:ascii="Arial"/>
          <w:color w:val="030303"/>
          <w:spacing w:val="10"/>
          <w:w w:val="105"/>
          <w:sz w:val="21"/>
        </w:rPr>
        <w:t> </w:t>
      </w:r>
      <w:r>
        <w:rPr>
          <w:rFonts w:ascii="Arial"/>
          <w:color w:val="030303"/>
          <w:w w:val="105"/>
          <w:sz w:val="21"/>
        </w:rPr>
        <w:t>Officer</w:t>
        <w:tab/>
        <w:t>.</w:t>
        <w:tab/>
        <w:t>detailing the training and activity of</w:t>
      </w:r>
      <w:r>
        <w:rPr>
          <w:rFonts w:ascii="Arial"/>
          <w:color w:val="030303"/>
          <w:spacing w:val="32"/>
          <w:w w:val="105"/>
          <w:sz w:val="21"/>
        </w:rPr>
        <w:t> </w:t>
      </w:r>
      <w:r>
        <w:rPr>
          <w:rFonts w:ascii="Arial"/>
          <w:color w:val="030303"/>
          <w:w w:val="105"/>
          <w:sz w:val="21"/>
        </w:rPr>
        <w:t>drug-</w:t>
      </w:r>
    </w:p>
    <w:p>
      <w:pPr>
        <w:tabs>
          <w:tab w:pos="783" w:val="left" w:leader="none"/>
        </w:tabs>
        <w:spacing w:line="230" w:lineRule="auto" w:before="0"/>
        <w:ind w:left="776" w:right="379" w:hanging="526"/>
        <w:jc w:val="left"/>
        <w:rPr>
          <w:rFonts w:ascii="Arial"/>
          <w:sz w:val="21"/>
        </w:rPr>
      </w:pPr>
      <w:r>
        <w:rPr>
          <w:rFonts w:ascii="Arial"/>
          <w:color w:val="030303"/>
          <w:w w:val="110"/>
          <w:sz w:val="21"/>
        </w:rPr>
        <w:t>,</w:t>
        <w:tab/>
        <w:tab/>
        <w:t>detection</w:t>
      </w:r>
      <w:r>
        <w:rPr>
          <w:rFonts w:ascii="Arial"/>
          <w:color w:val="030303"/>
          <w:spacing w:val="-25"/>
          <w:w w:val="110"/>
          <w:sz w:val="21"/>
        </w:rPr>
        <w:t> </w:t>
      </w:r>
      <w:r>
        <w:rPr>
          <w:rFonts w:ascii="Arial"/>
          <w:color w:val="030303"/>
          <w:w w:val="110"/>
          <w:sz w:val="21"/>
        </w:rPr>
        <w:t>dog</w:t>
      </w:r>
      <w:r>
        <w:rPr>
          <w:rFonts w:ascii="Arial"/>
          <w:color w:val="030303"/>
          <w:spacing w:val="-28"/>
          <w:w w:val="110"/>
          <w:sz w:val="21"/>
        </w:rPr>
        <w:t> </w:t>
      </w:r>
      <w:r>
        <w:rPr>
          <w:rFonts w:ascii="Arial"/>
          <w:color w:val="030303"/>
          <w:w w:val="110"/>
          <w:sz w:val="21"/>
        </w:rPr>
        <w:t>Maximus,</w:t>
      </w:r>
      <w:r>
        <w:rPr>
          <w:rFonts w:ascii="Arial"/>
          <w:color w:val="030303"/>
          <w:spacing w:val="-22"/>
          <w:w w:val="110"/>
          <w:sz w:val="21"/>
        </w:rPr>
        <w:t> </w:t>
      </w:r>
      <w:r>
        <w:rPr>
          <w:rFonts w:ascii="Arial"/>
          <w:color w:val="030303"/>
          <w:w w:val="110"/>
          <w:sz w:val="21"/>
        </w:rPr>
        <w:t>including</w:t>
      </w:r>
      <w:r>
        <w:rPr>
          <w:rFonts w:ascii="Arial"/>
          <w:color w:val="030303"/>
          <w:spacing w:val="-23"/>
          <w:w w:val="110"/>
          <w:sz w:val="21"/>
        </w:rPr>
        <w:t> </w:t>
      </w:r>
      <w:r>
        <w:rPr>
          <w:rFonts w:ascii="Arial"/>
          <w:color w:val="030303"/>
          <w:w w:val="110"/>
          <w:sz w:val="21"/>
        </w:rPr>
        <w:t>daily,</w:t>
      </w:r>
      <w:r>
        <w:rPr>
          <w:rFonts w:ascii="Arial"/>
          <w:color w:val="030303"/>
          <w:spacing w:val="-23"/>
          <w:w w:val="110"/>
          <w:sz w:val="21"/>
        </w:rPr>
        <w:t> </w:t>
      </w:r>
      <w:r>
        <w:rPr>
          <w:rFonts w:ascii="Arial"/>
          <w:color w:val="030303"/>
          <w:w w:val="110"/>
          <w:sz w:val="21"/>
        </w:rPr>
        <w:t>weekly,</w:t>
      </w:r>
      <w:r>
        <w:rPr>
          <w:rFonts w:ascii="Arial"/>
          <w:color w:val="030303"/>
          <w:spacing w:val="-19"/>
          <w:w w:val="110"/>
          <w:sz w:val="21"/>
        </w:rPr>
        <w:t> </w:t>
      </w:r>
      <w:r>
        <w:rPr>
          <w:rFonts w:ascii="Arial"/>
          <w:color w:val="030303"/>
          <w:w w:val="110"/>
          <w:sz w:val="21"/>
        </w:rPr>
        <w:t>or</w:t>
      </w:r>
      <w:r>
        <w:rPr>
          <w:rFonts w:ascii="Arial"/>
          <w:color w:val="030303"/>
          <w:spacing w:val="-30"/>
          <w:w w:val="110"/>
          <w:sz w:val="21"/>
        </w:rPr>
        <w:t> </w:t>
      </w:r>
      <w:r>
        <w:rPr>
          <w:rFonts w:ascii="Arial"/>
          <w:color w:val="030303"/>
          <w:w w:val="110"/>
          <w:sz w:val="21"/>
        </w:rPr>
        <w:t>monthly</w:t>
      </w:r>
      <w:r>
        <w:rPr>
          <w:rFonts w:ascii="Arial"/>
          <w:color w:val="030303"/>
          <w:spacing w:val="-26"/>
          <w:w w:val="110"/>
          <w:sz w:val="21"/>
        </w:rPr>
        <w:t> </w:t>
      </w:r>
      <w:r>
        <w:rPr>
          <w:rFonts w:ascii="Arial"/>
          <w:color w:val="030303"/>
          <w:w w:val="110"/>
          <w:sz w:val="21"/>
        </w:rPr>
        <w:t>reports</w:t>
      </w:r>
      <w:r>
        <w:rPr>
          <w:rFonts w:ascii="Arial"/>
          <w:color w:val="030303"/>
          <w:spacing w:val="-15"/>
          <w:w w:val="110"/>
          <w:sz w:val="21"/>
        </w:rPr>
        <w:t> </w:t>
      </w:r>
      <w:r>
        <w:rPr>
          <w:rFonts w:ascii="Arial"/>
          <w:color w:val="030303"/>
          <w:w w:val="110"/>
          <w:sz w:val="21"/>
        </w:rPr>
        <w:t>detailing</w:t>
      </w:r>
      <w:r>
        <w:rPr>
          <w:rFonts w:ascii="Arial"/>
          <w:color w:val="030303"/>
          <w:spacing w:val="-20"/>
          <w:w w:val="110"/>
          <w:sz w:val="21"/>
        </w:rPr>
        <w:t> </w:t>
      </w:r>
      <w:r>
        <w:rPr>
          <w:rFonts w:ascii="Arial"/>
          <w:color w:val="030303"/>
          <w:w w:val="110"/>
          <w:sz w:val="21"/>
        </w:rPr>
        <w:t>Maximus's</w:t>
      </w:r>
      <w:r>
        <w:rPr>
          <w:rFonts w:ascii="Arial"/>
          <w:color w:val="030303"/>
          <w:spacing w:val="-20"/>
          <w:w w:val="110"/>
          <w:sz w:val="21"/>
        </w:rPr>
        <w:t> </w:t>
      </w:r>
      <w:r>
        <w:rPr>
          <w:rFonts w:ascii="Arial"/>
          <w:color w:val="030303"/>
          <w:w w:val="110"/>
          <w:sz w:val="21"/>
        </w:rPr>
        <w:t>activities,</w:t>
      </w:r>
      <w:r>
        <w:rPr>
          <w:rFonts w:ascii="Arial"/>
          <w:color w:val="030303"/>
          <w:spacing w:val="-22"/>
          <w:w w:val="110"/>
          <w:sz w:val="21"/>
        </w:rPr>
        <w:t> </w:t>
      </w:r>
      <w:r>
        <w:rPr>
          <w:rFonts w:ascii="Arial"/>
          <w:color w:val="030303"/>
          <w:w w:val="110"/>
          <w:sz w:val="21"/>
        </w:rPr>
        <w:t>or any documentation held by Shasta County detailing such activities, including med</w:t>
      </w:r>
      <w:r>
        <w:rPr>
          <w:rFonts w:ascii="Arial"/>
          <w:color w:val="1C1C1C"/>
          <w:w w:val="110"/>
          <w:sz w:val="21"/>
        </w:rPr>
        <w:t>i</w:t>
      </w:r>
      <w:r>
        <w:rPr>
          <w:rFonts w:ascii="Arial"/>
          <w:color w:val="030303"/>
          <w:w w:val="110"/>
          <w:sz w:val="21"/>
        </w:rPr>
        <w:t>cal records relating to the canine</w:t>
      </w:r>
      <w:r>
        <w:rPr>
          <w:rFonts w:ascii="Arial"/>
          <w:color w:val="030303"/>
          <w:spacing w:val="18"/>
          <w:w w:val="110"/>
          <w:sz w:val="21"/>
        </w:rPr>
        <w:t> </w:t>
      </w:r>
      <w:r>
        <w:rPr>
          <w:rFonts w:ascii="Arial"/>
          <w:color w:val="030303"/>
          <w:w w:val="110"/>
          <w:sz w:val="21"/>
        </w:rPr>
        <w:t>officer.</w:t>
      </w:r>
    </w:p>
    <w:p>
      <w:pPr>
        <w:pStyle w:val="BodyText"/>
        <w:spacing w:before="5"/>
        <w:rPr>
          <w:rFonts w:ascii="Arial"/>
          <w:sz w:val="20"/>
        </w:rPr>
      </w:pPr>
    </w:p>
    <w:p>
      <w:pPr>
        <w:pStyle w:val="ListParagraph"/>
        <w:numPr>
          <w:ilvl w:val="1"/>
          <w:numId w:val="23"/>
        </w:numPr>
        <w:tabs>
          <w:tab w:pos="1181" w:val="left" w:leader="none"/>
          <w:tab w:pos="5129" w:val="left" w:leader="none"/>
        </w:tabs>
        <w:spacing w:line="223" w:lineRule="auto" w:before="1" w:after="0"/>
        <w:ind w:left="766" w:right="409" w:firstLine="12"/>
        <w:jc w:val="left"/>
        <w:rPr>
          <w:rFonts w:ascii="Arial"/>
          <w:sz w:val="21"/>
        </w:rPr>
      </w:pPr>
      <w:r>
        <w:rPr>
          <w:rFonts w:ascii="Arial"/>
          <w:color w:val="030303"/>
          <w:w w:val="105"/>
          <w:sz w:val="21"/>
        </w:rPr>
        <w:t>Any materials  from</w:t>
      </w:r>
      <w:r>
        <w:rPr>
          <w:rFonts w:ascii="Arial"/>
          <w:color w:val="030303"/>
          <w:spacing w:val="-1"/>
          <w:w w:val="105"/>
          <w:sz w:val="21"/>
        </w:rPr>
        <w:t> </w:t>
      </w:r>
      <w:r>
        <w:rPr>
          <w:rFonts w:ascii="Arial"/>
          <w:color w:val="030303"/>
          <w:w w:val="105"/>
          <w:sz w:val="21"/>
        </w:rPr>
        <w:t>Officer</w:t>
      </w:r>
      <w:r>
        <w:rPr>
          <w:rFonts w:ascii="Arial"/>
          <w:color w:val="030303"/>
          <w:spacing w:val="9"/>
          <w:w w:val="105"/>
          <w:sz w:val="21"/>
        </w:rPr>
        <w:t> </w:t>
      </w:r>
      <w:r>
        <w:rPr>
          <w:rFonts w:ascii="Arial"/>
          <w:color w:val="030303"/>
          <w:w w:val="105"/>
          <w:sz w:val="21"/>
        </w:rPr>
        <w:t>-</w:t>
        <w:tab/>
        <w:t>or </w:t>
      </w:r>
      <w:r>
        <w:rPr>
          <w:rFonts w:ascii="Arial"/>
          <w:color w:val="030303"/>
          <w:w w:val="275"/>
          <w:sz w:val="21"/>
        </w:rPr>
        <w:t>Officer </w:t>
      </w:r>
      <w:r>
        <w:rPr>
          <w:rFonts w:ascii="Arial"/>
          <w:color w:val="030303"/>
          <w:w w:val="105"/>
          <w:sz w:val="21"/>
        </w:rPr>
        <w:t>personnel files, or any other information in the possession of Shasta County that is"'ni"a"ferio the defense. Material information includes, but is not limited to: any disciplinary actions taken against the agent(s); demotions;   delayed promotions; terminations or firings from any law enforcement job; department-mandated training or retraining related to problems  with performance;  transfer from one  office or assignment to another based on problems with performance; instances of deception, inaccuracy, or untruthfulness; instances of improper conduct toward suspects, including racial bias; complaints lodged against the agent{s); any information related to the agent's ability to perceive, including hearing, eyesight, or memory; information about any mental health condition that could affect memory or perception; and any criminal</w:t>
      </w:r>
      <w:r>
        <w:rPr>
          <w:rFonts w:ascii="Arial"/>
          <w:color w:val="030303"/>
          <w:spacing w:val="-20"/>
          <w:w w:val="105"/>
          <w:sz w:val="21"/>
        </w:rPr>
        <w:t> </w:t>
      </w:r>
      <w:r>
        <w:rPr>
          <w:rFonts w:ascii="Arial"/>
          <w:color w:val="030303"/>
          <w:w w:val="105"/>
          <w:sz w:val="21"/>
        </w:rPr>
        <w:t>record.</w:t>
      </w:r>
    </w:p>
    <w:p>
      <w:pPr>
        <w:pStyle w:val="BodyText"/>
        <w:spacing w:before="10"/>
        <w:rPr>
          <w:rFonts w:ascii="Arial"/>
          <w:sz w:val="18"/>
        </w:rPr>
      </w:pPr>
    </w:p>
    <w:p>
      <w:pPr>
        <w:pStyle w:val="ListParagraph"/>
        <w:numPr>
          <w:ilvl w:val="1"/>
          <w:numId w:val="23"/>
        </w:numPr>
        <w:tabs>
          <w:tab w:pos="1036" w:val="left" w:leader="none"/>
        </w:tabs>
        <w:spacing w:line="225" w:lineRule="auto" w:before="0" w:after="0"/>
        <w:ind w:left="763" w:right="630" w:firstLine="8"/>
        <w:jc w:val="left"/>
        <w:rPr>
          <w:rFonts w:ascii="Arial"/>
          <w:sz w:val="21"/>
        </w:rPr>
      </w:pPr>
      <w:r>
        <w:rPr>
          <w:rFonts w:ascii="Arial"/>
          <w:color w:val="030303"/>
          <w:w w:val="110"/>
          <w:sz w:val="21"/>
        </w:rPr>
        <w:t>All reports, data, recommendations, analysis, flow charts, or other documents produced by Hayslett</w:t>
      </w:r>
      <w:r>
        <w:rPr>
          <w:rFonts w:ascii="Arial"/>
          <w:color w:val="030303"/>
          <w:spacing w:val="-17"/>
          <w:w w:val="110"/>
          <w:sz w:val="21"/>
        </w:rPr>
        <w:t> </w:t>
      </w:r>
      <w:r>
        <w:rPr>
          <w:rFonts w:ascii="Arial"/>
          <w:color w:val="030303"/>
          <w:w w:val="110"/>
          <w:sz w:val="21"/>
        </w:rPr>
        <w:t>Analytical</w:t>
      </w:r>
      <w:r>
        <w:rPr>
          <w:rFonts w:ascii="Arial"/>
          <w:color w:val="030303"/>
          <w:spacing w:val="-19"/>
          <w:w w:val="110"/>
          <w:sz w:val="21"/>
        </w:rPr>
        <w:t> </w:t>
      </w:r>
      <w:r>
        <w:rPr>
          <w:rFonts w:ascii="Arial"/>
          <w:color w:val="030303"/>
          <w:w w:val="110"/>
          <w:sz w:val="21"/>
        </w:rPr>
        <w:t>Services</w:t>
      </w:r>
      <w:r>
        <w:rPr>
          <w:rFonts w:ascii="Arial"/>
          <w:color w:val="030303"/>
          <w:spacing w:val="-17"/>
          <w:w w:val="110"/>
          <w:sz w:val="21"/>
        </w:rPr>
        <w:t> </w:t>
      </w:r>
      <w:r>
        <w:rPr>
          <w:rFonts w:ascii="Arial"/>
          <w:color w:val="030303"/>
          <w:w w:val="110"/>
          <w:sz w:val="21"/>
        </w:rPr>
        <w:t>or</w:t>
      </w:r>
      <w:r>
        <w:rPr>
          <w:rFonts w:ascii="Arial"/>
          <w:color w:val="030303"/>
          <w:spacing w:val="-19"/>
          <w:w w:val="110"/>
          <w:sz w:val="21"/>
        </w:rPr>
        <w:t> </w:t>
      </w:r>
      <w:r>
        <w:rPr>
          <w:rFonts w:ascii="Arial"/>
          <w:color w:val="030303"/>
          <w:w w:val="110"/>
          <w:sz w:val="21"/>
        </w:rPr>
        <w:t>consulant</w:t>
      </w:r>
      <w:r>
        <w:rPr>
          <w:rFonts w:ascii="Arial"/>
          <w:color w:val="030303"/>
          <w:spacing w:val="-16"/>
          <w:w w:val="110"/>
          <w:sz w:val="21"/>
        </w:rPr>
        <w:t> </w:t>
      </w:r>
      <w:r>
        <w:rPr>
          <w:rFonts w:ascii="Arial"/>
          <w:color w:val="030303"/>
          <w:w w:val="110"/>
          <w:sz w:val="21"/>
        </w:rPr>
        <w:t>Mike</w:t>
      </w:r>
      <w:r>
        <w:rPr>
          <w:rFonts w:ascii="Arial"/>
          <w:color w:val="030303"/>
          <w:spacing w:val="-20"/>
          <w:w w:val="110"/>
          <w:sz w:val="21"/>
        </w:rPr>
        <w:t> </w:t>
      </w:r>
      <w:r>
        <w:rPr>
          <w:rFonts w:ascii="Arial"/>
          <w:color w:val="030303"/>
          <w:w w:val="110"/>
          <w:sz w:val="21"/>
        </w:rPr>
        <w:t>Baker</w:t>
      </w:r>
      <w:r>
        <w:rPr>
          <w:rFonts w:ascii="Arial"/>
          <w:color w:val="030303"/>
          <w:spacing w:val="-26"/>
          <w:w w:val="110"/>
          <w:sz w:val="21"/>
        </w:rPr>
        <w:t> </w:t>
      </w:r>
      <w:r>
        <w:rPr>
          <w:rFonts w:ascii="Arial"/>
          <w:color w:val="030303"/>
          <w:w w:val="110"/>
          <w:sz w:val="21"/>
        </w:rPr>
        <w:t>pursuant</w:t>
      </w:r>
      <w:r>
        <w:rPr>
          <w:rFonts w:ascii="Arial"/>
          <w:color w:val="030303"/>
          <w:spacing w:val="-20"/>
          <w:w w:val="110"/>
          <w:sz w:val="21"/>
        </w:rPr>
        <w:t> </w:t>
      </w:r>
      <w:r>
        <w:rPr>
          <w:rFonts w:ascii="Arial"/>
          <w:color w:val="030303"/>
          <w:w w:val="110"/>
          <w:sz w:val="21"/>
        </w:rPr>
        <w:t>to</w:t>
      </w:r>
      <w:r>
        <w:rPr>
          <w:rFonts w:ascii="Arial"/>
          <w:color w:val="030303"/>
          <w:spacing w:val="-19"/>
          <w:w w:val="110"/>
          <w:sz w:val="21"/>
        </w:rPr>
        <w:t> </w:t>
      </w:r>
      <w:r>
        <w:rPr>
          <w:rFonts w:ascii="Arial"/>
          <w:color w:val="030303"/>
          <w:w w:val="110"/>
          <w:sz w:val="21"/>
        </w:rPr>
        <w:t>NSI</w:t>
      </w:r>
      <w:r>
        <w:rPr>
          <w:rFonts w:ascii="Arial"/>
          <w:color w:val="030303"/>
          <w:spacing w:val="-23"/>
          <w:w w:val="110"/>
          <w:sz w:val="21"/>
        </w:rPr>
        <w:t> </w:t>
      </w:r>
      <w:r>
        <w:rPr>
          <w:rFonts w:ascii="Arial"/>
          <w:color w:val="030303"/>
          <w:w w:val="110"/>
          <w:sz w:val="21"/>
        </w:rPr>
        <w:t>CalMMET</w:t>
      </w:r>
      <w:r>
        <w:rPr>
          <w:rFonts w:ascii="Arial"/>
          <w:color w:val="030303"/>
          <w:spacing w:val="-18"/>
          <w:w w:val="110"/>
          <w:sz w:val="21"/>
        </w:rPr>
        <w:t> </w:t>
      </w:r>
      <w:r>
        <w:rPr>
          <w:rFonts w:ascii="Arial"/>
          <w:color w:val="030303"/>
          <w:w w:val="110"/>
          <w:sz w:val="21"/>
        </w:rPr>
        <w:t>contract</w:t>
      </w:r>
      <w:r>
        <w:rPr>
          <w:rFonts w:ascii="Arial"/>
          <w:color w:val="030303"/>
          <w:spacing w:val="-15"/>
          <w:w w:val="110"/>
          <w:sz w:val="21"/>
        </w:rPr>
        <w:t> </w:t>
      </w:r>
      <w:r>
        <w:rPr>
          <w:rFonts w:ascii="Arial"/>
          <w:color w:val="030303"/>
          <w:w w:val="110"/>
          <w:sz w:val="21"/>
        </w:rPr>
        <w:t>with</w:t>
      </w:r>
      <w:r>
        <w:rPr>
          <w:rFonts w:ascii="Arial"/>
          <w:color w:val="030303"/>
          <w:spacing w:val="-27"/>
          <w:w w:val="110"/>
          <w:sz w:val="21"/>
        </w:rPr>
        <w:t> </w:t>
      </w:r>
      <w:r>
        <w:rPr>
          <w:rFonts w:ascii="Arial"/>
          <w:color w:val="030303"/>
          <w:w w:val="110"/>
          <w:sz w:val="21"/>
        </w:rPr>
        <w:t>the County of Shasta since</w:t>
      </w:r>
      <w:r>
        <w:rPr>
          <w:rFonts w:ascii="Arial"/>
          <w:color w:val="030303"/>
          <w:spacing w:val="30"/>
          <w:w w:val="110"/>
          <w:sz w:val="21"/>
        </w:rPr>
        <w:t> </w:t>
      </w:r>
      <w:r>
        <w:rPr>
          <w:rFonts w:ascii="Arial"/>
          <w:color w:val="030303"/>
          <w:w w:val="110"/>
          <w:sz w:val="21"/>
        </w:rPr>
        <w:t>2002.</w:t>
      </w:r>
    </w:p>
    <w:p>
      <w:pPr>
        <w:pStyle w:val="BodyText"/>
        <w:spacing w:before="3"/>
        <w:rPr>
          <w:rFonts w:ascii="Arial"/>
          <w:sz w:val="19"/>
        </w:rPr>
      </w:pPr>
    </w:p>
    <w:p>
      <w:pPr>
        <w:pStyle w:val="ListParagraph"/>
        <w:numPr>
          <w:ilvl w:val="1"/>
          <w:numId w:val="23"/>
        </w:numPr>
        <w:tabs>
          <w:tab w:pos="1022" w:val="left" w:leader="none"/>
        </w:tabs>
        <w:spacing w:line="220" w:lineRule="auto" w:before="0" w:after="0"/>
        <w:ind w:left="1459" w:right="466" w:hanging="701"/>
        <w:jc w:val="left"/>
        <w:rPr>
          <w:rFonts w:ascii="Arial"/>
          <w:sz w:val="21"/>
        </w:rPr>
      </w:pPr>
      <w:r>
        <w:rPr>
          <w:rFonts w:ascii="Arial"/>
          <w:color w:val="030303"/>
          <w:w w:val="105"/>
          <w:sz w:val="21"/>
        </w:rPr>
        <w:t>All data or records provided by the County of Shasta to Hayslett Analytical Services </w:t>
      </w:r>
      <w:r>
        <w:rPr>
          <w:rFonts w:ascii="Arial"/>
          <w:color w:val="030303"/>
          <w:spacing w:val="2"/>
          <w:w w:val="105"/>
          <w:sz w:val="21"/>
        </w:rPr>
        <w:t>and/o</w:t>
      </w:r>
      <w:r>
        <w:rPr>
          <w:rFonts w:ascii="Arial"/>
          <w:color w:val="1C1C1C"/>
          <w:spacing w:val="2"/>
          <w:w w:val="105"/>
          <w:sz w:val="21"/>
        </w:rPr>
        <w:t>r </w:t>
      </w:r>
      <w:r>
        <w:rPr>
          <w:rFonts w:ascii="Arial"/>
          <w:color w:val="030303"/>
          <w:w w:val="105"/>
          <w:sz w:val="21"/>
        </w:rPr>
        <w:t>Mike  n connection with contracted work for NSI</w:t>
      </w:r>
      <w:r>
        <w:rPr>
          <w:rFonts w:ascii="Arial"/>
          <w:color w:val="030303"/>
          <w:spacing w:val="46"/>
          <w:w w:val="105"/>
          <w:sz w:val="21"/>
        </w:rPr>
        <w:t> </w:t>
      </w:r>
      <w:r>
        <w:rPr>
          <w:rFonts w:ascii="Arial"/>
          <w:color w:val="030303"/>
          <w:w w:val="105"/>
          <w:sz w:val="21"/>
        </w:rPr>
        <w:t>CalMMET.</w:t>
      </w:r>
    </w:p>
    <w:p>
      <w:pPr>
        <w:pStyle w:val="BodyText"/>
        <w:spacing w:before="9"/>
        <w:rPr>
          <w:rFonts w:ascii="Arial"/>
          <w:sz w:val="18"/>
        </w:rPr>
      </w:pPr>
    </w:p>
    <w:p>
      <w:pPr>
        <w:pStyle w:val="ListParagraph"/>
        <w:numPr>
          <w:ilvl w:val="1"/>
          <w:numId w:val="23"/>
        </w:numPr>
        <w:tabs>
          <w:tab w:pos="1021" w:val="left" w:leader="none"/>
          <w:tab w:pos="5165" w:val="left" w:leader="none"/>
        </w:tabs>
        <w:spacing w:line="230" w:lineRule="auto" w:before="0" w:after="0"/>
        <w:ind w:left="747" w:right="1137" w:firstLine="4"/>
        <w:jc w:val="left"/>
        <w:rPr>
          <w:rFonts w:ascii="Arial"/>
          <w:sz w:val="21"/>
        </w:rPr>
      </w:pPr>
      <w:r>
        <w:rPr>
          <w:rFonts w:ascii="Arial"/>
          <w:color w:val="030303"/>
          <w:sz w:val="21"/>
        </w:rPr>
        <w:t>Internal memoranda or policies generated by Shasta County Sheriff's Office or'CalMMET </w:t>
      </w:r>
      <w:r>
        <w:rPr>
          <w:rFonts w:ascii="Arial"/>
          <w:color w:val="030303"/>
          <w:w w:val="108"/>
          <w:sz w:val="21"/>
        </w:rPr>
        <w:t>related</w:t>
      </w:r>
      <w:r>
        <w:rPr>
          <w:rFonts w:ascii="Arial"/>
          <w:color w:val="030303"/>
          <w:spacing w:val="7"/>
          <w:sz w:val="21"/>
        </w:rPr>
        <w:t> </w:t>
      </w:r>
      <w:r>
        <w:rPr>
          <w:rFonts w:ascii="Arial"/>
          <w:color w:val="030303"/>
          <w:spacing w:val="-1"/>
          <w:w w:val="108"/>
          <w:sz w:val="21"/>
        </w:rPr>
        <w:t>t</w:t>
      </w:r>
      <w:r>
        <w:rPr>
          <w:rFonts w:ascii="Arial"/>
          <w:color w:val="030303"/>
          <w:w w:val="108"/>
          <w:sz w:val="21"/>
        </w:rPr>
        <w:t>o</w:t>
      </w:r>
      <w:r>
        <w:rPr>
          <w:rFonts w:ascii="Arial"/>
          <w:color w:val="030303"/>
          <w:spacing w:val="12"/>
          <w:sz w:val="21"/>
        </w:rPr>
        <w:t> </w:t>
      </w:r>
      <w:r>
        <w:rPr>
          <w:rFonts w:ascii="Arial"/>
          <w:color w:val="030303"/>
          <w:spacing w:val="-1"/>
          <w:w w:val="108"/>
          <w:sz w:val="21"/>
        </w:rPr>
        <w:t>th</w:t>
      </w:r>
      <w:r>
        <w:rPr>
          <w:rFonts w:ascii="Arial"/>
          <w:color w:val="030303"/>
          <w:spacing w:val="-10"/>
          <w:w w:val="108"/>
          <w:sz w:val="21"/>
        </w:rPr>
        <w:t>e</w:t>
      </w:r>
      <w:r>
        <w:rPr>
          <w:rFonts w:ascii="Arial"/>
          <w:color w:val="545454"/>
          <w:w w:val="89"/>
          <w:sz w:val="21"/>
        </w:rPr>
        <w:t>.</w:t>
      </w:r>
      <w:r>
        <w:rPr>
          <w:rFonts w:ascii="Arial"/>
          <w:color w:val="545454"/>
          <w:sz w:val="21"/>
        </w:rPr>
        <w:t> </w:t>
      </w:r>
      <w:r>
        <w:rPr>
          <w:rFonts w:ascii="Arial"/>
          <w:color w:val="545454"/>
          <w:spacing w:val="19"/>
          <w:sz w:val="21"/>
        </w:rPr>
        <w:t> </w:t>
      </w:r>
      <w:r>
        <w:rPr>
          <w:rFonts w:ascii="Arial"/>
          <w:color w:val="030303"/>
          <w:w w:val="100"/>
          <w:sz w:val="21"/>
        </w:rPr>
        <w:t>reatlon</w:t>
      </w:r>
      <w:r>
        <w:rPr>
          <w:rFonts w:ascii="Arial"/>
          <w:color w:val="030303"/>
          <w:sz w:val="21"/>
        </w:rPr>
        <w:t> </w:t>
      </w:r>
      <w:r>
        <w:rPr>
          <w:rFonts w:ascii="Arial"/>
          <w:color w:val="030303"/>
          <w:spacing w:val="-27"/>
          <w:sz w:val="21"/>
        </w:rPr>
        <w:t> </w:t>
      </w:r>
      <w:r>
        <w:rPr>
          <w:rFonts w:ascii="Arial"/>
          <w:color w:val="1C1C1C"/>
          <w:spacing w:val="-36"/>
          <w:w w:val="53"/>
          <w:sz w:val="21"/>
        </w:rPr>
        <w:t>_</w:t>
      </w:r>
      <w:r>
        <w:rPr>
          <w:rFonts w:ascii="Arial"/>
          <w:color w:val="030303"/>
          <w:spacing w:val="1"/>
          <w:w w:val="80"/>
          <w:sz w:val="21"/>
        </w:rPr>
        <w:t>Q</w:t>
      </w:r>
      <w:r>
        <w:rPr>
          <w:rFonts w:ascii="Arial"/>
          <w:color w:val="030303"/>
          <w:spacing w:val="-1"/>
          <w:w w:val="108"/>
          <w:sz w:val="21"/>
        </w:rPr>
        <w:t>f.</w:t>
      </w:r>
      <w:r>
        <w:rPr>
          <w:rFonts w:ascii="Arial"/>
          <w:color w:val="030303"/>
          <w:spacing w:val="-19"/>
          <w:w w:val="108"/>
          <w:sz w:val="21"/>
        </w:rPr>
        <w:t>'</w:t>
      </w:r>
      <w:r>
        <w:rPr>
          <w:rFonts w:ascii="Arial"/>
          <w:color w:val="030303"/>
          <w:spacing w:val="-1"/>
          <w:w w:val="37"/>
          <w:sz w:val="21"/>
        </w:rPr>
        <w:t>'..</w:t>
      </w:r>
      <w:r>
        <w:rPr>
          <w:rFonts w:ascii="Arial"/>
          <w:color w:val="030303"/>
          <w:spacing w:val="-1"/>
          <w:w w:val="104"/>
          <w:sz w:val="21"/>
        </w:rPr>
        <w:t>w</w:t>
      </w:r>
      <w:r>
        <w:rPr>
          <w:rFonts w:ascii="Arial"/>
          <w:color w:val="030303"/>
          <w:w w:val="104"/>
          <w:sz w:val="21"/>
        </w:rPr>
        <w:t>a</w:t>
      </w:r>
      <w:r>
        <w:rPr>
          <w:rFonts w:ascii="Arial"/>
          <w:color w:val="030303"/>
          <w:w w:val="110"/>
          <w:sz w:val="21"/>
        </w:rPr>
        <w:t>r</w:t>
      </w:r>
      <w:r>
        <w:rPr>
          <w:rFonts w:ascii="Arial"/>
          <w:color w:val="030303"/>
          <w:spacing w:val="-34"/>
          <w:w w:val="110"/>
          <w:sz w:val="21"/>
        </w:rPr>
        <w:t>n</w:t>
      </w:r>
      <w:r>
        <w:rPr>
          <w:rFonts w:ascii="Arial"/>
          <w:color w:val="363636"/>
          <w:spacing w:val="-28"/>
          <w:w w:val="89"/>
          <w:sz w:val="21"/>
        </w:rPr>
        <w:t>.</w:t>
      </w:r>
      <w:r>
        <w:rPr>
          <w:rFonts w:ascii="Arial"/>
          <w:color w:val="030303"/>
          <w:spacing w:val="-1"/>
          <w:w w:val="89"/>
          <w:sz w:val="21"/>
        </w:rPr>
        <w:t>in</w:t>
      </w:r>
      <w:r>
        <w:rPr>
          <w:rFonts w:ascii="Arial"/>
          <w:color w:val="030303"/>
          <w:w w:val="89"/>
          <w:sz w:val="21"/>
        </w:rPr>
        <w:t>g</w:t>
      </w:r>
      <w:r>
        <w:rPr>
          <w:rFonts w:ascii="Arial"/>
          <w:color w:val="030303"/>
          <w:spacing w:val="8"/>
          <w:sz w:val="21"/>
        </w:rPr>
        <w:t> </w:t>
      </w:r>
      <w:r>
        <w:rPr>
          <w:rFonts w:ascii="Arial"/>
          <w:color w:val="030303"/>
          <w:w w:val="89"/>
          <w:sz w:val="21"/>
        </w:rPr>
        <w:t>.</w:t>
      </w:r>
      <w:r>
        <w:rPr>
          <w:rFonts w:ascii="Arial"/>
          <w:color w:val="030303"/>
          <w:sz w:val="21"/>
        </w:rPr>
        <w:t> </w:t>
      </w:r>
      <w:r>
        <w:rPr>
          <w:rFonts w:ascii="Arial"/>
          <w:color w:val="030303"/>
          <w:spacing w:val="-19"/>
          <w:sz w:val="21"/>
        </w:rPr>
        <w:t> </w:t>
      </w:r>
      <w:r>
        <w:rPr>
          <w:rFonts w:ascii="Arial"/>
          <w:color w:val="030303"/>
          <w:spacing w:val="-7"/>
          <w:w w:val="85"/>
          <w:sz w:val="21"/>
        </w:rPr>
        <w:t>(</w:t>
      </w:r>
      <w:r>
        <w:rPr>
          <w:rFonts w:ascii="Arial"/>
          <w:color w:val="030303"/>
          <w:spacing w:val="-1"/>
          <w:w w:val="64"/>
          <w:sz w:val="21"/>
        </w:rPr>
        <w:t>t</w:t>
      </w:r>
      <w:r>
        <w:rPr>
          <w:rFonts w:ascii="Arial"/>
          <w:color w:val="030303"/>
          <w:spacing w:val="-27"/>
          <w:w w:val="64"/>
          <w:sz w:val="21"/>
        </w:rPr>
        <w:t>.</w:t>
      </w:r>
      <w:r>
        <w:rPr>
          <w:rFonts w:ascii="Arial"/>
          <w:color w:val="030303"/>
          <w:spacing w:val="-1"/>
          <w:w w:val="43"/>
          <w:sz w:val="21"/>
        </w:rPr>
        <w:t>1;3tions</w:t>
      </w:r>
      <w:r>
        <w:rPr>
          <w:rFonts w:ascii="Arial"/>
          <w:color w:val="030303"/>
          <w:w w:val="43"/>
          <w:sz w:val="21"/>
        </w:rPr>
        <w:t>"</w:t>
      </w:r>
      <w:r>
        <w:rPr>
          <w:rFonts w:ascii="Arial"/>
          <w:color w:val="030303"/>
          <w:sz w:val="21"/>
        </w:rPr>
        <w:tab/>
      </w:r>
      <w:r>
        <w:rPr>
          <w:rFonts w:ascii="Arial"/>
          <w:color w:val="030303"/>
          <w:spacing w:val="-1"/>
          <w:w w:val="110"/>
          <w:sz w:val="21"/>
        </w:rPr>
        <w:t>b</w:t>
      </w:r>
      <w:r>
        <w:rPr>
          <w:rFonts w:ascii="Arial"/>
          <w:color w:val="030303"/>
          <w:w w:val="110"/>
          <w:sz w:val="21"/>
        </w:rPr>
        <w:t>y</w:t>
      </w:r>
      <w:r>
        <w:rPr>
          <w:rFonts w:ascii="Arial"/>
          <w:color w:val="030303"/>
          <w:spacing w:val="2"/>
          <w:sz w:val="21"/>
        </w:rPr>
        <w:t> </w:t>
      </w:r>
      <w:r>
        <w:rPr>
          <w:rFonts w:ascii="Arial"/>
          <w:color w:val="030303"/>
          <w:spacing w:val="-1"/>
          <w:w w:val="110"/>
          <w:sz w:val="21"/>
        </w:rPr>
        <w:t>officers.</w:t>
      </w:r>
    </w:p>
    <w:p>
      <w:pPr>
        <w:pStyle w:val="BodyText"/>
        <w:rPr>
          <w:rFonts w:ascii="Arial"/>
          <w:sz w:val="19"/>
        </w:rPr>
      </w:pPr>
    </w:p>
    <w:p>
      <w:pPr>
        <w:pStyle w:val="ListParagraph"/>
        <w:numPr>
          <w:ilvl w:val="1"/>
          <w:numId w:val="23"/>
        </w:numPr>
        <w:tabs>
          <w:tab w:pos="1012" w:val="left" w:leader="none"/>
        </w:tabs>
        <w:spacing w:line="225" w:lineRule="auto" w:before="0" w:after="0"/>
        <w:ind w:left="750" w:right="1219" w:hanging="2"/>
        <w:jc w:val="left"/>
        <w:rPr>
          <w:rFonts w:ascii="Arial"/>
          <w:sz w:val="21"/>
        </w:rPr>
      </w:pPr>
      <w:r>
        <w:rPr>
          <w:rFonts w:ascii="Arial"/>
          <w:color w:val="030303"/>
          <w:w w:val="110"/>
          <w:sz w:val="21"/>
        </w:rPr>
        <w:t>Internal</w:t>
      </w:r>
      <w:r>
        <w:rPr>
          <w:rFonts w:ascii="Arial"/>
          <w:color w:val="030303"/>
          <w:spacing w:val="-23"/>
          <w:w w:val="110"/>
          <w:sz w:val="21"/>
        </w:rPr>
        <w:t> </w:t>
      </w:r>
      <w:r>
        <w:rPr>
          <w:rFonts w:ascii="Arial"/>
          <w:color w:val="030303"/>
          <w:w w:val="110"/>
          <w:sz w:val="21"/>
        </w:rPr>
        <w:t>memoranda,</w:t>
      </w:r>
      <w:r>
        <w:rPr>
          <w:rFonts w:ascii="Arial"/>
          <w:color w:val="030303"/>
          <w:spacing w:val="-9"/>
          <w:w w:val="110"/>
          <w:sz w:val="21"/>
        </w:rPr>
        <w:t> </w:t>
      </w:r>
      <w:r>
        <w:rPr>
          <w:rFonts w:ascii="Arial"/>
          <w:color w:val="030303"/>
          <w:w w:val="110"/>
          <w:sz w:val="21"/>
        </w:rPr>
        <w:t>policies,</w:t>
      </w:r>
      <w:r>
        <w:rPr>
          <w:rFonts w:ascii="Arial"/>
          <w:color w:val="030303"/>
          <w:spacing w:val="-18"/>
          <w:w w:val="110"/>
          <w:sz w:val="21"/>
        </w:rPr>
        <w:t> </w:t>
      </w:r>
      <w:r>
        <w:rPr>
          <w:rFonts w:ascii="Arial"/>
          <w:color w:val="030303"/>
          <w:w w:val="110"/>
          <w:sz w:val="21"/>
        </w:rPr>
        <w:t>or</w:t>
      </w:r>
      <w:r>
        <w:rPr>
          <w:rFonts w:ascii="Arial"/>
          <w:color w:val="030303"/>
          <w:spacing w:val="-26"/>
          <w:w w:val="110"/>
          <w:sz w:val="21"/>
        </w:rPr>
        <w:t> </w:t>
      </w:r>
      <w:r>
        <w:rPr>
          <w:rFonts w:ascii="Arial"/>
          <w:color w:val="030303"/>
          <w:w w:val="110"/>
          <w:sz w:val="21"/>
        </w:rPr>
        <w:t>training</w:t>
      </w:r>
      <w:r>
        <w:rPr>
          <w:rFonts w:ascii="Arial"/>
          <w:color w:val="030303"/>
          <w:spacing w:val="-14"/>
          <w:w w:val="110"/>
          <w:sz w:val="21"/>
        </w:rPr>
        <w:t> </w:t>
      </w:r>
      <w:r>
        <w:rPr>
          <w:rFonts w:ascii="Arial"/>
          <w:color w:val="030303"/>
          <w:w w:val="110"/>
          <w:sz w:val="21"/>
        </w:rPr>
        <w:t>documents</w:t>
      </w:r>
      <w:r>
        <w:rPr>
          <w:rFonts w:ascii="Arial"/>
          <w:color w:val="030303"/>
          <w:spacing w:val="-12"/>
          <w:w w:val="110"/>
          <w:sz w:val="21"/>
        </w:rPr>
        <w:t> </w:t>
      </w:r>
      <w:r>
        <w:rPr>
          <w:rFonts w:ascii="Arial"/>
          <w:color w:val="030303"/>
          <w:w w:val="110"/>
          <w:sz w:val="21"/>
        </w:rPr>
        <w:t>of</w:t>
      </w:r>
      <w:r>
        <w:rPr>
          <w:rFonts w:ascii="Arial"/>
          <w:color w:val="030303"/>
          <w:spacing w:val="-20"/>
          <w:w w:val="110"/>
          <w:sz w:val="21"/>
        </w:rPr>
        <w:t> </w:t>
      </w:r>
      <w:r>
        <w:rPr>
          <w:rFonts w:ascii="Arial"/>
          <w:color w:val="030303"/>
          <w:w w:val="110"/>
          <w:sz w:val="21"/>
        </w:rPr>
        <w:t>Shasta</w:t>
      </w:r>
      <w:r>
        <w:rPr>
          <w:rFonts w:ascii="Arial"/>
          <w:color w:val="030303"/>
          <w:spacing w:val="-14"/>
          <w:w w:val="110"/>
          <w:sz w:val="21"/>
        </w:rPr>
        <w:t> </w:t>
      </w:r>
      <w:r>
        <w:rPr>
          <w:rFonts w:ascii="Arial"/>
          <w:color w:val="030303"/>
          <w:w w:val="110"/>
          <w:sz w:val="21"/>
        </w:rPr>
        <w:t>County</w:t>
      </w:r>
      <w:r>
        <w:rPr>
          <w:rFonts w:ascii="Arial"/>
          <w:color w:val="030303"/>
          <w:spacing w:val="-16"/>
          <w:w w:val="110"/>
          <w:sz w:val="21"/>
        </w:rPr>
        <w:t> </w:t>
      </w:r>
      <w:r>
        <w:rPr>
          <w:rFonts w:ascii="Arial"/>
          <w:color w:val="030303"/>
          <w:w w:val="110"/>
          <w:sz w:val="21"/>
        </w:rPr>
        <w:t>Sheriff's</w:t>
      </w:r>
      <w:r>
        <w:rPr>
          <w:rFonts w:ascii="Arial"/>
          <w:color w:val="030303"/>
          <w:spacing w:val="-16"/>
          <w:w w:val="110"/>
          <w:sz w:val="21"/>
        </w:rPr>
        <w:t> </w:t>
      </w:r>
      <w:r>
        <w:rPr>
          <w:rFonts w:ascii="Arial"/>
          <w:color w:val="030303"/>
          <w:w w:val="110"/>
          <w:sz w:val="21"/>
        </w:rPr>
        <w:t>Office</w:t>
      </w:r>
      <w:r>
        <w:rPr>
          <w:rFonts w:ascii="Arial"/>
          <w:color w:val="030303"/>
          <w:spacing w:val="-22"/>
          <w:w w:val="110"/>
          <w:sz w:val="21"/>
        </w:rPr>
        <w:t> </w:t>
      </w:r>
      <w:r>
        <w:rPr>
          <w:rFonts w:ascii="Arial"/>
          <w:color w:val="030303"/>
          <w:w w:val="110"/>
          <w:sz w:val="21"/>
        </w:rPr>
        <w:t>or CalMMET</w:t>
      </w:r>
      <w:r>
        <w:rPr>
          <w:rFonts w:ascii="Arial"/>
          <w:color w:val="030303"/>
          <w:spacing w:val="-4"/>
          <w:w w:val="110"/>
          <w:sz w:val="21"/>
        </w:rPr>
        <w:t> </w:t>
      </w:r>
      <w:r>
        <w:rPr>
          <w:rFonts w:ascii="Arial"/>
          <w:color w:val="030303"/>
          <w:w w:val="110"/>
          <w:sz w:val="21"/>
        </w:rPr>
        <w:t>resulting</w:t>
      </w:r>
      <w:r>
        <w:rPr>
          <w:rFonts w:ascii="Arial"/>
          <w:color w:val="030303"/>
          <w:spacing w:val="-10"/>
          <w:w w:val="110"/>
          <w:sz w:val="21"/>
        </w:rPr>
        <w:t> </w:t>
      </w:r>
      <w:r>
        <w:rPr>
          <w:rFonts w:ascii="Arial"/>
          <w:color w:val="030303"/>
          <w:w w:val="110"/>
          <w:sz w:val="21"/>
        </w:rPr>
        <w:t>from</w:t>
      </w:r>
      <w:r>
        <w:rPr>
          <w:rFonts w:ascii="Arial"/>
          <w:color w:val="030303"/>
          <w:spacing w:val="-15"/>
          <w:w w:val="110"/>
          <w:sz w:val="21"/>
        </w:rPr>
        <w:t> </w:t>
      </w:r>
      <w:r>
        <w:rPr>
          <w:rFonts w:ascii="Arial"/>
          <w:color w:val="030303"/>
          <w:w w:val="110"/>
          <w:sz w:val="21"/>
        </w:rPr>
        <w:t>the</w:t>
      </w:r>
      <w:r>
        <w:rPr>
          <w:rFonts w:ascii="Arial"/>
          <w:color w:val="030303"/>
          <w:spacing w:val="-5"/>
          <w:w w:val="110"/>
          <w:sz w:val="21"/>
        </w:rPr>
        <w:t> </w:t>
      </w:r>
      <w:r>
        <w:rPr>
          <w:rFonts w:ascii="Arial"/>
          <w:color w:val="030303"/>
          <w:w w:val="110"/>
          <w:sz w:val="21"/>
        </w:rPr>
        <w:t>recommendations</w:t>
      </w:r>
      <w:r>
        <w:rPr>
          <w:rFonts w:ascii="Arial"/>
          <w:color w:val="030303"/>
          <w:spacing w:val="-9"/>
          <w:w w:val="110"/>
          <w:sz w:val="21"/>
        </w:rPr>
        <w:t> </w:t>
      </w:r>
      <w:r>
        <w:rPr>
          <w:rFonts w:ascii="Arial"/>
          <w:color w:val="030303"/>
          <w:w w:val="110"/>
          <w:sz w:val="21"/>
        </w:rPr>
        <w:t>or</w:t>
      </w:r>
      <w:r>
        <w:rPr>
          <w:rFonts w:ascii="Arial"/>
          <w:color w:val="030303"/>
          <w:spacing w:val="-7"/>
          <w:w w:val="110"/>
          <w:sz w:val="21"/>
        </w:rPr>
        <w:t> </w:t>
      </w:r>
      <w:r>
        <w:rPr>
          <w:rFonts w:ascii="Arial"/>
          <w:color w:val="030303"/>
          <w:w w:val="110"/>
          <w:sz w:val="21"/>
        </w:rPr>
        <w:t>reports</w:t>
      </w:r>
      <w:r>
        <w:rPr>
          <w:rFonts w:ascii="Arial"/>
          <w:color w:val="030303"/>
          <w:spacing w:val="-6"/>
          <w:w w:val="110"/>
          <w:sz w:val="21"/>
        </w:rPr>
        <w:t> </w:t>
      </w:r>
      <w:r>
        <w:rPr>
          <w:rFonts w:ascii="Arial"/>
          <w:color w:val="030303"/>
          <w:w w:val="110"/>
          <w:sz w:val="21"/>
        </w:rPr>
        <w:t>discussed</w:t>
      </w:r>
      <w:r>
        <w:rPr>
          <w:rFonts w:ascii="Arial"/>
          <w:color w:val="030303"/>
          <w:spacing w:val="5"/>
          <w:w w:val="110"/>
          <w:sz w:val="21"/>
        </w:rPr>
        <w:t> </w:t>
      </w:r>
      <w:r>
        <w:rPr>
          <w:rFonts w:ascii="Arial"/>
          <w:color w:val="030303"/>
          <w:w w:val="110"/>
          <w:sz w:val="21"/>
        </w:rPr>
        <w:t>in</w:t>
      </w:r>
      <w:r>
        <w:rPr>
          <w:rFonts w:ascii="Arial"/>
          <w:color w:val="030303"/>
          <w:spacing w:val="-10"/>
          <w:w w:val="110"/>
          <w:sz w:val="21"/>
        </w:rPr>
        <w:t> </w:t>
      </w:r>
      <w:r>
        <w:rPr>
          <w:rFonts w:ascii="Arial"/>
          <w:color w:val="030303"/>
          <w:w w:val="110"/>
          <w:sz w:val="21"/>
        </w:rPr>
        <w:t>#5</w:t>
      </w:r>
      <w:r>
        <w:rPr>
          <w:rFonts w:ascii="Arial"/>
          <w:color w:val="030303"/>
          <w:spacing w:val="-8"/>
          <w:w w:val="110"/>
          <w:sz w:val="21"/>
        </w:rPr>
        <w:t> </w:t>
      </w:r>
      <w:r>
        <w:rPr>
          <w:rFonts w:ascii="Arial"/>
          <w:color w:val="030303"/>
          <w:w w:val="110"/>
          <w:sz w:val="21"/>
        </w:rPr>
        <w:t>above.</w:t>
      </w:r>
    </w:p>
    <w:p>
      <w:pPr>
        <w:pStyle w:val="BodyText"/>
        <w:spacing w:before="5"/>
        <w:rPr>
          <w:rFonts w:ascii="Arial"/>
          <w:sz w:val="19"/>
        </w:rPr>
      </w:pPr>
    </w:p>
    <w:p>
      <w:pPr>
        <w:pStyle w:val="ListParagraph"/>
        <w:numPr>
          <w:ilvl w:val="1"/>
          <w:numId w:val="23"/>
        </w:numPr>
        <w:tabs>
          <w:tab w:pos="1002" w:val="left" w:leader="none"/>
        </w:tabs>
        <w:spacing w:line="225" w:lineRule="auto" w:before="0" w:after="0"/>
        <w:ind w:left="739" w:right="558" w:firstLine="4"/>
        <w:jc w:val="left"/>
        <w:rPr>
          <w:rFonts w:ascii="Arial"/>
          <w:sz w:val="21"/>
        </w:rPr>
      </w:pPr>
      <w:r>
        <w:rPr>
          <w:rFonts w:ascii="Arial"/>
          <w:color w:val="030303"/>
          <w:w w:val="105"/>
          <w:sz w:val="21"/>
        </w:rPr>
        <w:t>Internal memoranda, policies, or training documents regarding Domestic Highway Enforcement (DHE) by CalMMET since January 1,</w:t>
      </w:r>
      <w:r>
        <w:rPr>
          <w:rFonts w:ascii="Arial"/>
          <w:color w:val="030303"/>
          <w:spacing w:val="-13"/>
          <w:w w:val="105"/>
          <w:sz w:val="21"/>
        </w:rPr>
        <w:t> </w:t>
      </w:r>
      <w:r>
        <w:rPr>
          <w:rFonts w:ascii="Arial"/>
          <w:color w:val="030303"/>
          <w:w w:val="105"/>
          <w:sz w:val="21"/>
        </w:rPr>
        <w:t>2008.</w:t>
      </w:r>
    </w:p>
    <w:p>
      <w:pPr>
        <w:spacing w:after="0" w:line="225" w:lineRule="auto"/>
        <w:jc w:val="left"/>
        <w:rPr>
          <w:rFonts w:ascii="Arial"/>
          <w:sz w:val="21"/>
        </w:rPr>
        <w:sectPr>
          <w:footerReference w:type="default" r:id="rId40"/>
          <w:pgSz w:w="12240" w:h="15840"/>
          <w:pgMar w:footer="0" w:header="0" w:top="260" w:bottom="280" w:left="700" w:right="480"/>
        </w:sectPr>
      </w:pPr>
    </w:p>
    <w:p>
      <w:pPr>
        <w:pStyle w:val="BodyText"/>
        <w:spacing w:before="7"/>
        <w:rPr>
          <w:rFonts w:ascii="Arial"/>
          <w:sz w:val="7"/>
        </w:rPr>
      </w:pPr>
    </w:p>
    <w:p>
      <w:pPr>
        <w:pStyle w:val="BodyText"/>
        <w:ind w:left="1468" w:right="-44"/>
        <w:rPr>
          <w:rFonts w:ascii="Arial"/>
          <w:sz w:val="20"/>
        </w:rPr>
      </w:pPr>
      <w:r>
        <w:rPr>
          <w:rFonts w:ascii="Arial"/>
          <w:sz w:val="20"/>
        </w:rPr>
        <w:drawing>
          <wp:inline distT="0" distB="0" distL="0" distR="0">
            <wp:extent cx="1719683" cy="192024"/>
            <wp:effectExtent l="0" t="0" r="0" b="0"/>
            <wp:docPr id="37" name="image14.png" descr=""/>
            <wp:cNvGraphicFramePr>
              <a:graphicFrameLocks noChangeAspect="1"/>
            </wp:cNvGraphicFramePr>
            <a:graphic>
              <a:graphicData uri="http://schemas.openxmlformats.org/drawingml/2006/picture">
                <pic:pic>
                  <pic:nvPicPr>
                    <pic:cNvPr id="38" name="image14.png"/>
                    <pic:cNvPicPr/>
                  </pic:nvPicPr>
                  <pic:blipFill>
                    <a:blip r:embed="rId32" cstate="print"/>
                    <a:stretch>
                      <a:fillRect/>
                    </a:stretch>
                  </pic:blipFill>
                  <pic:spPr>
                    <a:xfrm>
                      <a:off x="0" y="0"/>
                      <a:ext cx="1719683" cy="192024"/>
                    </a:xfrm>
                    <a:prstGeom prst="rect">
                      <a:avLst/>
                    </a:prstGeom>
                  </pic:spPr>
                </pic:pic>
              </a:graphicData>
            </a:graphic>
          </wp:inline>
        </w:drawing>
      </w:r>
      <w:r>
        <w:rPr>
          <w:rFonts w:ascii="Arial"/>
          <w:sz w:val="20"/>
        </w:rPr>
      </w:r>
    </w:p>
    <w:p>
      <w:pPr>
        <w:pStyle w:val="ListParagraph"/>
        <w:numPr>
          <w:ilvl w:val="0"/>
          <w:numId w:val="25"/>
        </w:numPr>
        <w:tabs>
          <w:tab w:pos="580" w:val="left" w:leader="none"/>
          <w:tab w:pos="1437" w:val="left" w:leader="none"/>
        </w:tabs>
        <w:spacing w:line="81" w:lineRule="exact" w:before="64" w:after="0"/>
        <w:ind w:left="579" w:right="0" w:hanging="52"/>
        <w:jc w:val="left"/>
        <w:rPr>
          <w:sz w:val="8"/>
        </w:rPr>
      </w:pPr>
      <w:r>
        <w:rPr>
          <w:color w:val="1A1A1A"/>
          <w:w w:val="90"/>
          <w:sz w:val="8"/>
        </w:rPr>
        <w:t>,</w:t>
        <w:tab/>
      </w:r>
      <w:r>
        <w:rPr>
          <w:color w:val="010101"/>
          <w:w w:val="90"/>
          <w:sz w:val="8"/>
        </w:rPr>
        <w:t>I</w:t>
      </w:r>
    </w:p>
    <w:p>
      <w:pPr>
        <w:spacing w:line="184" w:lineRule="exact" w:before="0"/>
        <w:ind w:left="322" w:right="0" w:firstLine="0"/>
        <w:jc w:val="left"/>
        <w:rPr>
          <w:rFonts w:ascii="Arial"/>
          <w:sz w:val="15"/>
        </w:rPr>
      </w:pPr>
      <w:r>
        <w:rPr/>
        <w:pict>
          <v:line style="position:absolute;mso-position-horizontal-relative:page;mso-position-vertical-relative:paragraph;z-index:5152" from="50.959831pt,10.041671pt" to="575.942255pt,10.041671pt" stroked="true" strokeweight="2.162618pt" strokecolor="#000000">
            <v:stroke dashstyle="solid"/>
            <w10:wrap type="none"/>
          </v:line>
        </w:pict>
      </w:r>
      <w:r>
        <w:rPr>
          <w:rFonts w:ascii="Arial"/>
          <w:color w:val="010101"/>
          <w:sz w:val="15"/>
        </w:rPr>
        <w:t>P.-,O 89 </w:t>
      </w:r>
      <w:r>
        <w:rPr>
          <w:rFonts w:ascii="Arial"/>
          <w:color w:val="010101"/>
          <w:sz w:val="17"/>
          <w:u w:val="thick" w:color="010101"/>
        </w:rPr>
        <w:t>(B v. </w:t>
      </w:r>
      <w:r>
        <w:rPr>
          <w:rFonts w:ascii="Arial"/>
          <w:color w:val="010101"/>
          <w:sz w:val="15"/>
          <w:u w:val="thick" w:color="010101"/>
        </w:rPr>
        <w:t>11</w:t>
      </w:r>
      <w:r>
        <w:rPr>
          <w:rFonts w:ascii="Arial"/>
          <w:color w:val="1A1A1A"/>
          <w:sz w:val="15"/>
          <w:u w:val="thick" w:color="010101"/>
        </w:rPr>
        <w:t>/</w:t>
      </w:r>
      <w:r>
        <w:rPr>
          <w:rFonts w:ascii="Arial"/>
          <w:color w:val="010101"/>
          <w:sz w:val="15"/>
          <w:u w:val="thick" w:color="010101"/>
        </w:rPr>
        <w:t>91) Subpoena</w:t>
      </w:r>
      <w:r>
        <w:rPr>
          <w:rFonts w:ascii="Arial"/>
          <w:color w:val="010101"/>
          <w:sz w:val="15"/>
        </w:rPr>
        <w:t> in a Criminal Case</w:t>
      </w:r>
    </w:p>
    <w:p>
      <w:pPr>
        <w:spacing w:before="132"/>
        <w:ind w:left="2531" w:right="0" w:firstLine="0"/>
        <w:jc w:val="left"/>
        <w:rPr>
          <w:b/>
          <w:sz w:val="52"/>
        </w:rPr>
      </w:pPr>
      <w:r>
        <w:rPr>
          <w:b/>
          <w:color w:val="010101"/>
          <w:spacing w:val="-1"/>
          <w:w w:val="115"/>
          <w:sz w:val="52"/>
        </w:rPr>
        <w:t>nite</w:t>
      </w:r>
      <w:r>
        <w:rPr>
          <w:b/>
          <w:color w:val="010101"/>
          <w:spacing w:val="-88"/>
          <w:w w:val="115"/>
          <w:sz w:val="52"/>
        </w:rPr>
        <w:t>(</w:t>
      </w:r>
      <w:r>
        <w:rPr>
          <w:b/>
          <w:color w:val="444444"/>
          <w:spacing w:val="23"/>
          <w:w w:val="37"/>
          <w:sz w:val="52"/>
        </w:rPr>
        <w:t>-</w:t>
      </w:r>
      <w:r>
        <w:rPr>
          <w:b/>
          <w:color w:val="010101"/>
          <w:w w:val="115"/>
          <w:sz w:val="52"/>
        </w:rPr>
        <w:t>)</w:t>
      </w:r>
    </w:p>
    <w:p>
      <w:pPr>
        <w:tabs>
          <w:tab w:pos="1763" w:val="left" w:leader="none"/>
          <w:tab w:pos="3485" w:val="left" w:leader="none"/>
        </w:tabs>
        <w:spacing w:before="65"/>
        <w:ind w:left="0" w:right="1526" w:firstLine="0"/>
        <w:jc w:val="center"/>
        <w:rPr>
          <w:sz w:val="24"/>
        </w:rPr>
      </w:pPr>
      <w:r>
        <w:rPr/>
        <w:br w:type="column"/>
      </w:r>
      <w:r>
        <w:rPr>
          <w:rFonts w:ascii="Arial"/>
          <w:color w:val="0101FF"/>
          <w:w w:val="110"/>
          <w:sz w:val="21"/>
        </w:rPr>
        <w:t>Document</w:t>
      </w:r>
      <w:r>
        <w:rPr>
          <w:rFonts w:ascii="Arial"/>
          <w:color w:val="0101FF"/>
          <w:spacing w:val="25"/>
          <w:w w:val="110"/>
          <w:sz w:val="21"/>
        </w:rPr>
        <w:t> </w:t>
      </w:r>
      <w:r>
        <w:rPr>
          <w:rFonts w:ascii="Arial"/>
          <w:color w:val="0101FF"/>
          <w:w w:val="110"/>
          <w:sz w:val="21"/>
        </w:rPr>
        <w:t>675</w:t>
        <w:tab/>
        <w:t>Filed</w:t>
      </w:r>
      <w:r>
        <w:rPr>
          <w:rFonts w:ascii="Arial"/>
          <w:color w:val="0101FF"/>
          <w:spacing w:val="-5"/>
          <w:w w:val="110"/>
          <w:sz w:val="21"/>
        </w:rPr>
        <w:t> </w:t>
      </w:r>
      <w:r>
        <w:rPr>
          <w:color w:val="0101FF"/>
          <w:w w:val="110"/>
          <w:sz w:val="24"/>
        </w:rPr>
        <w:t>11/14/12</w:t>
        <w:tab/>
      </w:r>
      <w:r>
        <w:rPr>
          <w:rFonts w:ascii="Arial"/>
          <w:color w:val="0101FF"/>
          <w:w w:val="110"/>
          <w:sz w:val="21"/>
        </w:rPr>
        <w:t>Page </w:t>
      </w:r>
      <w:r>
        <w:rPr>
          <w:color w:val="0101FF"/>
          <w:w w:val="110"/>
          <w:sz w:val="24"/>
        </w:rPr>
        <w:t>22 </w:t>
      </w:r>
      <w:r>
        <w:rPr>
          <w:rFonts w:ascii="Arial"/>
          <w:color w:val="0101FF"/>
          <w:w w:val="110"/>
          <w:sz w:val="21"/>
        </w:rPr>
        <w:t>of</w:t>
      </w:r>
      <w:r>
        <w:rPr>
          <w:rFonts w:ascii="Arial"/>
          <w:color w:val="0101FF"/>
          <w:spacing w:val="32"/>
          <w:w w:val="110"/>
          <w:sz w:val="21"/>
        </w:rPr>
        <w:t> </w:t>
      </w:r>
      <w:r>
        <w:rPr>
          <w:color w:val="0101FF"/>
          <w:w w:val="110"/>
          <w:sz w:val="24"/>
        </w:rPr>
        <w:t>24</w:t>
      </w:r>
    </w:p>
    <w:p>
      <w:pPr>
        <w:pStyle w:val="BodyText"/>
        <w:rPr>
          <w:sz w:val="26"/>
        </w:rPr>
      </w:pPr>
    </w:p>
    <w:p>
      <w:pPr>
        <w:tabs>
          <w:tab w:pos="1364" w:val="left" w:leader="none"/>
          <w:tab w:pos="3214" w:val="left" w:leader="none"/>
        </w:tabs>
        <w:spacing w:before="193"/>
        <w:ind w:left="0" w:right="1567" w:firstLine="0"/>
        <w:jc w:val="center"/>
        <w:rPr>
          <w:b/>
          <w:sz w:val="52"/>
        </w:rPr>
      </w:pPr>
      <w:r>
        <w:rPr>
          <w:b/>
          <w:color w:val="010101"/>
          <w:spacing w:val="-3"/>
          <w:sz w:val="52"/>
        </w:rPr>
        <w:t>tates</w:t>
        <w:tab/>
      </w:r>
      <w:r>
        <w:rPr>
          <w:b/>
          <w:color w:val="010101"/>
          <w:sz w:val="54"/>
        </w:rPr>
        <w:t>istri.ct</w:t>
        <w:tab/>
      </w:r>
      <w:r>
        <w:rPr>
          <w:b/>
          <w:color w:val="010101"/>
          <w:w w:val="95"/>
          <w:sz w:val="52"/>
        </w:rPr>
        <w:t>(11ouri</w:t>
      </w:r>
    </w:p>
    <w:p>
      <w:pPr>
        <w:spacing w:after="0"/>
        <w:jc w:val="center"/>
        <w:rPr>
          <w:sz w:val="52"/>
        </w:rPr>
        <w:sectPr>
          <w:footerReference w:type="default" r:id="rId41"/>
          <w:pgSz w:w="12240" w:h="15840"/>
          <w:pgMar w:footer="0" w:header="0" w:top="220" w:bottom="280" w:left="700" w:right="480"/>
          <w:cols w:num="2" w:equalWidth="0">
            <w:col w:w="4180" w:space="40"/>
            <w:col w:w="6840"/>
          </w:cols>
        </w:sectPr>
      </w:pPr>
    </w:p>
    <w:p>
      <w:pPr>
        <w:pStyle w:val="BodyText"/>
        <w:spacing w:before="8"/>
        <w:rPr>
          <w:b/>
          <w:sz w:val="11"/>
        </w:rPr>
      </w:pPr>
    </w:p>
    <w:p>
      <w:pPr>
        <w:tabs>
          <w:tab w:pos="5040" w:val="left" w:leader="none"/>
          <w:tab w:pos="6966" w:val="left" w:leader="none"/>
          <w:tab w:pos="7514" w:val="left" w:leader="none"/>
          <w:tab w:pos="10619" w:val="left" w:leader="none"/>
        </w:tabs>
        <w:spacing w:before="91"/>
        <w:ind w:left="327" w:right="0" w:firstLine="0"/>
        <w:jc w:val="left"/>
        <w:rPr>
          <w:rFonts w:ascii="Arial"/>
          <w:sz w:val="21"/>
        </w:rPr>
      </w:pPr>
      <w:r>
        <w:rPr>
          <w:rFonts w:ascii="Arial"/>
          <w:color w:val="010101"/>
          <w:w w:val="110"/>
          <w:sz w:val="21"/>
        </w:rPr>
        <w:t>---</w:t>
      </w:r>
      <w:r>
        <w:rPr>
          <w:rFonts w:ascii="Arial"/>
          <w:color w:val="010101"/>
          <w:spacing w:val="-16"/>
          <w:w w:val="110"/>
          <w:sz w:val="21"/>
        </w:rPr>
        <w:t> </w:t>
      </w:r>
      <w:r>
        <w:rPr>
          <w:rFonts w:ascii="Arial"/>
          <w:color w:val="010101"/>
          <w:w w:val="110"/>
          <w:sz w:val="21"/>
        </w:rPr>
        <w:t>---=EA'--'-S=-T-'-'E=R-=N-=--</w:t>
      </w:r>
      <w:r>
        <w:rPr>
          <w:rFonts w:ascii="Arial"/>
          <w:color w:val="010101"/>
          <w:w w:val="110"/>
          <w:sz w:val="21"/>
          <w:u w:val="single" w:color="000000"/>
        </w:rPr>
        <w:t> </w:t>
        <w:tab/>
      </w:r>
      <w:r>
        <w:rPr>
          <w:color w:val="010101"/>
          <w:w w:val="115"/>
          <w:sz w:val="23"/>
        </w:rPr>
        <w:t>DISTRICT</w:t>
      </w:r>
      <w:r>
        <w:rPr>
          <w:color w:val="010101"/>
          <w:spacing w:val="-36"/>
          <w:w w:val="115"/>
          <w:sz w:val="23"/>
        </w:rPr>
        <w:t> </w:t>
      </w:r>
      <w:r>
        <w:rPr>
          <w:rFonts w:ascii="Arial"/>
          <w:color w:val="010101"/>
          <w:spacing w:val="3"/>
          <w:w w:val="115"/>
          <w:sz w:val="21"/>
        </w:rPr>
        <w:t>OF</w:t>
      </w:r>
      <w:r>
        <w:rPr>
          <w:rFonts w:ascii="Arial"/>
          <w:color w:val="010101"/>
          <w:spacing w:val="3"/>
          <w:w w:val="115"/>
          <w:sz w:val="21"/>
          <w:u w:val="single" w:color="000000"/>
        </w:rPr>
        <w:t> </w:t>
        <w:tab/>
      </w:r>
      <w:r>
        <w:rPr>
          <w:rFonts w:ascii="Arial"/>
          <w:color w:val="010101"/>
          <w:spacing w:val="3"/>
          <w:w w:val="115"/>
          <w:sz w:val="21"/>
        </w:rPr>
        <w:tab/>
      </w:r>
      <w:r>
        <w:rPr>
          <w:rFonts w:ascii="Arial"/>
          <w:color w:val="010101"/>
          <w:spacing w:val="3"/>
          <w:w w:val="115"/>
          <w:sz w:val="21"/>
          <w:u w:val="single" w:color="000000"/>
        </w:rPr>
        <w:t> </w:t>
      </w:r>
      <w:r>
        <w:rPr>
          <w:rFonts w:ascii="Arial"/>
          <w:color w:val="010101"/>
          <w:w w:val="35"/>
          <w:sz w:val="21"/>
        </w:rPr>
        <w:t>...,C"'--A=L.:..:..IF.....:;;;O;...;...R=-N.a.,,;IA.,..;..._</w:t>
      </w:r>
      <w:r>
        <w:rPr>
          <w:rFonts w:ascii="Arial"/>
          <w:color w:val="010101"/>
          <w:w w:val="35"/>
          <w:sz w:val="21"/>
          <w:u w:val="single" w:color="000000"/>
        </w:rPr>
        <w:t> </w:t>
        <w:tab/>
      </w:r>
      <w:r>
        <w:rPr>
          <w:rFonts w:ascii="Arial"/>
          <w:color w:val="010101"/>
          <w:w w:val="245"/>
          <w:sz w:val="21"/>
        </w:rPr>
        <w:t>_</w:t>
      </w:r>
    </w:p>
    <w:p>
      <w:pPr>
        <w:pStyle w:val="BodyText"/>
        <w:rPr>
          <w:rFonts w:ascii="Arial"/>
          <w:sz w:val="20"/>
        </w:rPr>
      </w:pPr>
    </w:p>
    <w:p>
      <w:pPr>
        <w:pStyle w:val="BodyText"/>
        <w:spacing w:before="9"/>
        <w:rPr>
          <w:rFonts w:ascii="Arial"/>
          <w:sz w:val="19"/>
        </w:rPr>
      </w:pPr>
    </w:p>
    <w:p>
      <w:pPr>
        <w:spacing w:after="0"/>
        <w:rPr>
          <w:rFonts w:ascii="Arial"/>
          <w:sz w:val="19"/>
        </w:rPr>
        <w:sectPr>
          <w:type w:val="continuous"/>
          <w:pgSz w:w="12240" w:h="15840"/>
          <w:pgMar w:top="0" w:bottom="1040" w:left="700" w:right="480"/>
        </w:sectPr>
      </w:pPr>
    </w:p>
    <w:p>
      <w:pPr>
        <w:spacing w:before="94"/>
        <w:ind w:left="341" w:right="0" w:firstLine="0"/>
        <w:jc w:val="left"/>
        <w:rPr>
          <w:rFonts w:ascii="Arial"/>
          <w:sz w:val="21"/>
        </w:rPr>
      </w:pPr>
      <w:r>
        <w:rPr>
          <w:rFonts w:ascii="Arial"/>
          <w:color w:val="010101"/>
          <w:w w:val="110"/>
          <w:sz w:val="21"/>
        </w:rPr>
        <w:t>UNITED STATES OF AMERICA,</w:t>
      </w:r>
    </w:p>
    <w:p>
      <w:pPr>
        <w:spacing w:line="396" w:lineRule="auto" w:before="61"/>
        <w:ind w:left="2981" w:right="407" w:firstLine="3"/>
        <w:jc w:val="left"/>
        <w:rPr>
          <w:rFonts w:ascii="Arial"/>
          <w:sz w:val="21"/>
        </w:rPr>
      </w:pPr>
      <w:r>
        <w:rPr/>
        <w:drawing>
          <wp:anchor distT="0" distB="0" distL="0" distR="0" allowOverlap="1" layoutInCell="1" locked="0" behindDoc="0" simplePos="0" relativeHeight="5080">
            <wp:simplePos x="0" y="0"/>
            <wp:positionH relativeFrom="page">
              <wp:posOffset>586133</wp:posOffset>
            </wp:positionH>
            <wp:positionV relativeFrom="paragraph">
              <wp:posOffset>526968</wp:posOffset>
            </wp:positionV>
            <wp:extent cx="1849985" cy="238032"/>
            <wp:effectExtent l="0" t="0" r="0" b="0"/>
            <wp:wrapNone/>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42" cstate="print"/>
                    <a:stretch>
                      <a:fillRect/>
                    </a:stretch>
                  </pic:blipFill>
                  <pic:spPr>
                    <a:xfrm>
                      <a:off x="0" y="0"/>
                      <a:ext cx="1849985" cy="238032"/>
                    </a:xfrm>
                    <a:prstGeom prst="rect">
                      <a:avLst/>
                    </a:prstGeom>
                  </pic:spPr>
                </pic:pic>
              </a:graphicData>
            </a:graphic>
          </wp:anchor>
        </w:drawing>
      </w:r>
      <w:r>
        <w:rPr>
          <w:rFonts w:ascii="Arial"/>
          <w:color w:val="010101"/>
          <w:w w:val="110"/>
          <w:sz w:val="21"/>
        </w:rPr>
        <w:t>Plaintiff, V.</w:t>
      </w:r>
    </w:p>
    <w:p>
      <w:pPr>
        <w:pStyle w:val="BodyText"/>
        <w:rPr>
          <w:rFonts w:ascii="Arial"/>
          <w:sz w:val="22"/>
        </w:rPr>
      </w:pPr>
    </w:p>
    <w:p>
      <w:pPr>
        <w:spacing w:before="195"/>
        <w:ind w:left="2721" w:right="0" w:firstLine="0"/>
        <w:jc w:val="left"/>
        <w:rPr>
          <w:rFonts w:ascii="Arial"/>
          <w:sz w:val="21"/>
        </w:rPr>
      </w:pPr>
      <w:r>
        <w:rPr>
          <w:rFonts w:ascii="Arial"/>
          <w:color w:val="010101"/>
          <w:w w:val="110"/>
          <w:sz w:val="21"/>
        </w:rPr>
        <w:t>Defendant.</w:t>
      </w:r>
    </w:p>
    <w:p>
      <w:pPr>
        <w:pStyle w:val="BodyText"/>
        <w:rPr>
          <w:rFonts w:ascii="Arial"/>
          <w:sz w:val="22"/>
        </w:rPr>
      </w:pPr>
    </w:p>
    <w:p>
      <w:pPr>
        <w:tabs>
          <w:tab w:pos="1044" w:val="left" w:leader="none"/>
        </w:tabs>
        <w:spacing w:line="229" w:lineRule="exact" w:before="183"/>
        <w:ind w:left="333" w:right="0" w:firstLine="0"/>
        <w:jc w:val="left"/>
        <w:rPr>
          <w:rFonts w:ascii="Arial"/>
          <w:sz w:val="21"/>
        </w:rPr>
      </w:pPr>
      <w:r>
        <w:rPr>
          <w:color w:val="010101"/>
          <w:w w:val="110"/>
          <w:position w:val="-2"/>
          <w:sz w:val="18"/>
        </w:rPr>
        <w:t>TO:</w:t>
        <w:tab/>
      </w:r>
      <w:r>
        <w:rPr>
          <w:rFonts w:ascii="Arial"/>
          <w:color w:val="010101"/>
          <w:w w:val="110"/>
          <w:sz w:val="21"/>
        </w:rPr>
        <w:t>Custodian of</w:t>
      </w:r>
      <w:r>
        <w:rPr>
          <w:rFonts w:ascii="Arial"/>
          <w:color w:val="010101"/>
          <w:spacing w:val="17"/>
          <w:w w:val="110"/>
          <w:sz w:val="21"/>
        </w:rPr>
        <w:t> </w:t>
      </w:r>
      <w:r>
        <w:rPr>
          <w:rFonts w:ascii="Arial"/>
          <w:color w:val="010101"/>
          <w:w w:val="110"/>
          <w:sz w:val="21"/>
        </w:rPr>
        <w:t>Records</w:t>
      </w:r>
    </w:p>
    <w:p>
      <w:pPr>
        <w:spacing w:line="192" w:lineRule="auto" w:before="3"/>
        <w:ind w:left="1046" w:right="0" w:hanging="2"/>
        <w:jc w:val="left"/>
        <w:rPr>
          <w:rFonts w:ascii="Arial"/>
          <w:sz w:val="21"/>
        </w:rPr>
      </w:pPr>
      <w:r>
        <w:rPr>
          <w:rFonts w:ascii="Arial"/>
          <w:color w:val="010101"/>
          <w:w w:val="110"/>
          <w:sz w:val="21"/>
        </w:rPr>
        <w:t>Shasta County Sheriff's Office 1525 Court Street</w:t>
      </w:r>
    </w:p>
    <w:p>
      <w:pPr>
        <w:spacing w:line="200" w:lineRule="exact" w:before="0"/>
        <w:ind w:left="1047" w:right="0" w:firstLine="0"/>
        <w:jc w:val="left"/>
        <w:rPr>
          <w:rFonts w:ascii="Arial"/>
          <w:sz w:val="21"/>
        </w:rPr>
      </w:pPr>
      <w:r>
        <w:rPr>
          <w:rFonts w:ascii="Arial"/>
          <w:color w:val="010101"/>
          <w:w w:val="110"/>
          <w:sz w:val="21"/>
        </w:rPr>
        <w:t>Redding, CA 96001</w:t>
      </w:r>
    </w:p>
    <w:p>
      <w:pPr>
        <w:tabs>
          <w:tab w:pos="2527" w:val="left" w:leader="none"/>
          <w:tab w:pos="3320" w:val="left" w:leader="dot"/>
        </w:tabs>
        <w:spacing w:line="206" w:lineRule="exact" w:before="9"/>
        <w:ind w:left="2236" w:right="0" w:firstLine="0"/>
        <w:jc w:val="left"/>
        <w:rPr>
          <w:sz w:val="20"/>
        </w:rPr>
      </w:pPr>
      <w:r>
        <w:rPr>
          <w:rFonts w:ascii="Arial" w:hAnsi="Arial"/>
          <w:i/>
          <w:color w:val="313131"/>
          <w:w w:val="81"/>
          <w:sz w:val="18"/>
        </w:rPr>
        <w:t>r</w:t>
      </w:r>
      <w:r>
        <w:rPr>
          <w:rFonts w:ascii="Arial" w:hAnsi="Arial"/>
          <w:i/>
          <w:color w:val="313131"/>
          <w:sz w:val="18"/>
        </w:rPr>
        <w:tab/>
      </w:r>
      <w:r>
        <w:rPr>
          <w:rFonts w:ascii="Arial" w:hAnsi="Arial"/>
          <w:i/>
          <w:color w:val="646464"/>
          <w:spacing w:val="-8"/>
          <w:w w:val="64"/>
          <w:sz w:val="18"/>
        </w:rPr>
        <w:t>·</w:t>
      </w:r>
      <w:r>
        <w:rPr>
          <w:rFonts w:ascii="Arial" w:hAnsi="Arial"/>
          <w:i/>
          <w:color w:val="646464"/>
          <w:spacing w:val="1"/>
          <w:w w:val="86"/>
          <w:sz w:val="18"/>
        </w:rPr>
        <w:t>.</w:t>
      </w:r>
      <w:r>
        <w:rPr>
          <w:rFonts w:ascii="Arial" w:hAnsi="Arial"/>
          <w:i/>
          <w:color w:val="313131"/>
          <w:w w:val="76"/>
          <w:sz w:val="18"/>
        </w:rPr>
        <w:t>;</w:t>
      </w:r>
      <w:r>
        <w:rPr>
          <w:rFonts w:ascii="Arial" w:hAnsi="Arial"/>
          <w:i/>
          <w:color w:val="313131"/>
          <w:spacing w:val="-23"/>
          <w:sz w:val="18"/>
        </w:rPr>
        <w:t> </w:t>
      </w:r>
      <w:r>
        <w:rPr>
          <w:rFonts w:ascii="Arial" w:hAnsi="Arial"/>
          <w:color w:val="1A1A1A"/>
          <w:spacing w:val="-23"/>
          <w:w w:val="39"/>
          <w:sz w:val="18"/>
        </w:rPr>
        <w:t>·</w:t>
      </w:r>
      <w:r>
        <w:rPr>
          <w:rFonts w:ascii="Arial" w:hAnsi="Arial"/>
          <w:color w:val="9A9A9A"/>
          <w:spacing w:val="-18"/>
          <w:w w:val="39"/>
          <w:sz w:val="18"/>
        </w:rPr>
        <w:t>-</w:t>
      </w:r>
      <w:r>
        <w:rPr>
          <w:rFonts w:ascii="Arial" w:hAnsi="Arial"/>
          <w:i/>
          <w:color w:val="7B7B7B"/>
          <w:spacing w:val="3"/>
          <w:w w:val="26"/>
          <w:sz w:val="18"/>
        </w:rPr>
        <w:t>:</w:t>
      </w:r>
      <w:r>
        <w:rPr>
          <w:rFonts w:ascii="Arial" w:hAnsi="Arial"/>
          <w:color w:val="444444"/>
          <w:spacing w:val="-25"/>
          <w:w w:val="105"/>
          <w:sz w:val="18"/>
        </w:rPr>
        <w:t>.</w:t>
      </w:r>
      <w:r>
        <w:rPr>
          <w:rFonts w:ascii="Arial" w:hAnsi="Arial"/>
          <w:i/>
          <w:color w:val="313131"/>
          <w:w w:val="82"/>
          <w:sz w:val="18"/>
        </w:rPr>
        <w:t>"</w:t>
      </w:r>
      <w:r>
        <w:rPr>
          <w:rFonts w:ascii="Arial" w:hAnsi="Arial"/>
          <w:i/>
          <w:color w:val="313131"/>
          <w:w w:val="100"/>
          <w:sz w:val="18"/>
        </w:rPr>
        <w:t> </w:t>
      </w:r>
      <w:r>
        <w:rPr>
          <w:rFonts w:ascii="Arial" w:hAnsi="Arial"/>
          <w:i/>
          <w:color w:val="313131"/>
          <w:sz w:val="18"/>
        </w:rPr>
        <w:tab/>
      </w:r>
      <w:r>
        <w:rPr>
          <w:color w:val="1A1A1A"/>
          <w:spacing w:val="-1"/>
          <w:w w:val="56"/>
          <w:sz w:val="20"/>
        </w:rPr>
        <w:t>"</w:t>
      </w:r>
      <w:r>
        <w:rPr>
          <w:color w:val="1A1A1A"/>
          <w:spacing w:val="-8"/>
          <w:w w:val="56"/>
          <w:sz w:val="20"/>
        </w:rPr>
        <w:t>t</w:t>
      </w:r>
      <w:r>
        <w:rPr>
          <w:color w:val="010101"/>
          <w:w w:val="80"/>
          <w:sz w:val="20"/>
        </w:rPr>
        <w:t>,</w:t>
      </w:r>
    </w:p>
    <w:p>
      <w:pPr>
        <w:pStyle w:val="BodyText"/>
        <w:spacing w:before="2"/>
        <w:rPr>
          <w:sz w:val="34"/>
        </w:rPr>
      </w:pPr>
      <w:r>
        <w:rPr/>
        <w:br w:type="column"/>
      </w:r>
      <w:r>
        <w:rPr>
          <w:sz w:val="34"/>
        </w:rPr>
      </w:r>
    </w:p>
    <w:p>
      <w:pPr>
        <w:spacing w:line="254" w:lineRule="auto" w:before="0"/>
        <w:ind w:left="924" w:right="16" w:hanging="3"/>
        <w:jc w:val="left"/>
        <w:rPr>
          <w:b/>
          <w:sz w:val="22"/>
        </w:rPr>
      </w:pPr>
      <w:r>
        <w:rPr>
          <w:b/>
          <w:color w:val="010101"/>
          <w:w w:val="105"/>
          <w:sz w:val="22"/>
        </w:rPr>
        <w:t>SUBPOENA IN A CRIMINAL CASE</w:t>
      </w:r>
    </w:p>
    <w:p>
      <w:pPr>
        <w:pStyle w:val="BodyText"/>
        <w:spacing w:before="5"/>
        <w:rPr>
          <w:b/>
          <w:sz w:val="25"/>
        </w:rPr>
      </w:pPr>
    </w:p>
    <w:p>
      <w:pPr>
        <w:spacing w:before="0"/>
        <w:ind w:left="223" w:right="0" w:firstLine="0"/>
        <w:jc w:val="left"/>
        <w:rPr>
          <w:rFonts w:ascii="Arial"/>
          <w:sz w:val="17"/>
        </w:rPr>
      </w:pPr>
      <w:r>
        <w:rPr/>
        <w:drawing>
          <wp:anchor distT="0" distB="0" distL="0" distR="0" allowOverlap="1" layoutInCell="1" locked="0" behindDoc="0" simplePos="0" relativeHeight="5104">
            <wp:simplePos x="0" y="0"/>
            <wp:positionH relativeFrom="page">
              <wp:posOffset>5962081</wp:posOffset>
            </wp:positionH>
            <wp:positionV relativeFrom="paragraph">
              <wp:posOffset>-33020</wp:posOffset>
            </wp:positionV>
            <wp:extent cx="1044051" cy="259394"/>
            <wp:effectExtent l="0" t="0" r="0" b="0"/>
            <wp:wrapNone/>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43" cstate="print"/>
                    <a:stretch>
                      <a:fillRect/>
                    </a:stretch>
                  </pic:blipFill>
                  <pic:spPr>
                    <a:xfrm>
                      <a:off x="0" y="0"/>
                      <a:ext cx="1044051" cy="259394"/>
                    </a:xfrm>
                    <a:prstGeom prst="rect">
                      <a:avLst/>
                    </a:prstGeom>
                  </pic:spPr>
                </pic:pic>
              </a:graphicData>
            </a:graphic>
          </wp:anchor>
        </w:drawing>
      </w:r>
      <w:r>
        <w:rPr>
          <w:rFonts w:ascii="Arial"/>
          <w:color w:val="010101"/>
          <w:w w:val="105"/>
          <w:sz w:val="17"/>
        </w:rPr>
        <w:t>CASE NUMBER:</w:t>
      </w:r>
    </w:p>
    <w:p>
      <w:pPr>
        <w:spacing w:after="0"/>
        <w:jc w:val="left"/>
        <w:rPr>
          <w:rFonts w:ascii="Arial"/>
          <w:sz w:val="17"/>
        </w:rPr>
        <w:sectPr>
          <w:type w:val="continuous"/>
          <w:pgSz w:w="12240" w:h="15840"/>
          <w:pgMar w:top="0" w:bottom="1040" w:left="700" w:right="480"/>
          <w:cols w:num="2" w:equalWidth="0">
            <w:col w:w="4233" w:space="2893"/>
            <w:col w:w="3934"/>
          </w:cols>
        </w:sectPr>
      </w:pPr>
    </w:p>
    <w:p>
      <w:pPr>
        <w:tabs>
          <w:tab w:pos="2624" w:val="left" w:leader="none"/>
          <w:tab w:pos="3369" w:val="left" w:leader="none"/>
        </w:tabs>
        <w:spacing w:line="89" w:lineRule="exact" w:before="0"/>
        <w:ind w:left="2229" w:right="0" w:firstLine="0"/>
        <w:jc w:val="left"/>
        <w:rPr>
          <w:rFonts w:ascii="Arial" w:hAnsi="Arial"/>
          <w:sz w:val="8"/>
        </w:rPr>
      </w:pPr>
      <w:r>
        <w:rPr>
          <w:rFonts w:ascii="Arial" w:hAnsi="Arial"/>
          <w:color w:val="444444"/>
          <w:sz w:val="8"/>
        </w:rPr>
        <w:t>o;</w:t>
      </w:r>
      <w:r>
        <w:rPr>
          <w:rFonts w:ascii="Arial" w:hAnsi="Arial"/>
          <w:color w:val="444444"/>
          <w:spacing w:val="1"/>
          <w:sz w:val="8"/>
        </w:rPr>
        <w:t> </w:t>
      </w:r>
      <w:r>
        <w:rPr>
          <w:rFonts w:ascii="Arial" w:hAnsi="Arial"/>
          <w:color w:val="545454"/>
          <w:sz w:val="8"/>
        </w:rPr>
        <w:t>•</w:t>
      </w:r>
      <w:r>
        <w:rPr>
          <w:rFonts w:ascii="Arial" w:hAnsi="Arial"/>
          <w:color w:val="545454"/>
          <w:spacing w:val="-8"/>
          <w:sz w:val="8"/>
        </w:rPr>
        <w:t> </w:t>
      </w:r>
      <w:r>
        <w:rPr>
          <w:rFonts w:ascii="Arial" w:hAnsi="Arial"/>
          <w:color w:val="7B7B7B"/>
          <w:sz w:val="8"/>
        </w:rPr>
        <w:t>•</w:t>
        <w:tab/>
      </w:r>
      <w:r>
        <w:rPr>
          <w:rFonts w:ascii="Arial" w:hAnsi="Arial"/>
          <w:color w:val="313131"/>
          <w:sz w:val="8"/>
        </w:rPr>
        <w:t>.•</w:t>
      </w:r>
      <w:r>
        <w:rPr>
          <w:rFonts w:ascii="Arial" w:hAnsi="Arial"/>
          <w:color w:val="313131"/>
          <w:spacing w:val="-13"/>
          <w:sz w:val="8"/>
        </w:rPr>
        <w:t> </w:t>
      </w:r>
      <w:r>
        <w:rPr>
          <w:rFonts w:ascii="Arial" w:hAnsi="Arial"/>
          <w:color w:val="7B7B7B"/>
          <w:sz w:val="8"/>
        </w:rPr>
        <w:t>.</w:t>
      </w:r>
      <w:r>
        <w:rPr>
          <w:rFonts w:ascii="Arial" w:hAnsi="Arial"/>
          <w:color w:val="545454"/>
          <w:sz w:val="8"/>
        </w:rPr>
        <w:t>.      </w:t>
      </w:r>
      <w:r>
        <w:rPr>
          <w:rFonts w:ascii="Arial" w:hAnsi="Arial"/>
          <w:color w:val="545454"/>
          <w:spacing w:val="6"/>
          <w:sz w:val="8"/>
        </w:rPr>
        <w:t> </w:t>
      </w:r>
      <w:r>
        <w:rPr>
          <w:rFonts w:ascii="Arial" w:hAnsi="Arial"/>
          <w:color w:val="7B7B7B"/>
          <w:sz w:val="8"/>
        </w:rPr>
        <w:t>•</w:t>
        <w:tab/>
      </w:r>
      <w:r>
        <w:rPr>
          <w:rFonts w:ascii="Arial" w:hAnsi="Arial"/>
          <w:color w:val="444444"/>
          <w:sz w:val="8"/>
        </w:rPr>
        <w:t>.</w:t>
      </w:r>
      <w:r>
        <w:rPr>
          <w:rFonts w:ascii="Arial" w:hAnsi="Arial"/>
          <w:color w:val="444444"/>
          <w:spacing w:val="2"/>
          <w:sz w:val="8"/>
        </w:rPr>
        <w:t> </w:t>
      </w:r>
      <w:r>
        <w:rPr>
          <w:rFonts w:ascii="Arial" w:hAnsi="Arial"/>
          <w:color w:val="7B7B7B"/>
          <w:sz w:val="8"/>
        </w:rPr>
        <w:t>·</w:t>
      </w:r>
    </w:p>
    <w:p>
      <w:pPr>
        <w:spacing w:line="184" w:lineRule="auto" w:before="66"/>
        <w:ind w:left="345" w:right="356" w:firstLine="5"/>
        <w:jc w:val="left"/>
        <w:rPr>
          <w:rFonts w:ascii="Arial" w:hAnsi="Arial"/>
          <w:sz w:val="18"/>
        </w:rPr>
      </w:pPr>
      <w:r>
        <w:rPr>
          <w:rFonts w:ascii="Arial" w:hAnsi="Arial"/>
          <w:b/>
          <w:color w:val="010101"/>
          <w:spacing w:val="-1"/>
          <w:w w:val="52"/>
          <w:sz w:val="27"/>
        </w:rPr>
        <w:t>18</w:t>
      </w:r>
      <w:r>
        <w:rPr>
          <w:rFonts w:ascii="Arial" w:hAnsi="Arial"/>
          <w:b/>
          <w:color w:val="010101"/>
          <w:w w:val="52"/>
          <w:sz w:val="27"/>
        </w:rPr>
        <w:t>1</w:t>
      </w:r>
      <w:r>
        <w:rPr>
          <w:rFonts w:ascii="Arial" w:hAnsi="Arial"/>
          <w:b/>
          <w:color w:val="010101"/>
          <w:sz w:val="27"/>
        </w:rPr>
        <w:t>  </w:t>
      </w:r>
      <w:r>
        <w:rPr>
          <w:rFonts w:ascii="Arial" w:hAnsi="Arial"/>
          <w:color w:val="010101"/>
          <w:spacing w:val="-1"/>
          <w:w w:val="109"/>
          <w:sz w:val="18"/>
        </w:rPr>
        <w:t>YO</w:t>
      </w:r>
      <w:r>
        <w:rPr>
          <w:rFonts w:ascii="Arial" w:hAnsi="Arial"/>
          <w:color w:val="010101"/>
          <w:w w:val="109"/>
          <w:sz w:val="18"/>
        </w:rPr>
        <w:t>U</w:t>
      </w:r>
      <w:r>
        <w:rPr>
          <w:rFonts w:ascii="Arial" w:hAnsi="Arial"/>
          <w:color w:val="010101"/>
          <w:sz w:val="18"/>
        </w:rPr>
        <w:t> </w:t>
      </w:r>
      <w:r>
        <w:rPr>
          <w:color w:val="010101"/>
          <w:spacing w:val="-1"/>
          <w:w w:val="77"/>
          <w:sz w:val="25"/>
        </w:rPr>
        <w:t>AR</w:t>
      </w:r>
      <w:r>
        <w:rPr>
          <w:color w:val="010101"/>
          <w:spacing w:val="-17"/>
          <w:w w:val="77"/>
          <w:sz w:val="25"/>
        </w:rPr>
        <w:t>l</w:t>
      </w:r>
      <w:r>
        <w:rPr>
          <w:color w:val="1A1A1A"/>
          <w:w w:val="80"/>
          <w:sz w:val="25"/>
        </w:rPr>
        <w:t>§</w:t>
      </w:r>
      <w:r>
        <w:rPr>
          <w:color w:val="1A1A1A"/>
          <w:spacing w:val="12"/>
          <w:w w:val="80"/>
          <w:sz w:val="25"/>
        </w:rPr>
        <w:t>'</w:t>
      </w:r>
      <w:r>
        <w:rPr>
          <w:color w:val="010101"/>
          <w:spacing w:val="-1"/>
          <w:w w:val="88"/>
          <w:sz w:val="25"/>
        </w:rPr>
        <w:t>CO</w:t>
      </w:r>
      <w:r>
        <w:rPr>
          <w:color w:val="010101"/>
          <w:spacing w:val="-30"/>
          <w:w w:val="88"/>
          <w:sz w:val="25"/>
        </w:rPr>
        <w:t>M</w:t>
      </w:r>
      <w:r>
        <w:rPr>
          <w:color w:val="010101"/>
          <w:spacing w:val="-1"/>
          <w:w w:val="65"/>
          <w:sz w:val="25"/>
        </w:rPr>
        <w:t>M/</w:t>
      </w:r>
      <w:r>
        <w:rPr>
          <w:color w:val="010101"/>
          <w:spacing w:val="-9"/>
          <w:w w:val="65"/>
          <w:sz w:val="25"/>
        </w:rPr>
        <w:t>i</w:t>
      </w:r>
      <w:r>
        <w:rPr>
          <w:color w:val="010101"/>
          <w:w w:val="85"/>
          <w:sz w:val="25"/>
        </w:rPr>
        <w:t>.l</w:t>
      </w:r>
      <w:r>
        <w:rPr>
          <w:color w:val="010101"/>
          <w:spacing w:val="-23"/>
          <w:w w:val="85"/>
          <w:sz w:val="25"/>
        </w:rPr>
        <w:t>'</w:t>
      </w:r>
      <w:r>
        <w:rPr>
          <w:color w:val="010101"/>
          <w:spacing w:val="-1"/>
          <w:w w:val="40"/>
          <w:sz w:val="25"/>
        </w:rPr>
        <w:t>J</w:t>
      </w:r>
      <w:r>
        <w:rPr>
          <w:color w:val="010101"/>
          <w:spacing w:val="-11"/>
          <w:w w:val="40"/>
          <w:sz w:val="25"/>
        </w:rPr>
        <w:t>°</w:t>
      </w:r>
      <w:r>
        <w:rPr>
          <w:color w:val="010101"/>
          <w:spacing w:val="-124"/>
          <w:w w:val="73"/>
          <w:sz w:val="25"/>
        </w:rPr>
        <w:t>D</w:t>
      </w:r>
      <w:r>
        <w:rPr>
          <w:color w:val="313131"/>
          <w:w w:val="105"/>
          <w:sz w:val="25"/>
        </w:rPr>
        <w:t>.</w:t>
      </w:r>
      <w:r>
        <w:rPr>
          <w:color w:val="313131"/>
          <w:sz w:val="25"/>
        </w:rPr>
        <w:t> </w:t>
      </w:r>
      <w:r>
        <w:rPr>
          <w:color w:val="010101"/>
          <w:spacing w:val="20"/>
          <w:w w:val="73"/>
          <w:sz w:val="25"/>
        </w:rPr>
        <w:t>E</w:t>
      </w:r>
      <w:r>
        <w:rPr>
          <w:color w:val="010101"/>
          <w:w w:val="105"/>
          <w:sz w:val="25"/>
        </w:rPr>
        <w:t>0</w:t>
      </w:r>
      <w:r>
        <w:rPr>
          <w:color w:val="010101"/>
          <w:sz w:val="25"/>
        </w:rPr>
        <w:t> </w:t>
      </w:r>
      <w:r>
        <w:rPr>
          <w:rFonts w:ascii="Arial" w:hAnsi="Arial"/>
          <w:color w:val="010101"/>
          <w:spacing w:val="-1"/>
          <w:w w:val="94"/>
          <w:sz w:val="18"/>
        </w:rPr>
        <w:t>tc</w:t>
      </w:r>
      <w:r>
        <w:rPr>
          <w:rFonts w:ascii="Arial" w:hAnsi="Arial"/>
          <w:color w:val="010101"/>
          <w:w w:val="94"/>
          <w:sz w:val="18"/>
        </w:rPr>
        <w:t>i</w:t>
      </w:r>
      <w:r>
        <w:rPr>
          <w:rFonts w:ascii="Arial" w:hAnsi="Arial"/>
          <w:color w:val="010101"/>
          <w:sz w:val="18"/>
        </w:rPr>
        <w:t> </w:t>
      </w:r>
      <w:r>
        <w:rPr>
          <w:rFonts w:ascii="Arial" w:hAnsi="Arial"/>
          <w:color w:val="010101"/>
          <w:spacing w:val="-1"/>
          <w:w w:val="94"/>
          <w:sz w:val="18"/>
        </w:rPr>
        <w:t>a</w:t>
      </w:r>
      <w:r>
        <w:rPr>
          <w:rFonts w:ascii="Arial" w:hAnsi="Arial"/>
          <w:color w:val="010101"/>
          <w:w w:val="94"/>
          <w:sz w:val="18"/>
        </w:rPr>
        <w:t>p</w:t>
      </w:r>
      <w:r>
        <w:rPr>
          <w:rFonts w:ascii="Arial" w:hAnsi="Arial"/>
          <w:color w:val="010101"/>
          <w:sz w:val="18"/>
        </w:rPr>
        <w:t> </w:t>
      </w:r>
      <w:r>
        <w:rPr>
          <w:rFonts w:ascii="Arial" w:hAnsi="Arial"/>
          <w:color w:val="010101"/>
          <w:spacing w:val="-1"/>
          <w:w w:val="82"/>
          <w:sz w:val="18"/>
        </w:rPr>
        <w:t>j:ie</w:t>
      </w:r>
      <w:r>
        <w:rPr>
          <w:rFonts w:ascii="Arial" w:hAnsi="Arial"/>
          <w:color w:val="010101"/>
          <w:spacing w:val="-41"/>
          <w:w w:val="82"/>
          <w:sz w:val="18"/>
        </w:rPr>
        <w:t>a</w:t>
      </w:r>
      <w:r>
        <w:rPr>
          <w:rFonts w:ascii="Arial" w:hAnsi="Arial"/>
          <w:color w:val="444444"/>
          <w:w w:val="85"/>
          <w:sz w:val="18"/>
        </w:rPr>
        <w:t>.</w:t>
      </w:r>
      <w:r>
        <w:rPr>
          <w:rFonts w:ascii="Arial" w:hAnsi="Arial"/>
          <w:color w:val="444444"/>
          <w:sz w:val="18"/>
        </w:rPr>
        <w:t> </w:t>
      </w:r>
      <w:r>
        <w:rPr>
          <w:rFonts w:ascii="Arial" w:hAnsi="Arial"/>
          <w:color w:val="010101"/>
          <w:spacing w:val="-1"/>
          <w:w w:val="85"/>
          <w:sz w:val="18"/>
        </w:rPr>
        <w:t>'</w:t>
      </w:r>
      <w:r>
        <w:rPr>
          <w:rFonts w:ascii="Arial" w:hAnsi="Arial"/>
          <w:color w:val="010101"/>
          <w:w w:val="85"/>
          <w:sz w:val="18"/>
        </w:rPr>
        <w:t>r</w:t>
      </w:r>
      <w:r>
        <w:rPr>
          <w:rFonts w:ascii="Arial" w:hAnsi="Arial"/>
          <w:color w:val="010101"/>
          <w:sz w:val="18"/>
        </w:rPr>
        <w:t> </w:t>
      </w:r>
      <w:r>
        <w:rPr>
          <w:rFonts w:ascii="Arial" w:hAnsi="Arial"/>
          <w:color w:val="010101"/>
          <w:spacing w:val="-1"/>
          <w:w w:val="85"/>
          <w:sz w:val="18"/>
        </w:rPr>
        <w:t>i</w:t>
      </w:r>
      <w:r>
        <w:rPr>
          <w:rFonts w:ascii="Arial" w:hAnsi="Arial"/>
          <w:color w:val="010101"/>
          <w:spacing w:val="4"/>
          <w:w w:val="85"/>
          <w:sz w:val="18"/>
        </w:rPr>
        <w:t>i</w:t>
      </w:r>
      <w:r>
        <w:rPr>
          <w:rFonts w:ascii="Arial" w:hAnsi="Arial"/>
          <w:color w:val="1A1A1A"/>
          <w:w w:val="85"/>
          <w:sz w:val="18"/>
        </w:rPr>
        <w:t>f</w:t>
      </w:r>
      <w:r>
        <w:rPr>
          <w:rFonts w:ascii="Arial" w:hAnsi="Arial"/>
          <w:color w:val="1A1A1A"/>
          <w:sz w:val="18"/>
        </w:rPr>
        <w:t>  </w:t>
      </w:r>
      <w:r>
        <w:rPr>
          <w:rFonts w:ascii="Arial" w:hAnsi="Arial"/>
          <w:color w:val="010101"/>
          <w:spacing w:val="-1"/>
          <w:w w:val="85"/>
          <w:sz w:val="18"/>
        </w:rPr>
        <w:t>th</w:t>
      </w:r>
      <w:r>
        <w:rPr>
          <w:rFonts w:ascii="Arial" w:hAnsi="Arial"/>
          <w:color w:val="010101"/>
          <w:w w:val="85"/>
          <w:sz w:val="18"/>
        </w:rPr>
        <w:t>e</w:t>
      </w:r>
      <w:r>
        <w:rPr>
          <w:rFonts w:ascii="Arial" w:hAnsi="Arial"/>
          <w:color w:val="010101"/>
          <w:sz w:val="18"/>
        </w:rPr>
        <w:t>  </w:t>
      </w:r>
      <w:r>
        <w:rPr>
          <w:rFonts w:ascii="Arial" w:hAnsi="Arial"/>
          <w:color w:val="010101"/>
          <w:spacing w:val="-1"/>
          <w:w w:val="108"/>
          <w:sz w:val="18"/>
        </w:rPr>
        <w:t>Unite</w:t>
      </w:r>
      <w:r>
        <w:rPr>
          <w:rFonts w:ascii="Arial" w:hAnsi="Arial"/>
          <w:color w:val="010101"/>
          <w:w w:val="108"/>
          <w:sz w:val="18"/>
        </w:rPr>
        <w:t>d</w:t>
      </w:r>
      <w:r>
        <w:rPr>
          <w:rFonts w:ascii="Arial" w:hAnsi="Arial"/>
          <w:color w:val="010101"/>
          <w:sz w:val="18"/>
        </w:rPr>
        <w:t> </w:t>
      </w:r>
      <w:r>
        <w:rPr>
          <w:rFonts w:ascii="Arial" w:hAnsi="Arial"/>
          <w:color w:val="010101"/>
          <w:spacing w:val="-1"/>
          <w:w w:val="106"/>
          <w:sz w:val="18"/>
        </w:rPr>
        <w:t>State</w:t>
      </w:r>
      <w:r>
        <w:rPr>
          <w:rFonts w:ascii="Arial" w:hAnsi="Arial"/>
          <w:color w:val="010101"/>
          <w:w w:val="106"/>
          <w:sz w:val="18"/>
        </w:rPr>
        <w:t>s</w:t>
      </w:r>
      <w:r>
        <w:rPr>
          <w:rFonts w:ascii="Arial" w:hAnsi="Arial"/>
          <w:color w:val="010101"/>
          <w:sz w:val="18"/>
        </w:rPr>
        <w:t> </w:t>
      </w:r>
      <w:r>
        <w:rPr>
          <w:rFonts w:ascii="Arial" w:hAnsi="Arial"/>
          <w:color w:val="010101"/>
          <w:spacing w:val="-1"/>
          <w:w w:val="108"/>
          <w:sz w:val="18"/>
        </w:rPr>
        <w:t>Distric</w:t>
      </w:r>
      <w:r>
        <w:rPr>
          <w:rFonts w:ascii="Arial" w:hAnsi="Arial"/>
          <w:color w:val="010101"/>
          <w:w w:val="108"/>
          <w:sz w:val="18"/>
        </w:rPr>
        <w:t>t</w:t>
      </w:r>
      <w:r>
        <w:rPr>
          <w:rFonts w:ascii="Arial" w:hAnsi="Arial"/>
          <w:color w:val="010101"/>
          <w:sz w:val="18"/>
        </w:rPr>
        <w:t> </w:t>
      </w:r>
      <w:r>
        <w:rPr>
          <w:rFonts w:ascii="Arial" w:hAnsi="Arial"/>
          <w:color w:val="010101"/>
          <w:spacing w:val="-1"/>
          <w:w w:val="108"/>
          <w:sz w:val="18"/>
        </w:rPr>
        <w:t>Cour</w:t>
      </w:r>
      <w:r>
        <w:rPr>
          <w:rFonts w:ascii="Arial" w:hAnsi="Arial"/>
          <w:color w:val="010101"/>
          <w:w w:val="108"/>
          <w:sz w:val="18"/>
        </w:rPr>
        <w:t>t</w:t>
      </w:r>
      <w:r>
        <w:rPr>
          <w:rFonts w:ascii="Arial" w:hAnsi="Arial"/>
          <w:color w:val="010101"/>
          <w:sz w:val="18"/>
        </w:rPr>
        <w:t>  </w:t>
      </w:r>
      <w:r>
        <w:rPr>
          <w:rFonts w:ascii="Arial" w:hAnsi="Arial"/>
          <w:color w:val="010101"/>
          <w:w w:val="108"/>
          <w:sz w:val="19"/>
        </w:rPr>
        <w:t>t</w:t>
      </w:r>
      <w:r>
        <w:rPr>
          <w:rFonts w:ascii="Arial" w:hAnsi="Arial"/>
          <w:color w:val="010101"/>
          <w:sz w:val="19"/>
        </w:rPr>
        <w:t>  </w:t>
      </w:r>
      <w:r>
        <w:rPr>
          <w:rFonts w:ascii="Arial" w:hAnsi="Arial"/>
          <w:color w:val="010101"/>
          <w:spacing w:val="-1"/>
          <w:w w:val="108"/>
          <w:sz w:val="18"/>
        </w:rPr>
        <w:t>th</w:t>
      </w:r>
      <w:r>
        <w:rPr>
          <w:rFonts w:ascii="Arial" w:hAnsi="Arial"/>
          <w:color w:val="010101"/>
          <w:w w:val="108"/>
          <w:sz w:val="18"/>
        </w:rPr>
        <w:t>e</w:t>
      </w:r>
      <w:r>
        <w:rPr>
          <w:rFonts w:ascii="Arial" w:hAnsi="Arial"/>
          <w:color w:val="010101"/>
          <w:sz w:val="18"/>
        </w:rPr>
        <w:t> </w:t>
      </w:r>
      <w:r>
        <w:rPr>
          <w:rFonts w:ascii="Arial" w:hAnsi="Arial"/>
          <w:color w:val="010101"/>
          <w:spacing w:val="-1"/>
          <w:w w:val="106"/>
          <w:sz w:val="18"/>
        </w:rPr>
        <w:t>place</w:t>
      </w:r>
      <w:r>
        <w:rPr>
          <w:rFonts w:ascii="Arial" w:hAnsi="Arial"/>
          <w:color w:val="010101"/>
          <w:w w:val="106"/>
          <w:sz w:val="18"/>
        </w:rPr>
        <w:t>,</w:t>
      </w:r>
      <w:r>
        <w:rPr>
          <w:rFonts w:ascii="Arial" w:hAnsi="Arial"/>
          <w:color w:val="010101"/>
          <w:sz w:val="18"/>
        </w:rPr>
        <w:t> </w:t>
      </w:r>
      <w:r>
        <w:rPr>
          <w:rFonts w:ascii="Arial" w:hAnsi="Arial"/>
          <w:color w:val="010101"/>
          <w:spacing w:val="-1"/>
          <w:w w:val="105"/>
          <w:sz w:val="18"/>
        </w:rPr>
        <w:t>dat</w:t>
      </w:r>
      <w:r>
        <w:rPr>
          <w:rFonts w:ascii="Arial" w:hAnsi="Arial"/>
          <w:color w:val="010101"/>
          <w:w w:val="105"/>
          <w:sz w:val="18"/>
        </w:rPr>
        <w:t>e</w:t>
      </w:r>
      <w:r>
        <w:rPr>
          <w:rFonts w:ascii="Arial" w:hAnsi="Arial"/>
          <w:color w:val="010101"/>
          <w:sz w:val="18"/>
        </w:rPr>
        <w:t> </w:t>
      </w:r>
      <w:r>
        <w:rPr>
          <w:rFonts w:ascii="Arial" w:hAnsi="Arial"/>
          <w:color w:val="010101"/>
          <w:spacing w:val="-1"/>
          <w:w w:val="107"/>
          <w:sz w:val="18"/>
        </w:rPr>
        <w:t>an</w:t>
      </w:r>
      <w:r>
        <w:rPr>
          <w:rFonts w:ascii="Arial" w:hAnsi="Arial"/>
          <w:color w:val="010101"/>
          <w:w w:val="107"/>
          <w:sz w:val="18"/>
        </w:rPr>
        <w:t>d</w:t>
      </w:r>
      <w:r>
        <w:rPr>
          <w:rFonts w:ascii="Arial" w:hAnsi="Arial"/>
          <w:color w:val="010101"/>
          <w:sz w:val="18"/>
        </w:rPr>
        <w:t> </w:t>
      </w:r>
      <w:r>
        <w:rPr>
          <w:rFonts w:ascii="Arial" w:hAnsi="Arial"/>
          <w:color w:val="010101"/>
          <w:spacing w:val="-1"/>
          <w:w w:val="106"/>
          <w:sz w:val="18"/>
        </w:rPr>
        <w:t>tim</w:t>
      </w:r>
      <w:r>
        <w:rPr>
          <w:rFonts w:ascii="Arial" w:hAnsi="Arial"/>
          <w:color w:val="010101"/>
          <w:w w:val="106"/>
          <w:sz w:val="18"/>
        </w:rPr>
        <w:t>e</w:t>
      </w:r>
      <w:r>
        <w:rPr>
          <w:rFonts w:ascii="Arial" w:hAnsi="Arial"/>
          <w:color w:val="010101"/>
          <w:sz w:val="18"/>
        </w:rPr>
        <w:t> </w:t>
      </w:r>
      <w:r>
        <w:rPr>
          <w:rFonts w:ascii="Arial" w:hAnsi="Arial"/>
          <w:color w:val="010101"/>
          <w:w w:val="105"/>
          <w:sz w:val="18"/>
        </w:rPr>
        <w:t>specified</w:t>
      </w:r>
      <w:r>
        <w:rPr>
          <w:rFonts w:ascii="Arial" w:hAnsi="Arial"/>
          <w:color w:val="010101"/>
          <w:sz w:val="18"/>
        </w:rPr>
        <w:t> </w:t>
      </w:r>
      <w:r>
        <w:rPr>
          <w:rFonts w:ascii="Arial" w:hAnsi="Arial"/>
          <w:color w:val="010101"/>
          <w:spacing w:val="-1"/>
          <w:w w:val="105"/>
          <w:sz w:val="18"/>
        </w:rPr>
        <w:t>belo</w:t>
      </w:r>
      <w:r>
        <w:rPr>
          <w:rFonts w:ascii="Arial" w:hAnsi="Arial"/>
          <w:color w:val="010101"/>
          <w:w w:val="105"/>
          <w:sz w:val="18"/>
        </w:rPr>
        <w:t>w</w:t>
      </w:r>
      <w:r>
        <w:rPr>
          <w:rFonts w:ascii="Arial" w:hAnsi="Arial"/>
          <w:color w:val="010101"/>
          <w:sz w:val="18"/>
        </w:rPr>
        <w:t> </w:t>
      </w:r>
      <w:r>
        <w:rPr>
          <w:rFonts w:ascii="Arial" w:hAnsi="Arial"/>
          <w:color w:val="010101"/>
          <w:spacing w:val="-1"/>
          <w:w w:val="107"/>
          <w:sz w:val="18"/>
        </w:rPr>
        <w:t>to </w:t>
      </w:r>
      <w:r>
        <w:rPr>
          <w:rFonts w:ascii="Arial" w:hAnsi="Arial"/>
          <w:color w:val="010101"/>
          <w:sz w:val="18"/>
        </w:rPr>
        <w:t>testify </w:t>
      </w:r>
      <w:r>
        <w:rPr>
          <w:rFonts w:ascii="Arial" w:hAnsi="Arial"/>
          <w:color w:val="010101"/>
          <w:w w:val="95"/>
          <w:sz w:val="27"/>
        </w:rPr>
        <w:t>ih </w:t>
      </w:r>
      <w:r>
        <w:rPr>
          <w:rFonts w:ascii="Arial" w:hAnsi="Arial"/>
          <w:color w:val="010101"/>
          <w:w w:val="95"/>
          <w:sz w:val="21"/>
        </w:rPr>
        <w:t>tti </w:t>
      </w:r>
      <w:r>
        <w:rPr>
          <w:rFonts w:ascii="Arial" w:hAnsi="Arial"/>
          <w:color w:val="545454"/>
          <w:w w:val="95"/>
          <w:sz w:val="21"/>
        </w:rPr>
        <w:t>'</w:t>
      </w:r>
      <w:r>
        <w:rPr>
          <w:rFonts w:ascii="Arial" w:hAnsi="Arial"/>
          <w:color w:val="010101"/>
          <w:w w:val="95"/>
          <w:sz w:val="21"/>
        </w:rPr>
        <w:t>above </w:t>
      </w:r>
      <w:r>
        <w:rPr>
          <w:rFonts w:ascii="Arial" w:hAnsi="Arial"/>
          <w:color w:val="010101"/>
          <w:spacing w:val="-3"/>
          <w:w w:val="95"/>
          <w:sz w:val="18"/>
        </w:rPr>
        <w:t>case.</w:t>
      </w:r>
      <w:r>
        <w:rPr>
          <w:rFonts w:ascii="Arial" w:hAnsi="Arial"/>
          <w:color w:val="1A1A1A"/>
          <w:spacing w:val="-3"/>
          <w:w w:val="95"/>
          <w:sz w:val="18"/>
        </w:rPr>
        <w:t>: </w:t>
      </w:r>
      <w:r>
        <w:rPr>
          <w:rFonts w:ascii="Arial" w:hAnsi="Arial"/>
          <w:color w:val="444444"/>
          <w:spacing w:val="-5"/>
          <w:w w:val="95"/>
          <w:sz w:val="18"/>
        </w:rPr>
        <w:t>.</w:t>
      </w:r>
      <w:r>
        <w:rPr>
          <w:rFonts w:ascii="Arial" w:hAnsi="Arial"/>
          <w:color w:val="1A1A1A"/>
          <w:spacing w:val="-5"/>
          <w:w w:val="95"/>
          <w:sz w:val="18"/>
        </w:rPr>
        <w:t>:, </w:t>
      </w:r>
      <w:r>
        <w:rPr>
          <w:rFonts w:ascii="Arial" w:hAnsi="Arial"/>
          <w:color w:val="313131"/>
          <w:w w:val="95"/>
          <w:sz w:val="18"/>
        </w:rPr>
        <w:t>· </w:t>
      </w:r>
      <w:r>
        <w:rPr>
          <w:rFonts w:ascii="Arial" w:hAnsi="Arial"/>
          <w:color w:val="010101"/>
          <w:w w:val="95"/>
          <w:sz w:val="18"/>
        </w:rPr>
        <w:t>. </w:t>
      </w:r>
      <w:r>
        <w:rPr>
          <w:rFonts w:ascii="Arial" w:hAnsi="Arial"/>
          <w:color w:val="444444"/>
          <w:w w:val="95"/>
          <w:sz w:val="18"/>
        </w:rPr>
        <w:t>.</w:t>
      </w:r>
    </w:p>
    <w:p>
      <w:pPr>
        <w:pStyle w:val="BodyText"/>
        <w:ind w:left="325"/>
        <w:rPr>
          <w:rFonts w:ascii="Arial"/>
          <w:sz w:val="20"/>
        </w:rPr>
      </w:pPr>
      <w:r>
        <w:rPr>
          <w:rFonts w:ascii="Arial"/>
          <w:sz w:val="20"/>
        </w:rPr>
        <w:pict>
          <v:group style="width:524.0500pt;height:75pt;mso-position-horizontal-relative:char;mso-position-vertical-relative:line" coordorigin="0,0" coordsize="10481,1500">
            <v:line style="position:absolute" from="5971,1499" to="5971,0" stroked="true" strokeweight=".961506pt" strokecolor="#000000">
              <v:stroke dashstyle="solid"/>
            </v:line>
            <v:line style="position:absolute" from="0,14" to="10480,14" stroked="true" strokeweight="1.201454pt" strokecolor="#000000">
              <v:stroke dashstyle="solid"/>
            </v:line>
            <v:rect style="position:absolute;left:6519;top:288;width:2539;height:183" filled="true" fillcolor="#000000" stroked="false">
              <v:fill type="solid"/>
            </v:rect>
            <v:line style="position:absolute" from="5961,750" to="10480,750" stroked="true" strokeweight="1.201454pt" strokecolor="#000000">
              <v:stroke dashstyle="solid"/>
            </v:line>
            <v:line style="position:absolute" from="0,1471" to="10461,1471" stroked="true" strokeweight=".961164pt" strokecolor="#000000">
              <v:stroke dashstyle="solid"/>
            </v:line>
            <v:shape style="position:absolute;left:123;top:13;width:532;height:168" type="#_x0000_t202" filled="false" stroked="false">
              <v:textbox inset="0,0,0,0">
                <w:txbxContent>
                  <w:p>
                    <w:pPr>
                      <w:spacing w:line="168" w:lineRule="exact" w:before="0"/>
                      <w:ind w:left="0" w:right="0" w:firstLine="0"/>
                      <w:jc w:val="left"/>
                      <w:rPr>
                        <w:rFonts w:ascii="Arial"/>
                        <w:sz w:val="15"/>
                      </w:rPr>
                    </w:pPr>
                    <w:r>
                      <w:rPr>
                        <w:rFonts w:ascii="Arial"/>
                        <w:color w:val="010101"/>
                        <w:w w:val="105"/>
                        <w:sz w:val="15"/>
                      </w:rPr>
                      <w:t>PLACE</w:t>
                    </w:r>
                  </w:p>
                </w:txbxContent>
              </v:textbox>
              <w10:wrap type="none"/>
            </v:shape>
            <v:shape style="position:absolute;left:1138;top:66;width:2523;height:381" type="#_x0000_t202" filled="false" stroked="false">
              <v:textbox inset="0,0,0,0">
                <w:txbxContent>
                  <w:p>
                    <w:pPr>
                      <w:tabs>
                        <w:tab w:pos="2396" w:val="left" w:leader="dot"/>
                      </w:tabs>
                      <w:spacing w:line="380" w:lineRule="exact" w:before="0"/>
                      <w:ind w:left="0" w:right="0" w:firstLine="0"/>
                      <w:jc w:val="left"/>
                      <w:rPr>
                        <w:sz w:val="15"/>
                      </w:rPr>
                    </w:pPr>
                    <w:r>
                      <w:rPr>
                        <w:rFonts w:ascii="Arial" w:hAnsi="Arial"/>
                        <w:color w:val="010101"/>
                        <w:w w:val="48"/>
                        <w:sz w:val="34"/>
                      </w:rPr>
                      <w:t>r</w:t>
                    </w:r>
                    <w:r>
                      <w:rPr>
                        <w:rFonts w:ascii="Arial" w:hAnsi="Arial"/>
                        <w:color w:val="010101"/>
                        <w:sz w:val="34"/>
                      </w:rPr>
                      <w:t> </w:t>
                    </w:r>
                    <w:r>
                      <w:rPr>
                        <w:rFonts w:ascii="Arial" w:hAnsi="Arial"/>
                        <w:color w:val="010101"/>
                        <w:spacing w:val="1"/>
                        <w:sz w:val="34"/>
                      </w:rPr>
                      <w:t> </w:t>
                    </w:r>
                    <w:r>
                      <w:rPr>
                        <w:rFonts w:ascii="Arial" w:hAnsi="Arial"/>
                        <w:color w:val="010101"/>
                        <w:spacing w:val="12"/>
                        <w:w w:val="48"/>
                        <w:sz w:val="34"/>
                      </w:rPr>
                      <w:t>·</w:t>
                    </w:r>
                    <w:r>
                      <w:rPr>
                        <w:rFonts w:ascii="Arial" w:hAnsi="Arial"/>
                        <w:emboss/>
                        <w:color w:val="1A1A1A"/>
                        <w:spacing w:val="2"/>
                        <w:w w:val="83"/>
                        <w:sz w:val="34"/>
                      </w:rPr>
                      <w:t>·</w:t>
                    </w:r>
                    <w:r>
                      <w:rPr>
                        <w:rFonts w:ascii="Arial" w:hAnsi="Arial"/>
                        <w:shadow w:val="0"/>
                        <w:color w:val="1A1A1A"/>
                        <w:w w:val="39"/>
                        <w:sz w:val="34"/>
                      </w:rPr>
                      <w:t>··</w:t>
                    </w:r>
                    <w:r>
                      <w:rPr>
                        <w:rFonts w:ascii="Arial" w:hAnsi="Arial"/>
                        <w:shadow w:val="0"/>
                        <w:color w:val="1A1A1A"/>
                        <w:sz w:val="34"/>
                      </w:rPr>
                      <w:t> </w:t>
                    </w:r>
                    <w:r>
                      <w:rPr>
                        <w:rFonts w:ascii="Arial" w:hAnsi="Arial"/>
                        <w:shadow w:val="0"/>
                        <w:color w:val="1A1A1A"/>
                        <w:spacing w:val="-13"/>
                        <w:sz w:val="34"/>
                      </w:rPr>
                      <w:t> </w:t>
                    </w:r>
                    <w:r>
                      <w:rPr>
                        <w:rFonts w:ascii="Arial" w:hAnsi="Arial"/>
                        <w:shadow w:val="0"/>
                        <w:color w:val="444444"/>
                        <w:spacing w:val="-4"/>
                        <w:w w:val="54"/>
                        <w:sz w:val="34"/>
                      </w:rPr>
                      <w:t>·</w:t>
                    </w:r>
                    <w:r>
                      <w:rPr>
                        <w:rFonts w:ascii="Arial" w:hAnsi="Arial"/>
                        <w:shadow/>
                        <w:color w:val="1A1A1A"/>
                        <w:w w:val="83"/>
                        <w:sz w:val="34"/>
                      </w:rPr>
                      <w:t>·</w:t>
                    </w:r>
                    <w:r>
                      <w:rPr>
                        <w:rFonts w:ascii="Arial" w:hAnsi="Arial"/>
                        <w:shadow w:val="0"/>
                        <w:color w:val="1A1A1A"/>
                        <w:w w:val="83"/>
                        <w:sz w:val="34"/>
                      </w:rPr>
                      <w:t>:</w:t>
                    </w:r>
                    <w:r>
                      <w:rPr>
                        <w:rFonts w:ascii="Arial" w:hAnsi="Arial"/>
                        <w:shadow w:val="0"/>
                        <w:color w:val="1A1A1A"/>
                        <w:sz w:val="34"/>
                      </w:rPr>
                      <w:t> </w:t>
                    </w:r>
                    <w:r>
                      <w:rPr>
                        <w:rFonts w:ascii="Arial" w:hAnsi="Arial"/>
                        <w:shadow w:val="0"/>
                        <w:color w:val="1A1A1A"/>
                        <w:spacing w:val="-23"/>
                        <w:sz w:val="34"/>
                      </w:rPr>
                      <w:t> </w:t>
                    </w:r>
                    <w:r>
                      <w:rPr>
                        <w:i/>
                        <w:shadow w:val="0"/>
                        <w:color w:val="444444"/>
                        <w:w w:val="69"/>
                        <w:sz w:val="15"/>
                      </w:rPr>
                      <w:t>i</w:t>
                    </w:r>
                    <w:r>
                      <w:rPr>
                        <w:i/>
                        <w:shadow w:val="0"/>
                        <w:color w:val="444444"/>
                        <w:sz w:val="15"/>
                      </w:rPr>
                      <w:t>  </w:t>
                    </w:r>
                    <w:r>
                      <w:rPr>
                        <w:i/>
                        <w:shadow w:val="0"/>
                        <w:color w:val="444444"/>
                        <w:spacing w:val="-5"/>
                        <w:sz w:val="15"/>
                      </w:rPr>
                      <w:t> </w:t>
                    </w:r>
                    <w:r>
                      <w:rPr>
                        <w:shadow w:val="0"/>
                        <w:color w:val="313131"/>
                        <w:w w:val="69"/>
                        <w:sz w:val="15"/>
                      </w:rPr>
                      <w:t>.</w:t>
                    </w:r>
                    <w:r>
                      <w:rPr>
                        <w:shadow w:val="0"/>
                        <w:color w:val="313131"/>
                        <w:spacing w:val="1"/>
                        <w:w w:val="69"/>
                        <w:sz w:val="15"/>
                      </w:rPr>
                      <w:t>.</w:t>
                    </w:r>
                    <w:r>
                      <w:rPr>
                        <w:shadow w:val="0"/>
                        <w:color w:val="010101"/>
                        <w:w w:val="69"/>
                        <w:sz w:val="15"/>
                      </w:rPr>
                      <w:t>.</w:t>
                    </w:r>
                    <w:r>
                      <w:rPr>
                        <w:shadow w:val="0"/>
                        <w:color w:val="010101"/>
                        <w:spacing w:val="-16"/>
                        <w:sz w:val="15"/>
                      </w:rPr>
                      <w:t> </w:t>
                    </w:r>
                    <w:r>
                      <w:rPr>
                        <w:shadow w:val="0"/>
                        <w:color w:val="545454"/>
                        <w:w w:val="69"/>
                        <w:sz w:val="15"/>
                      </w:rPr>
                      <w:t>.</w:t>
                    </w:r>
                    <w:r>
                      <w:rPr>
                        <w:shadow w:val="0"/>
                        <w:color w:val="545454"/>
                        <w:sz w:val="15"/>
                      </w:rPr>
                      <w:t>    </w:t>
                    </w:r>
                    <w:r>
                      <w:rPr>
                        <w:shadow w:val="0"/>
                        <w:color w:val="545454"/>
                        <w:spacing w:val="-7"/>
                        <w:sz w:val="15"/>
                      </w:rPr>
                      <w:t> </w:t>
                    </w:r>
                    <w:r>
                      <w:rPr>
                        <w:shadow w:val="0"/>
                        <w:color w:val="444444"/>
                        <w:w w:val="108"/>
                        <w:sz w:val="15"/>
                      </w:rPr>
                      <w:t>.,</w:t>
                    </w:r>
                    <w:r>
                      <w:rPr>
                        <w:shadow w:val="0"/>
                        <w:color w:val="444444"/>
                        <w:w w:val="100"/>
                        <w:sz w:val="15"/>
                      </w:rPr>
                      <w:t> </w:t>
                    </w:r>
                    <w:r>
                      <w:rPr>
                        <w:shadow w:val="0"/>
                        <w:color w:val="444444"/>
                        <w:sz w:val="15"/>
                      </w:rPr>
                      <w:tab/>
                    </w:r>
                    <w:r>
                      <w:rPr>
                        <w:shadow w:val="0"/>
                        <w:color w:val="010101"/>
                        <w:spacing w:val="6"/>
                        <w:w w:val="87"/>
                        <w:sz w:val="15"/>
                      </w:rPr>
                      <w:t>,</w:t>
                    </w:r>
                    <w:r>
                      <w:rPr>
                        <w:shadow w:val="0"/>
                        <w:color w:val="1A1A1A"/>
                        <w:spacing w:val="-13"/>
                        <w:w w:val="87"/>
                        <w:sz w:val="15"/>
                      </w:rPr>
                      <w:t>·</w:t>
                    </w:r>
                    <w:r>
                      <w:rPr>
                        <w:shadow w:val="0"/>
                        <w:color w:val="010101"/>
                        <w:w w:val="87"/>
                        <w:sz w:val="15"/>
                      </w:rPr>
                      <w:t>;</w:t>
                    </w:r>
                  </w:p>
                </w:txbxContent>
              </v:textbox>
              <w10:wrap type="none"/>
            </v:shape>
            <v:shape style="position:absolute;left:1803;top:13;width:328;height:168" type="#_x0000_t202" filled="false" stroked="false">
              <v:textbox inset="0,0,0,0">
                <w:txbxContent>
                  <w:p>
                    <w:pPr>
                      <w:tabs>
                        <w:tab w:pos="265" w:val="left" w:leader="none"/>
                      </w:tabs>
                      <w:spacing w:line="168" w:lineRule="exact" w:before="0"/>
                      <w:ind w:left="0" w:right="0" w:firstLine="0"/>
                      <w:jc w:val="left"/>
                      <w:rPr>
                        <w:rFonts w:ascii="Arial" w:hAnsi="Arial"/>
                        <w:sz w:val="15"/>
                      </w:rPr>
                    </w:pPr>
                    <w:r>
                      <w:rPr>
                        <w:rFonts w:ascii="Arial" w:hAnsi="Arial"/>
                        <w:color w:val="010101"/>
                        <w:w w:val="85"/>
                        <w:sz w:val="15"/>
                      </w:rPr>
                      <w:t>:</w:t>
                      <w:tab/>
                    </w:r>
                    <w:r>
                      <w:rPr>
                        <w:rFonts w:ascii="Arial" w:hAnsi="Arial"/>
                        <w:color w:val="444444"/>
                        <w:w w:val="60"/>
                        <w:sz w:val="15"/>
                      </w:rPr>
                      <w:t>,•</w:t>
                    </w:r>
                  </w:p>
                </w:txbxContent>
              </v:textbox>
              <w10:wrap type="none"/>
            </v:shape>
            <v:shape style="position:absolute;left:2842;top:13;width:378;height:168" type="#_x0000_t202" filled="false" stroked="false">
              <v:textbox inset="0,0,0,0">
                <w:txbxContent>
                  <w:p>
                    <w:pPr>
                      <w:spacing w:line="168" w:lineRule="exact" w:before="0"/>
                      <w:ind w:left="0" w:right="0" w:firstLine="0"/>
                      <w:jc w:val="left"/>
                      <w:rPr>
                        <w:rFonts w:ascii="Arial" w:hAnsi="Arial"/>
                        <w:sz w:val="15"/>
                      </w:rPr>
                    </w:pPr>
                    <w:r>
                      <w:rPr>
                        <w:rFonts w:ascii="Arial" w:hAnsi="Arial"/>
                        <w:i/>
                        <w:color w:val="444444"/>
                        <w:w w:val="85"/>
                        <w:sz w:val="15"/>
                      </w:rPr>
                      <w:t>: </w:t>
                    </w:r>
                    <w:r>
                      <w:rPr>
                        <w:rFonts w:ascii="Arial" w:hAnsi="Arial"/>
                        <w:color w:val="313131"/>
                        <w:w w:val="85"/>
                        <w:sz w:val="15"/>
                      </w:rPr>
                      <w:t>· </w:t>
                    </w:r>
                    <w:r>
                      <w:rPr>
                        <w:rFonts w:ascii="Arial" w:hAnsi="Arial"/>
                        <w:color w:val="545454"/>
                        <w:w w:val="85"/>
                        <w:sz w:val="15"/>
                      </w:rPr>
                      <w:t>. </w:t>
                    </w:r>
                    <w:r>
                      <w:rPr>
                        <w:rFonts w:ascii="Arial" w:hAnsi="Arial"/>
                        <w:color w:val="010101"/>
                        <w:w w:val="85"/>
                        <w:sz w:val="15"/>
                      </w:rPr>
                      <w:t>,..</w:t>
                    </w:r>
                  </w:p>
                </w:txbxContent>
              </v:textbox>
              <w10:wrap type="none"/>
            </v:shape>
            <v:shape style="position:absolute;left:6078;top:22;width:1042;height:168" type="#_x0000_t202" filled="false" stroked="false">
              <v:textbox inset="0,0,0,0">
                <w:txbxContent>
                  <w:p>
                    <w:pPr>
                      <w:spacing w:line="168" w:lineRule="exact" w:before="0"/>
                      <w:ind w:left="0" w:right="0" w:firstLine="0"/>
                      <w:jc w:val="left"/>
                      <w:rPr>
                        <w:rFonts w:ascii="Arial"/>
                        <w:sz w:val="15"/>
                      </w:rPr>
                    </w:pPr>
                    <w:r>
                      <w:rPr>
                        <w:rFonts w:ascii="Arial"/>
                        <w:color w:val="010101"/>
                        <w:sz w:val="15"/>
                      </w:rPr>
                      <w:t>COURTROOM</w:t>
                    </w:r>
                  </w:p>
                </w:txbxContent>
              </v:textbox>
              <w10:wrap type="none"/>
            </v:shape>
            <v:shape style="position:absolute;left:1810;top:172;width:1233;height:79" type="#_x0000_t202" filled="false" stroked="false">
              <v:textbox inset="0,0,0,0">
                <w:txbxContent>
                  <w:p>
                    <w:pPr>
                      <w:tabs>
                        <w:tab w:pos="1035" w:val="left" w:leader="none"/>
                      </w:tabs>
                      <w:spacing w:line="78" w:lineRule="exact" w:before="0"/>
                      <w:ind w:left="0" w:right="0" w:firstLine="0"/>
                      <w:jc w:val="left"/>
                      <w:rPr>
                        <w:rFonts w:ascii="Arial" w:hAnsi="Arial"/>
                        <w:sz w:val="7"/>
                      </w:rPr>
                    </w:pPr>
                    <w:r>
                      <w:rPr>
                        <w:rFonts w:ascii="Arial" w:hAnsi="Arial"/>
                        <w:color w:val="010101"/>
                        <w:sz w:val="7"/>
                      </w:rPr>
                      <w:t>I   </w:t>
                    </w:r>
                    <w:r>
                      <w:rPr>
                        <w:rFonts w:ascii="Arial" w:hAnsi="Arial"/>
                        <w:color w:val="1A1A1A"/>
                        <w:sz w:val="7"/>
                      </w:rPr>
                      <w:t>'  </w:t>
                    </w:r>
                    <w:r>
                      <w:rPr>
                        <w:rFonts w:ascii="Arial" w:hAnsi="Arial"/>
                        <w:color w:val="545454"/>
                        <w:sz w:val="7"/>
                      </w:rPr>
                      <w:t>.     </w:t>
                    </w:r>
                    <w:r>
                      <w:rPr>
                        <w:rFonts w:ascii="Arial" w:hAnsi="Arial"/>
                        <w:color w:val="313131"/>
                        <w:sz w:val="7"/>
                      </w:rPr>
                      <w:t>,   </w:t>
                    </w:r>
                    <w:r>
                      <w:rPr>
                        <w:rFonts w:ascii="Arial" w:hAnsi="Arial"/>
                        <w:color w:val="313131"/>
                        <w:spacing w:val="13"/>
                        <w:sz w:val="7"/>
                      </w:rPr>
                      <w:t> </w:t>
                    </w:r>
                    <w:r>
                      <w:rPr>
                        <w:rFonts w:ascii="Arial" w:hAnsi="Arial"/>
                        <w:color w:val="444444"/>
                        <w:sz w:val="7"/>
                      </w:rPr>
                      <w:t>,       </w:t>
                    </w:r>
                    <w:r>
                      <w:rPr>
                        <w:rFonts w:ascii="Arial" w:hAnsi="Arial"/>
                        <w:color w:val="444444"/>
                        <w:spacing w:val="7"/>
                        <w:sz w:val="7"/>
                      </w:rPr>
                      <w:t> </w:t>
                    </w:r>
                    <w:r>
                      <w:rPr>
                        <w:rFonts w:ascii="Arial" w:hAnsi="Arial"/>
                        <w:color w:val="9A9A9A"/>
                        <w:spacing w:val="-8"/>
                        <w:sz w:val="7"/>
                      </w:rPr>
                      <w:t>•</w:t>
                    </w:r>
                    <w:r>
                      <w:rPr>
                        <w:rFonts w:ascii="Arial" w:hAnsi="Arial"/>
                        <w:color w:val="1A1A1A"/>
                        <w:spacing w:val="-8"/>
                        <w:sz w:val="7"/>
                      </w:rPr>
                      <w:t>"</w:t>
                      <w:tab/>
                    </w:r>
                    <w:r>
                      <w:rPr>
                        <w:rFonts w:ascii="Arial" w:hAnsi="Arial"/>
                        <w:color w:val="1A1A1A"/>
                        <w:sz w:val="7"/>
                      </w:rPr>
                      <w:t>l </w:t>
                    </w:r>
                    <w:r>
                      <w:rPr>
                        <w:rFonts w:ascii="Arial" w:hAnsi="Arial"/>
                        <w:color w:val="444444"/>
                        <w:sz w:val="7"/>
                      </w:rPr>
                      <w:t>\</w:t>
                    </w:r>
                    <w:r>
                      <w:rPr>
                        <w:rFonts w:ascii="Arial" w:hAnsi="Arial"/>
                        <w:color w:val="444444"/>
                        <w:spacing w:val="3"/>
                        <w:sz w:val="7"/>
                      </w:rPr>
                      <w:t> </w:t>
                    </w:r>
                    <w:r>
                      <w:rPr>
                        <w:rFonts w:ascii="Arial" w:hAnsi="Arial"/>
                        <w:color w:val="646464"/>
                        <w:sz w:val="7"/>
                      </w:rPr>
                      <w:t>..</w:t>
                    </w:r>
                  </w:p>
                </w:txbxContent>
              </v:textbox>
              <w10:wrap type="none"/>
            </v:shape>
            <v:shape style="position:absolute;left:116;top:466;width:3962;height:678" type="#_x0000_t202" filled="false" stroked="false">
              <v:textbox inset="0,0,0,0">
                <w:txbxContent>
                  <w:p>
                    <w:pPr>
                      <w:spacing w:line="201" w:lineRule="exact" w:before="0"/>
                      <w:ind w:left="3" w:right="0" w:firstLine="0"/>
                      <w:jc w:val="left"/>
                      <w:rPr>
                        <w:rFonts w:ascii="Arial"/>
                        <w:sz w:val="18"/>
                      </w:rPr>
                    </w:pPr>
                    <w:r>
                      <w:rPr>
                        <w:rFonts w:ascii="Arial"/>
                        <w:color w:val="010101"/>
                        <w:w w:val="110"/>
                        <w:sz w:val="18"/>
                      </w:rPr>
                      <w:t>UNITED</w:t>
                    </w:r>
                    <w:r>
                      <w:rPr>
                        <w:rFonts w:ascii="Arial"/>
                        <w:color w:val="010101"/>
                        <w:spacing w:val="-28"/>
                        <w:w w:val="110"/>
                        <w:sz w:val="18"/>
                      </w:rPr>
                      <w:t> </w:t>
                    </w:r>
                    <w:r>
                      <w:rPr>
                        <w:rFonts w:ascii="Arial"/>
                        <w:color w:val="010101"/>
                        <w:w w:val="110"/>
                        <w:sz w:val="18"/>
                      </w:rPr>
                      <w:t>STATES</w:t>
                    </w:r>
                    <w:r>
                      <w:rPr>
                        <w:rFonts w:ascii="Arial"/>
                        <w:color w:val="010101"/>
                        <w:spacing w:val="-29"/>
                        <w:w w:val="110"/>
                        <w:sz w:val="18"/>
                      </w:rPr>
                      <w:t> </w:t>
                    </w:r>
                    <w:r>
                      <w:rPr>
                        <w:rFonts w:ascii="Arial"/>
                        <w:color w:val="010101"/>
                        <w:w w:val="110"/>
                        <w:sz w:val="18"/>
                      </w:rPr>
                      <w:t>Di'STRICT</w:t>
                    </w:r>
                    <w:r>
                      <w:rPr>
                        <w:rFonts w:ascii="Arial"/>
                        <w:color w:val="010101"/>
                        <w:spacing w:val="-30"/>
                        <w:w w:val="110"/>
                        <w:sz w:val="18"/>
                      </w:rPr>
                      <w:t> </w:t>
                    </w:r>
                    <w:r>
                      <w:rPr>
                        <w:rFonts w:ascii="Arial"/>
                        <w:color w:val="010101"/>
                        <w:w w:val="110"/>
                        <w:sz w:val="18"/>
                      </w:rPr>
                      <w:t>CODRTHOUSE</w:t>
                    </w:r>
                  </w:p>
                  <w:p>
                    <w:pPr>
                      <w:spacing w:before="33"/>
                      <w:ind w:left="0" w:right="0" w:firstLine="0"/>
                      <w:jc w:val="left"/>
                      <w:rPr>
                        <w:rFonts w:ascii="Arial"/>
                        <w:sz w:val="18"/>
                      </w:rPr>
                    </w:pPr>
                    <w:r>
                      <w:rPr>
                        <w:rFonts w:ascii="Arial"/>
                        <w:color w:val="010101"/>
                        <w:w w:val="110"/>
                        <w:sz w:val="18"/>
                      </w:rPr>
                      <w:t>501 "I" Street</w:t>
                    </w:r>
                  </w:p>
                  <w:p>
                    <w:pPr>
                      <w:spacing w:before="29"/>
                      <w:ind w:left="0" w:right="0" w:firstLine="0"/>
                      <w:jc w:val="left"/>
                      <w:rPr>
                        <w:rFonts w:ascii="Arial"/>
                        <w:sz w:val="18"/>
                      </w:rPr>
                    </w:pPr>
                    <w:r>
                      <w:rPr>
                        <w:rFonts w:ascii="Arial"/>
                        <w:color w:val="010101"/>
                        <w:w w:val="105"/>
                        <w:sz w:val="18"/>
                      </w:rPr>
                      <w:t>SACRAMENTO, CA 95814</w:t>
                    </w:r>
                  </w:p>
                </w:txbxContent>
              </v:textbox>
              <w10:wrap type="none"/>
            </v:shape>
            <v:shape style="position:absolute;left:6074;top:466;width:2048;height:942" type="#_x0000_t202" filled="false" stroked="false">
              <v:textbox inset="0,0,0,0">
                <w:txbxContent>
                  <w:p>
                    <w:pPr>
                      <w:spacing w:line="201" w:lineRule="exact" w:before="0"/>
                      <w:ind w:left="439" w:right="0" w:firstLine="0"/>
                      <w:jc w:val="left"/>
                      <w:rPr>
                        <w:rFonts w:ascii="Arial"/>
                        <w:sz w:val="18"/>
                      </w:rPr>
                    </w:pPr>
                    <w:r>
                      <w:rPr>
                        <w:rFonts w:ascii="Arial"/>
                        <w:color w:val="010101"/>
                        <w:w w:val="105"/>
                        <w:sz w:val="18"/>
                      </w:rPr>
                      <w:t>U.S. D</w:t>
                    </w:r>
                    <w:r>
                      <w:rPr>
                        <w:rFonts w:ascii="Arial"/>
                        <w:color w:val="1A1A1A"/>
                        <w:w w:val="105"/>
                        <w:sz w:val="18"/>
                      </w:rPr>
                      <w:t>i</w:t>
                    </w:r>
                    <w:r>
                      <w:rPr>
                        <w:rFonts w:ascii="Arial"/>
                        <w:color w:val="010101"/>
                        <w:w w:val="105"/>
                        <w:sz w:val="18"/>
                      </w:rPr>
                      <w:t>strict Judge</w:t>
                    </w:r>
                  </w:p>
                  <w:p>
                    <w:pPr>
                      <w:spacing w:before="90"/>
                      <w:ind w:left="0" w:right="0" w:firstLine="0"/>
                      <w:jc w:val="left"/>
                      <w:rPr>
                        <w:rFonts w:ascii="Arial"/>
                        <w:sz w:val="15"/>
                      </w:rPr>
                    </w:pPr>
                    <w:r>
                      <w:rPr>
                        <w:rFonts w:ascii="Arial"/>
                        <w:color w:val="010101"/>
                        <w:w w:val="105"/>
                        <w:sz w:val="15"/>
                      </w:rPr>
                      <w:t>DATE AND TIME</w:t>
                    </w:r>
                  </w:p>
                  <w:p>
                    <w:pPr>
                      <w:spacing w:before="35"/>
                      <w:ind w:left="440" w:right="0" w:firstLine="0"/>
                      <w:jc w:val="left"/>
                      <w:rPr>
                        <w:rFonts w:ascii="Arial"/>
                        <w:sz w:val="18"/>
                      </w:rPr>
                    </w:pPr>
                    <w:r>
                      <w:rPr>
                        <w:rFonts w:ascii="Arial"/>
                        <w:color w:val="010101"/>
                        <w:w w:val="105"/>
                        <w:sz w:val="18"/>
                      </w:rPr>
                      <w:t>May 25, 2010</w:t>
                    </w:r>
                  </w:p>
                  <w:p>
                    <w:pPr>
                      <w:spacing w:before="28"/>
                      <w:ind w:left="436" w:right="0" w:firstLine="0"/>
                      <w:jc w:val="left"/>
                      <w:rPr>
                        <w:rFonts w:ascii="Arial"/>
                        <w:sz w:val="18"/>
                      </w:rPr>
                    </w:pPr>
                    <w:r>
                      <w:rPr>
                        <w:rFonts w:ascii="Arial"/>
                        <w:color w:val="010101"/>
                        <w:w w:val="110"/>
                        <w:sz w:val="18"/>
                      </w:rPr>
                      <w:t>9:15 a</w:t>
                    </w:r>
                    <w:r>
                      <w:rPr>
                        <w:rFonts w:ascii="Arial"/>
                        <w:color w:val="1A1A1A"/>
                        <w:w w:val="110"/>
                        <w:sz w:val="18"/>
                      </w:rPr>
                      <w:t>.</w:t>
                    </w:r>
                    <w:r>
                      <w:rPr>
                        <w:rFonts w:ascii="Arial"/>
                        <w:color w:val="010101"/>
                        <w:w w:val="110"/>
                        <w:sz w:val="18"/>
                      </w:rPr>
                      <w:t>m.</w:t>
                    </w:r>
                  </w:p>
                </w:txbxContent>
              </v:textbox>
              <w10:wrap type="none"/>
            </v:shape>
          </v:group>
        </w:pict>
      </w:r>
      <w:r>
        <w:rPr>
          <w:rFonts w:ascii="Arial"/>
          <w:sz w:val="20"/>
        </w:rPr>
      </w:r>
    </w:p>
    <w:p>
      <w:pPr>
        <w:tabs>
          <w:tab w:pos="1309" w:val="left" w:leader="none"/>
          <w:tab w:pos="1867" w:val="left" w:leader="none"/>
        </w:tabs>
        <w:spacing w:before="26"/>
        <w:ind w:left="334" w:right="0" w:firstLine="0"/>
        <w:jc w:val="left"/>
        <w:rPr>
          <w:rFonts w:ascii="Arial"/>
          <w:sz w:val="21"/>
        </w:rPr>
      </w:pPr>
      <w:r>
        <w:rPr>
          <w:color w:val="010101"/>
          <w:w w:val="80"/>
          <w:sz w:val="28"/>
        </w:rPr>
        <w:t>181</w:t>
      </w:r>
      <w:r>
        <w:rPr>
          <w:color w:val="010101"/>
          <w:spacing w:val="-1"/>
          <w:w w:val="80"/>
          <w:sz w:val="28"/>
        </w:rPr>
        <w:t> </w:t>
      </w:r>
      <w:r>
        <w:rPr>
          <w:rFonts w:ascii="Arial"/>
          <w:color w:val="010101"/>
          <w:w w:val="80"/>
          <w:sz w:val="21"/>
        </w:rPr>
        <w:t>YOU</w:t>
        <w:tab/>
        <w:t>ARE</w:t>
        <w:tab/>
      </w:r>
      <w:r>
        <w:rPr>
          <w:rFonts w:ascii="Arial"/>
          <w:color w:val="010101"/>
          <w:sz w:val="21"/>
        </w:rPr>
        <w:t>ALSO COMMANDED to bring with you the following document(s) or</w:t>
      </w:r>
      <w:r>
        <w:rPr>
          <w:rFonts w:ascii="Arial"/>
          <w:color w:val="010101"/>
          <w:spacing w:val="25"/>
          <w:sz w:val="21"/>
        </w:rPr>
        <w:t> </w:t>
      </w:r>
      <w:r>
        <w:rPr>
          <w:rFonts w:ascii="Arial"/>
          <w:color w:val="010101"/>
          <w:sz w:val="21"/>
        </w:rPr>
        <w:t>object(s)</w:t>
      </w:r>
      <w:r>
        <w:rPr>
          <w:rFonts w:ascii="Arial"/>
          <w:color w:val="1A1A1A"/>
          <w:sz w:val="21"/>
        </w:rPr>
        <w:t>:</w:t>
      </w:r>
    </w:p>
    <w:p>
      <w:pPr>
        <w:tabs>
          <w:tab w:pos="2232" w:val="left" w:leader="none"/>
          <w:tab w:pos="3006" w:val="left" w:leader="none"/>
          <w:tab w:pos="3477" w:val="left" w:leader="none"/>
        </w:tabs>
        <w:spacing w:line="206" w:lineRule="auto" w:before="241"/>
        <w:ind w:left="343" w:right="967" w:firstLine="704"/>
        <w:jc w:val="left"/>
        <w:rPr>
          <w:rFonts w:ascii="Arial" w:hAnsi="Arial"/>
          <w:sz w:val="21"/>
        </w:rPr>
      </w:pPr>
      <w:r>
        <w:rPr/>
        <w:pict>
          <v:line style="position:absolute;mso-position-horizontal-relative:page;mso-position-vertical-relative:paragraph;z-index:2888;mso-wrap-distance-left:0;mso-wrap-distance-right:0" from="116.342262pt,39.983498pt" to="268.260253pt,39.983498pt" stroked="true" strokeweight="6.728145pt" strokecolor="#000000">
            <v:stroke dashstyle="solid"/>
            <w10:wrap type="topAndBottom"/>
          </v:line>
        </w:pict>
      </w:r>
      <w:r>
        <w:rPr>
          <w:rFonts w:ascii="Arial" w:hAnsi="Arial"/>
          <w:color w:val="010101"/>
          <w:w w:val="110"/>
          <w:sz w:val="21"/>
        </w:rPr>
        <w:t>*In lieu of return of the documents to the Court, prior to above court date please provide record</w:t>
      </w:r>
      <w:r>
        <w:rPr>
          <w:rFonts w:ascii="Arial" w:hAnsi="Arial"/>
          <w:color w:val="010101"/>
          <w:spacing w:val="25"/>
          <w:w w:val="110"/>
          <w:sz w:val="21"/>
        </w:rPr>
        <w:t> </w:t>
      </w:r>
      <w:r>
        <w:rPr>
          <w:rFonts w:ascii="Arial" w:hAnsi="Arial"/>
          <w:color w:val="010101"/>
          <w:w w:val="110"/>
          <w:sz w:val="21"/>
        </w:rPr>
        <w:t>do:</w:t>
        <w:tab/>
      </w:r>
      <w:r>
        <w:rPr>
          <w:rFonts w:ascii="Arial" w:hAnsi="Arial"/>
          <w:color w:val="1A1A1A"/>
          <w:w w:val="110"/>
          <w:sz w:val="21"/>
        </w:rPr>
        <w:t>·</w:t>
        <w:tab/>
      </w:r>
      <w:r>
        <w:rPr>
          <w:rFonts w:ascii="Arial" w:hAnsi="Arial"/>
          <w:color w:val="313131"/>
          <w:spacing w:val="-26"/>
          <w:w w:val="110"/>
          <w:sz w:val="21"/>
        </w:rPr>
        <w:t>·.</w:t>
      </w:r>
      <w:r>
        <w:rPr>
          <w:rFonts w:ascii="Arial" w:hAnsi="Arial"/>
          <w:color w:val="010101"/>
          <w:spacing w:val="-26"/>
          <w:w w:val="110"/>
          <w:sz w:val="21"/>
        </w:rPr>
        <w:t>·.</w:t>
        <w:tab/>
      </w:r>
      <w:r>
        <w:rPr>
          <w:rFonts w:ascii="Arial" w:hAnsi="Arial"/>
          <w:color w:val="1A1A1A"/>
          <w:w w:val="110"/>
          <w:sz w:val="21"/>
        </w:rPr>
        <w:t>·</w:t>
      </w:r>
    </w:p>
    <w:p>
      <w:pPr>
        <w:spacing w:line="235" w:lineRule="auto" w:before="22"/>
        <w:ind w:left="1746" w:right="6098" w:firstLine="4"/>
        <w:jc w:val="left"/>
        <w:rPr>
          <w:rFonts w:ascii="Arial" w:hAnsi="Arial"/>
          <w:sz w:val="21"/>
        </w:rPr>
      </w:pPr>
      <w:r>
        <w:rPr>
          <w:rFonts w:ascii="Arial" w:hAnsi="Arial"/>
          <w:color w:val="010101"/>
          <w:w w:val="110"/>
          <w:sz w:val="21"/>
        </w:rPr>
        <w:t>Office of the Federal Defender 801</w:t>
      </w:r>
      <w:r>
        <w:rPr>
          <w:rFonts w:ascii="Arial" w:hAnsi="Arial"/>
          <w:color w:val="1A1A1A"/>
          <w:w w:val="110"/>
          <w:sz w:val="21"/>
        </w:rPr>
        <w:t>· </w:t>
      </w:r>
      <w:r>
        <w:rPr>
          <w:rFonts w:ascii="Arial" w:hAnsi="Arial"/>
          <w:color w:val="010101"/>
          <w:w w:val="110"/>
          <w:sz w:val="21"/>
        </w:rPr>
        <w:t>I·St., 3d Floor Sacramento, CA 95816</w:t>
      </w:r>
    </w:p>
    <w:p>
      <w:pPr>
        <w:pStyle w:val="BodyText"/>
        <w:spacing w:before="11"/>
        <w:rPr>
          <w:rFonts w:ascii="Arial"/>
          <w:sz w:val="18"/>
        </w:rPr>
      </w:pPr>
    </w:p>
    <w:p>
      <w:pPr>
        <w:pStyle w:val="ListParagraph"/>
        <w:numPr>
          <w:ilvl w:val="0"/>
          <w:numId w:val="26"/>
        </w:numPr>
        <w:tabs>
          <w:tab w:pos="675" w:val="left" w:leader="none"/>
          <w:tab w:pos="6918" w:val="left" w:leader="none"/>
          <w:tab w:pos="8419" w:val="left" w:leader="none"/>
          <w:tab w:pos="8969" w:val="left" w:leader="none"/>
        </w:tabs>
        <w:spacing w:line="230" w:lineRule="auto" w:before="0" w:after="0"/>
        <w:ind w:left="338" w:right="1120" w:firstLine="1"/>
        <w:jc w:val="left"/>
        <w:rPr>
          <w:rFonts w:ascii="Arial" w:hAnsi="Arial"/>
          <w:color w:val="010101"/>
          <w:sz w:val="21"/>
        </w:rPr>
      </w:pPr>
      <w:r>
        <w:rPr/>
        <w:pict>
          <v:line style="position:absolute;mso-position-horizontal-relative:page;mso-position-vertical-relative:paragraph;z-index:-33184" from="519.213379pt,6.270416pt" to="574.019236pt,6.270416pt" stroked="true" strokeweight="8.410181pt" strokecolor="#000000">
            <v:stroke dashstyle="solid"/>
            <w10:wrap type="none"/>
          </v:line>
        </w:pict>
      </w:r>
      <w:r>
        <w:rPr>
          <w:rFonts w:ascii="Arial" w:hAnsi="Arial"/>
          <w:color w:val="010101"/>
          <w:spacing w:val="-1"/>
          <w:w w:val="113"/>
          <w:sz w:val="21"/>
        </w:rPr>
        <w:t>Complet</w:t>
      </w:r>
      <w:r>
        <w:rPr>
          <w:rFonts w:ascii="Arial" w:hAnsi="Arial"/>
          <w:color w:val="010101"/>
          <w:w w:val="113"/>
          <w:sz w:val="21"/>
        </w:rPr>
        <w:t>e</w:t>
      </w:r>
      <w:r>
        <w:rPr>
          <w:rFonts w:ascii="Arial" w:hAnsi="Arial"/>
          <w:color w:val="010101"/>
          <w:spacing w:val="8"/>
          <w:sz w:val="21"/>
        </w:rPr>
        <w:t> </w:t>
      </w:r>
      <w:r>
        <w:rPr>
          <w:rFonts w:ascii="Arial" w:hAnsi="Arial"/>
          <w:color w:val="010101"/>
          <w:w w:val="110"/>
          <w:sz w:val="21"/>
        </w:rPr>
        <w:t>records</w:t>
      </w:r>
      <w:r>
        <w:rPr>
          <w:rFonts w:ascii="Arial" w:hAnsi="Arial"/>
          <w:color w:val="010101"/>
          <w:spacing w:val="13"/>
          <w:sz w:val="21"/>
        </w:rPr>
        <w:t> </w:t>
      </w:r>
      <w:r>
        <w:rPr>
          <w:rFonts w:ascii="Arial" w:hAnsi="Arial"/>
          <w:color w:val="010101"/>
          <w:spacing w:val="-1"/>
          <w:w w:val="110"/>
          <w:sz w:val="21"/>
        </w:rPr>
        <w:t>o</w:t>
      </w:r>
      <w:r>
        <w:rPr>
          <w:rFonts w:ascii="Arial" w:hAnsi="Arial"/>
          <w:color w:val="010101"/>
          <w:w w:val="110"/>
          <w:sz w:val="21"/>
        </w:rPr>
        <w:t>f</w:t>
      </w:r>
      <w:r>
        <w:rPr>
          <w:rFonts w:ascii="Arial" w:hAnsi="Arial"/>
          <w:color w:val="010101"/>
          <w:spacing w:val="17"/>
          <w:sz w:val="21"/>
        </w:rPr>
        <w:t> </w:t>
      </w:r>
      <w:r>
        <w:rPr>
          <w:rFonts w:ascii="Arial" w:hAnsi="Arial"/>
          <w:color w:val="010101"/>
          <w:spacing w:val="-1"/>
          <w:w w:val="110"/>
          <w:sz w:val="21"/>
        </w:rPr>
        <w:t>al</w:t>
      </w:r>
      <w:r>
        <w:rPr>
          <w:rFonts w:ascii="Arial" w:hAnsi="Arial"/>
          <w:color w:val="010101"/>
          <w:w w:val="110"/>
          <w:sz w:val="21"/>
        </w:rPr>
        <w:t>l</w:t>
      </w:r>
      <w:r>
        <w:rPr>
          <w:rFonts w:ascii="Arial" w:hAnsi="Arial"/>
          <w:color w:val="010101"/>
          <w:spacing w:val="-5"/>
          <w:sz w:val="21"/>
        </w:rPr>
        <w:t> </w:t>
      </w:r>
      <w:r>
        <w:rPr>
          <w:rFonts w:ascii="Arial" w:hAnsi="Arial"/>
          <w:color w:val="010101"/>
          <w:spacing w:val="-1"/>
          <w:w w:val="82"/>
          <w:sz w:val="23"/>
        </w:rPr>
        <w:t>1-</w:t>
      </w:r>
      <w:r>
        <w:rPr>
          <w:rFonts w:ascii="Arial" w:hAnsi="Arial"/>
          <w:color w:val="010101"/>
          <w:w w:val="82"/>
          <w:sz w:val="23"/>
        </w:rPr>
        <w:t>5</w:t>
      </w:r>
      <w:r>
        <w:rPr>
          <w:rFonts w:ascii="Arial" w:hAnsi="Arial"/>
          <w:color w:val="010101"/>
          <w:spacing w:val="11"/>
          <w:sz w:val="23"/>
        </w:rPr>
        <w:t> </w:t>
      </w:r>
      <w:r>
        <w:rPr>
          <w:rFonts w:ascii="Arial" w:hAnsi="Arial"/>
          <w:color w:val="010101"/>
          <w:spacing w:val="-1"/>
          <w:w w:val="112"/>
          <w:sz w:val="21"/>
        </w:rPr>
        <w:t>traffi</w:t>
      </w:r>
      <w:r>
        <w:rPr>
          <w:rFonts w:ascii="Arial" w:hAnsi="Arial"/>
          <w:color w:val="010101"/>
          <w:w w:val="112"/>
          <w:sz w:val="21"/>
        </w:rPr>
        <w:t>c</w:t>
      </w:r>
      <w:r>
        <w:rPr>
          <w:rFonts w:ascii="Arial" w:hAnsi="Arial"/>
          <w:color w:val="010101"/>
          <w:spacing w:val="17"/>
          <w:sz w:val="21"/>
        </w:rPr>
        <w:t> </w:t>
      </w:r>
      <w:r>
        <w:rPr>
          <w:rFonts w:ascii="Arial" w:hAnsi="Arial"/>
          <w:color w:val="010101"/>
          <w:w w:val="111"/>
          <w:sz w:val="21"/>
        </w:rPr>
        <w:t>stops</w:t>
      </w:r>
      <w:r>
        <w:rPr>
          <w:rFonts w:ascii="Arial" w:hAnsi="Arial"/>
          <w:color w:val="010101"/>
          <w:spacing w:val="6"/>
          <w:sz w:val="21"/>
        </w:rPr>
        <w:t> </w:t>
      </w:r>
      <w:r>
        <w:rPr>
          <w:rFonts w:ascii="Arial" w:hAnsi="Arial"/>
          <w:color w:val="010101"/>
          <w:spacing w:val="-1"/>
          <w:w w:val="109"/>
          <w:sz w:val="21"/>
        </w:rPr>
        <w:t>involvin</w:t>
      </w:r>
      <w:r>
        <w:rPr>
          <w:rFonts w:ascii="Arial" w:hAnsi="Arial"/>
          <w:color w:val="010101"/>
          <w:w w:val="109"/>
          <w:sz w:val="21"/>
        </w:rPr>
        <w:t>g</w:t>
      </w:r>
      <w:r>
        <w:rPr>
          <w:rFonts w:ascii="Arial" w:hAnsi="Arial"/>
          <w:color w:val="010101"/>
          <w:spacing w:val="5"/>
          <w:sz w:val="21"/>
        </w:rPr>
        <w:t> </w:t>
      </w:r>
      <w:r>
        <w:rPr>
          <w:rFonts w:ascii="Arial" w:hAnsi="Arial"/>
          <w:color w:val="010101"/>
          <w:spacing w:val="-1"/>
          <w:w w:val="111"/>
          <w:sz w:val="21"/>
        </w:rPr>
        <w:t>Officer</w:t>
      </w:r>
      <w:r>
        <w:rPr>
          <w:rFonts w:ascii="Arial" w:hAnsi="Arial"/>
          <w:color w:val="010101"/>
          <w:w w:val="111"/>
          <w:sz w:val="21"/>
        </w:rPr>
        <w:t>s</w:t>
      </w:r>
      <w:r>
        <w:rPr>
          <w:rFonts w:ascii="Arial" w:hAnsi="Arial"/>
          <w:color w:val="010101"/>
          <w:sz w:val="21"/>
        </w:rPr>
        <w:tab/>
      </w:r>
      <w:r>
        <w:rPr>
          <w:rFonts w:ascii="Arial" w:hAnsi="Arial"/>
          <w:color w:val="010101"/>
          <w:w w:val="412"/>
          <w:sz w:val="21"/>
        </w:rPr>
        <w:t>•</w:t>
      </w:r>
      <w:r>
        <w:rPr>
          <w:rFonts w:ascii="Arial" w:hAnsi="Arial"/>
          <w:color w:val="010101"/>
          <w:sz w:val="21"/>
        </w:rPr>
        <w:t> </w:t>
      </w:r>
      <w:r>
        <w:rPr>
          <w:rFonts w:ascii="Arial" w:hAnsi="Arial"/>
          <w:color w:val="010101"/>
          <w:spacing w:val="-1"/>
          <w:sz w:val="21"/>
        </w:rPr>
        <w:t> </w:t>
      </w:r>
      <w:r>
        <w:rPr>
          <w:rFonts w:ascii="Arial" w:hAnsi="Arial"/>
          <w:color w:val="010101"/>
          <w:spacing w:val="-306"/>
          <w:w w:val="412"/>
          <w:sz w:val="21"/>
        </w:rPr>
        <w:t>•</w:t>
      </w:r>
      <w:r>
        <w:rPr>
          <w:rFonts w:ascii="Arial" w:hAnsi="Arial"/>
          <w:color w:val="010101"/>
          <w:w w:val="99"/>
          <w:sz w:val="21"/>
          <w:u w:val="thick" w:color="010101"/>
        </w:rPr>
        <w:t>•</w:t>
      </w:r>
      <w:r>
        <w:rPr>
          <w:rFonts w:ascii="Arial" w:hAnsi="Arial"/>
          <w:color w:val="010101"/>
          <w:spacing w:val="-17"/>
          <w:sz w:val="21"/>
          <w:u w:val="thick" w:color="010101"/>
        </w:rPr>
        <w:t> </w:t>
      </w:r>
      <w:r>
        <w:rPr>
          <w:rFonts w:ascii="Arial" w:hAnsi="Arial"/>
          <w:color w:val="010101"/>
          <w:w w:val="90"/>
          <w:sz w:val="21"/>
          <w:u w:val="thick" w:color="010101"/>
        </w:rPr>
        <w:t>•</w:t>
      </w:r>
      <w:r>
        <w:rPr>
          <w:rFonts w:ascii="Arial" w:hAnsi="Arial"/>
          <w:color w:val="010101"/>
          <w:sz w:val="21"/>
          <w:u w:val="thick" w:color="010101"/>
        </w:rPr>
        <w:t>  </w:t>
      </w:r>
      <w:r>
        <w:rPr>
          <w:rFonts w:ascii="Arial" w:hAnsi="Arial"/>
          <w:color w:val="010101"/>
          <w:spacing w:val="-27"/>
          <w:sz w:val="21"/>
          <w:u w:val="thick" w:color="010101"/>
        </w:rPr>
        <w:t> </w:t>
      </w:r>
      <w:r>
        <w:rPr>
          <w:rFonts w:ascii="Arial" w:hAnsi="Arial"/>
          <w:color w:val="010101"/>
          <w:sz w:val="21"/>
        </w:rPr>
        <w:tab/>
      </w:r>
      <w:r>
        <w:rPr>
          <w:rFonts w:ascii="Arial" w:hAnsi="Arial"/>
          <w:color w:val="010101"/>
          <w:spacing w:val="-1"/>
          <w:w w:val="96"/>
          <w:sz w:val="21"/>
          <w:u w:val="thick" w:color="010101"/>
        </w:rPr>
        <w:t>..</w:t>
      </w:r>
      <w:r>
        <w:rPr>
          <w:rFonts w:ascii="Arial" w:hAnsi="Arial"/>
          <w:color w:val="010101"/>
          <w:w w:val="96"/>
          <w:sz w:val="21"/>
        </w:rPr>
        <w:t>.</w:t>
      </w:r>
      <w:r>
        <w:rPr>
          <w:rFonts w:ascii="Arial" w:hAnsi="Arial"/>
          <w:color w:val="010101"/>
          <w:sz w:val="21"/>
        </w:rPr>
        <w:tab/>
      </w:r>
      <w:r>
        <w:rPr>
          <w:rFonts w:ascii="Arial" w:hAnsi="Arial"/>
          <w:color w:val="010101"/>
          <w:spacing w:val="-1"/>
          <w:w w:val="109"/>
          <w:sz w:val="21"/>
        </w:rPr>
        <w:t>and/or </w:t>
      </w:r>
      <w:r>
        <w:rPr>
          <w:rFonts w:ascii="Arial" w:hAnsi="Arial"/>
          <w:color w:val="010101"/>
          <w:w w:val="105"/>
          <w:sz w:val="21"/>
        </w:rPr>
        <w:t>including ALL CLETS information requested by the same officers</w:t>
      </w:r>
      <w:r>
        <w:rPr>
          <w:rFonts w:ascii="Arial" w:hAnsi="Arial"/>
          <w:color w:val="1A1A1A"/>
          <w:w w:val="105"/>
          <w:sz w:val="21"/>
        </w:rPr>
        <w:t>, </w:t>
      </w:r>
      <w:r>
        <w:rPr>
          <w:rFonts w:ascii="Arial" w:hAnsi="Arial"/>
          <w:color w:val="010101"/>
          <w:w w:val="105"/>
          <w:sz w:val="21"/>
        </w:rPr>
        <w:t>whether or not these stops involved</w:t>
      </w:r>
      <w:r>
        <w:rPr>
          <w:rFonts w:ascii="Arial" w:hAnsi="Arial"/>
          <w:color w:val="010101"/>
          <w:spacing w:val="14"/>
          <w:w w:val="105"/>
          <w:sz w:val="21"/>
        </w:rPr>
        <w:t> </w:t>
      </w:r>
      <w:r>
        <w:rPr>
          <w:rFonts w:ascii="Arial" w:hAnsi="Arial"/>
          <w:color w:val="010101"/>
          <w:w w:val="105"/>
          <w:sz w:val="21"/>
        </w:rPr>
        <w:t>citations</w:t>
      </w:r>
      <w:r>
        <w:rPr>
          <w:rFonts w:ascii="Arial" w:hAnsi="Arial"/>
          <w:color w:val="010101"/>
          <w:spacing w:val="16"/>
          <w:w w:val="105"/>
          <w:sz w:val="21"/>
        </w:rPr>
        <w:t> </w:t>
      </w:r>
      <w:r>
        <w:rPr>
          <w:rFonts w:ascii="Arial" w:hAnsi="Arial"/>
          <w:color w:val="010101"/>
          <w:w w:val="105"/>
          <w:sz w:val="21"/>
        </w:rPr>
        <w:t>from,</w:t>
      </w:r>
      <w:r>
        <w:rPr>
          <w:rFonts w:ascii="Arial" w:hAnsi="Arial"/>
          <w:color w:val="010101"/>
          <w:spacing w:val="15"/>
          <w:w w:val="105"/>
          <w:sz w:val="21"/>
        </w:rPr>
        <w:t> </w:t>
      </w:r>
      <w:r>
        <w:rPr>
          <w:rFonts w:ascii="Arial" w:hAnsi="Arial"/>
          <w:color w:val="010101"/>
          <w:w w:val="105"/>
          <w:sz w:val="21"/>
        </w:rPr>
        <w:t>August</w:t>
      </w:r>
      <w:r>
        <w:rPr>
          <w:rFonts w:ascii="Arial" w:hAnsi="Arial"/>
          <w:color w:val="010101"/>
          <w:spacing w:val="11"/>
          <w:w w:val="105"/>
          <w:sz w:val="21"/>
        </w:rPr>
        <w:t> </w:t>
      </w:r>
      <w:r>
        <w:rPr>
          <w:rFonts w:ascii="Arial" w:hAnsi="Arial"/>
          <w:color w:val="010101"/>
          <w:spacing w:val="2"/>
          <w:w w:val="105"/>
          <w:sz w:val="21"/>
        </w:rPr>
        <w:t>1</w:t>
      </w:r>
      <w:r>
        <w:rPr>
          <w:rFonts w:ascii="Arial" w:hAnsi="Arial"/>
          <w:color w:val="1A1A1A"/>
          <w:spacing w:val="2"/>
          <w:w w:val="105"/>
          <w:sz w:val="21"/>
        </w:rPr>
        <w:t>,</w:t>
      </w:r>
      <w:r>
        <w:rPr>
          <w:rFonts w:ascii="Arial" w:hAnsi="Arial"/>
          <w:color w:val="1A1A1A"/>
          <w:spacing w:val="4"/>
          <w:w w:val="105"/>
          <w:sz w:val="21"/>
        </w:rPr>
        <w:t> </w:t>
      </w:r>
      <w:r>
        <w:rPr>
          <w:rFonts w:ascii="Arial" w:hAnsi="Arial"/>
          <w:color w:val="010101"/>
          <w:w w:val="105"/>
          <w:sz w:val="21"/>
        </w:rPr>
        <w:t>2008</w:t>
      </w:r>
      <w:r>
        <w:rPr>
          <w:rFonts w:ascii="Arial" w:hAnsi="Arial"/>
          <w:color w:val="010101"/>
          <w:spacing w:val="18"/>
          <w:w w:val="105"/>
          <w:sz w:val="21"/>
        </w:rPr>
        <w:t> </w:t>
      </w:r>
      <w:r>
        <w:rPr>
          <w:rFonts w:ascii="Arial" w:hAnsi="Arial"/>
          <w:color w:val="010101"/>
          <w:w w:val="105"/>
          <w:sz w:val="21"/>
        </w:rPr>
        <w:t>to</w:t>
      </w:r>
      <w:r>
        <w:rPr>
          <w:rFonts w:ascii="Arial" w:hAnsi="Arial"/>
          <w:color w:val="010101"/>
          <w:spacing w:val="10"/>
          <w:w w:val="105"/>
          <w:sz w:val="21"/>
        </w:rPr>
        <w:t> </w:t>
      </w:r>
      <w:r>
        <w:rPr>
          <w:rFonts w:ascii="Arial" w:hAnsi="Arial"/>
          <w:color w:val="010101"/>
          <w:w w:val="105"/>
          <w:sz w:val="21"/>
        </w:rPr>
        <w:t>August</w:t>
      </w:r>
      <w:r>
        <w:rPr>
          <w:rFonts w:ascii="Arial" w:hAnsi="Arial"/>
          <w:color w:val="010101"/>
          <w:spacing w:val="7"/>
          <w:w w:val="105"/>
          <w:sz w:val="21"/>
        </w:rPr>
        <w:t> </w:t>
      </w:r>
      <w:r>
        <w:rPr>
          <w:rFonts w:ascii="Arial" w:hAnsi="Arial"/>
          <w:color w:val="010101"/>
          <w:w w:val="105"/>
          <w:sz w:val="21"/>
        </w:rPr>
        <w:t>31,</w:t>
      </w:r>
      <w:r>
        <w:rPr>
          <w:rFonts w:ascii="Arial" w:hAnsi="Arial"/>
          <w:color w:val="010101"/>
          <w:spacing w:val="9"/>
          <w:w w:val="105"/>
          <w:sz w:val="21"/>
        </w:rPr>
        <w:t> </w:t>
      </w:r>
      <w:r>
        <w:rPr>
          <w:rFonts w:ascii="Arial" w:hAnsi="Arial"/>
          <w:color w:val="010101"/>
          <w:w w:val="105"/>
          <w:sz w:val="21"/>
        </w:rPr>
        <w:t>2009</w:t>
      </w:r>
      <w:r>
        <w:rPr>
          <w:rFonts w:ascii="Arial" w:hAnsi="Arial"/>
          <w:color w:val="1A1A1A"/>
          <w:w w:val="105"/>
          <w:sz w:val="21"/>
        </w:rPr>
        <w:t>.</w:t>
      </w:r>
    </w:p>
    <w:p>
      <w:pPr>
        <w:pStyle w:val="ListParagraph"/>
        <w:numPr>
          <w:ilvl w:val="0"/>
          <w:numId w:val="26"/>
        </w:numPr>
        <w:tabs>
          <w:tab w:pos="612" w:val="left" w:leader="none"/>
          <w:tab w:pos="7365" w:val="left" w:leader="none"/>
          <w:tab w:pos="7673" w:val="left" w:leader="none"/>
          <w:tab w:pos="7980" w:val="left" w:leader="none"/>
          <w:tab w:pos="8265" w:val="left" w:leader="none"/>
          <w:tab w:pos="8975" w:val="left" w:leader="none"/>
        </w:tabs>
        <w:spacing w:line="506" w:lineRule="exact" w:before="0" w:after="0"/>
        <w:ind w:left="611" w:right="0" w:hanging="265"/>
        <w:jc w:val="left"/>
        <w:rPr>
          <w:rFonts w:ascii="Arial" w:hAnsi="Arial"/>
          <w:color w:val="010101"/>
          <w:sz w:val="21"/>
        </w:rPr>
      </w:pPr>
      <w:r>
        <w:rPr>
          <w:rFonts w:ascii="Arial" w:hAnsi="Arial"/>
          <w:color w:val="010101"/>
          <w:sz w:val="21"/>
        </w:rPr>
        <w:t>Complete   electronic   transmissions   involving </w:t>
      </w:r>
      <w:r>
        <w:rPr>
          <w:rFonts w:ascii="Arial" w:hAnsi="Arial"/>
          <w:color w:val="010101"/>
          <w:spacing w:val="31"/>
          <w:sz w:val="21"/>
        </w:rPr>
        <w:t> </w:t>
      </w:r>
      <w:r>
        <w:rPr>
          <w:rFonts w:ascii="Arial" w:hAnsi="Arial"/>
          <w:color w:val="010101"/>
          <w:sz w:val="21"/>
        </w:rPr>
        <w:t>Officers   -·</w:t>
        <w:tab/>
        <w:t>•</w:t>
        <w:tab/>
        <w:t>•</w:t>
        <w:tab/>
        <w:t>•</w:t>
        <w:tab/>
      </w:r>
      <w:r>
        <w:rPr>
          <w:rFonts w:ascii="Arial" w:hAnsi="Arial"/>
          <w:color w:val="010101"/>
          <w:w w:val="95"/>
          <w:sz w:val="48"/>
        </w:rPr>
        <w:t>■</w:t>
      </w:r>
      <w:r>
        <w:rPr>
          <w:rFonts w:ascii="Arial" w:hAnsi="Arial"/>
          <w:color w:val="010101"/>
          <w:spacing w:val="-107"/>
          <w:w w:val="95"/>
          <w:sz w:val="48"/>
        </w:rPr>
        <w:t> </w:t>
      </w:r>
      <w:r>
        <w:rPr>
          <w:rFonts w:ascii="Arial" w:hAnsi="Arial"/>
          <w:color w:val="010101"/>
          <w:w w:val="95"/>
          <w:sz w:val="21"/>
        </w:rPr>
        <w:t>and</w:t>
        <w:tab/>
      </w:r>
      <w:r>
        <w:rPr>
          <w:rFonts w:ascii="Arial" w:hAnsi="Arial"/>
          <w:color w:val="010101"/>
          <w:sz w:val="21"/>
        </w:rPr>
        <w:t>-on</w:t>
      </w:r>
    </w:p>
    <w:p>
      <w:pPr>
        <w:spacing w:line="190" w:lineRule="exact" w:before="0"/>
        <w:ind w:left="343" w:right="0" w:firstLine="0"/>
        <w:jc w:val="left"/>
        <w:rPr>
          <w:rFonts w:ascii="Arial"/>
          <w:sz w:val="21"/>
        </w:rPr>
      </w:pPr>
      <w:r>
        <w:rPr>
          <w:rFonts w:ascii="Arial"/>
          <w:color w:val="010101"/>
          <w:spacing w:val="-1"/>
          <w:w w:val="111"/>
          <w:sz w:val="21"/>
        </w:rPr>
        <w:t>Augus</w:t>
      </w:r>
      <w:r>
        <w:rPr>
          <w:rFonts w:ascii="Arial"/>
          <w:color w:val="010101"/>
          <w:w w:val="111"/>
          <w:sz w:val="21"/>
        </w:rPr>
        <w:t>t</w:t>
      </w:r>
      <w:r>
        <w:rPr>
          <w:rFonts w:ascii="Arial"/>
          <w:color w:val="010101"/>
          <w:spacing w:val="19"/>
          <w:sz w:val="21"/>
        </w:rPr>
        <w:t> </w:t>
      </w:r>
      <w:r>
        <w:rPr>
          <w:rFonts w:ascii="Arial"/>
          <w:color w:val="010101"/>
          <w:spacing w:val="-1"/>
          <w:w w:val="111"/>
          <w:sz w:val="21"/>
        </w:rPr>
        <w:t>5</w:t>
      </w:r>
      <w:r>
        <w:rPr>
          <w:rFonts w:ascii="Arial"/>
          <w:color w:val="010101"/>
          <w:w w:val="111"/>
          <w:sz w:val="21"/>
        </w:rPr>
        <w:t>,</w:t>
      </w:r>
      <w:r>
        <w:rPr>
          <w:rFonts w:ascii="Arial"/>
          <w:color w:val="010101"/>
          <w:spacing w:val="9"/>
          <w:sz w:val="21"/>
        </w:rPr>
        <w:t> </w:t>
      </w:r>
      <w:r>
        <w:rPr>
          <w:rFonts w:ascii="Arial"/>
          <w:color w:val="010101"/>
          <w:spacing w:val="-1"/>
          <w:w w:val="112"/>
          <w:sz w:val="21"/>
        </w:rPr>
        <w:t>2009</w:t>
      </w:r>
      <w:r>
        <w:rPr>
          <w:rFonts w:ascii="Arial"/>
          <w:color w:val="010101"/>
          <w:w w:val="112"/>
          <w:sz w:val="21"/>
        </w:rPr>
        <w:t>,</w:t>
      </w:r>
      <w:r>
        <w:rPr>
          <w:rFonts w:ascii="Arial"/>
          <w:color w:val="010101"/>
          <w:spacing w:val="7"/>
          <w:sz w:val="21"/>
        </w:rPr>
        <w:t> </w:t>
      </w:r>
      <w:r>
        <w:rPr>
          <w:rFonts w:ascii="Arial"/>
          <w:color w:val="010101"/>
          <w:spacing w:val="-1"/>
          <w:w w:val="110"/>
          <w:sz w:val="21"/>
        </w:rPr>
        <w:t>includin</w:t>
      </w:r>
      <w:r>
        <w:rPr>
          <w:rFonts w:ascii="Arial"/>
          <w:color w:val="010101"/>
          <w:w w:val="110"/>
          <w:sz w:val="21"/>
        </w:rPr>
        <w:t>g</w:t>
      </w:r>
      <w:r>
        <w:rPr>
          <w:rFonts w:ascii="Arial"/>
          <w:color w:val="010101"/>
          <w:spacing w:val="5"/>
          <w:sz w:val="21"/>
        </w:rPr>
        <w:t> </w:t>
      </w:r>
      <w:r>
        <w:rPr>
          <w:rFonts w:ascii="Arial"/>
          <w:color w:val="010101"/>
          <w:spacing w:val="-1"/>
          <w:w w:val="111"/>
          <w:sz w:val="21"/>
        </w:rPr>
        <w:t>electroni</w:t>
      </w:r>
      <w:r>
        <w:rPr>
          <w:rFonts w:ascii="Arial"/>
          <w:color w:val="010101"/>
          <w:w w:val="111"/>
          <w:sz w:val="21"/>
        </w:rPr>
        <w:t>c</w:t>
      </w:r>
      <w:r>
        <w:rPr>
          <w:rFonts w:ascii="Arial"/>
          <w:color w:val="010101"/>
          <w:spacing w:val="18"/>
          <w:sz w:val="21"/>
        </w:rPr>
        <w:t> </w:t>
      </w:r>
      <w:r>
        <w:rPr>
          <w:rFonts w:ascii="Arial"/>
          <w:color w:val="010101"/>
          <w:w w:val="110"/>
          <w:sz w:val="21"/>
        </w:rPr>
        <w:t>recordings</w:t>
      </w:r>
      <w:r>
        <w:rPr>
          <w:rFonts w:ascii="Arial"/>
          <w:color w:val="010101"/>
          <w:spacing w:val="17"/>
          <w:sz w:val="21"/>
        </w:rPr>
        <w:t> </w:t>
      </w:r>
      <w:r>
        <w:rPr>
          <w:rFonts w:ascii="Arial"/>
          <w:color w:val="010101"/>
          <w:spacing w:val="-1"/>
          <w:w w:val="110"/>
          <w:sz w:val="21"/>
        </w:rPr>
        <w:t>o</w:t>
      </w:r>
      <w:r>
        <w:rPr>
          <w:rFonts w:ascii="Arial"/>
          <w:color w:val="010101"/>
          <w:w w:val="110"/>
          <w:sz w:val="21"/>
        </w:rPr>
        <w:t>f</w:t>
      </w:r>
      <w:r>
        <w:rPr>
          <w:rFonts w:ascii="Arial"/>
          <w:color w:val="010101"/>
          <w:spacing w:val="6"/>
          <w:sz w:val="21"/>
        </w:rPr>
        <w:t> </w:t>
      </w:r>
      <w:r>
        <w:rPr>
          <w:rFonts w:ascii="Arial"/>
          <w:color w:val="010101"/>
          <w:w w:val="110"/>
          <w:sz w:val="21"/>
        </w:rPr>
        <w:t>radi</w:t>
      </w:r>
      <w:r>
        <w:rPr>
          <w:rFonts w:ascii="Arial"/>
          <w:color w:val="010101"/>
          <w:spacing w:val="-74"/>
          <w:w w:val="110"/>
          <w:sz w:val="21"/>
        </w:rPr>
        <w:t>o</w:t>
      </w:r>
      <w:r>
        <w:rPr>
          <w:rFonts w:ascii="Arial"/>
          <w:color w:val="010101"/>
          <w:spacing w:val="-573"/>
          <w:w w:val="365"/>
          <w:sz w:val="21"/>
        </w:rPr>
        <w:t>o</w:t>
      </w:r>
      <w:r>
        <w:rPr>
          <w:rFonts w:ascii="Arial"/>
          <w:color w:val="010101"/>
          <w:spacing w:val="-215"/>
          <w:w w:val="365"/>
          <w:sz w:val="21"/>
        </w:rPr>
        <w:t>n</w:t>
      </w:r>
      <w:r>
        <w:rPr>
          <w:rFonts w:ascii="Arial"/>
          <w:color w:val="010101"/>
          <w:w w:val="365"/>
          <w:sz w:val="21"/>
        </w:rPr>
        <w:t>s</w:t>
      </w:r>
      <w:r>
        <w:rPr>
          <w:rFonts w:ascii="Arial"/>
          <w:color w:val="010101"/>
          <w:spacing w:val="-11"/>
          <w:sz w:val="21"/>
        </w:rPr>
        <w:t> </w:t>
      </w:r>
      <w:r>
        <w:rPr>
          <w:rFonts w:ascii="Arial"/>
          <w:color w:val="010101"/>
          <w:spacing w:val="-103"/>
          <w:w w:val="365"/>
          <w:sz w:val="21"/>
        </w:rPr>
        <w:t>o</w:t>
      </w:r>
      <w:r>
        <w:rPr>
          <w:rFonts w:ascii="Arial"/>
          <w:color w:val="010101"/>
          <w:spacing w:val="-1"/>
          <w:w w:val="110"/>
          <w:sz w:val="21"/>
        </w:rPr>
        <w:t>primar</w:t>
      </w:r>
      <w:r>
        <w:rPr>
          <w:rFonts w:ascii="Arial"/>
          <w:color w:val="010101"/>
          <w:w w:val="110"/>
          <w:sz w:val="21"/>
        </w:rPr>
        <w:t>y</w:t>
      </w:r>
      <w:r>
        <w:rPr>
          <w:rFonts w:ascii="Arial"/>
          <w:color w:val="010101"/>
          <w:spacing w:val="8"/>
          <w:sz w:val="21"/>
        </w:rPr>
        <w:t> </w:t>
      </w:r>
      <w:r>
        <w:rPr>
          <w:rFonts w:ascii="Arial"/>
          <w:color w:val="010101"/>
          <w:spacing w:val="-1"/>
          <w:w w:val="109"/>
          <w:sz w:val="21"/>
        </w:rPr>
        <w:t>an</w:t>
      </w:r>
      <w:r>
        <w:rPr>
          <w:rFonts w:ascii="Arial"/>
          <w:color w:val="010101"/>
          <w:w w:val="109"/>
          <w:sz w:val="21"/>
        </w:rPr>
        <w:t>d</w:t>
      </w:r>
      <w:r>
        <w:rPr>
          <w:rFonts w:ascii="Arial"/>
          <w:color w:val="010101"/>
          <w:spacing w:val="7"/>
          <w:sz w:val="21"/>
        </w:rPr>
        <w:t> </w:t>
      </w:r>
      <w:r>
        <w:rPr>
          <w:rFonts w:ascii="Arial"/>
          <w:color w:val="010101"/>
          <w:w w:val="108"/>
          <w:sz w:val="21"/>
        </w:rPr>
        <w:t>secondary</w:t>
      </w:r>
      <w:r>
        <w:rPr>
          <w:rFonts w:ascii="Arial"/>
          <w:color w:val="010101"/>
          <w:spacing w:val="13"/>
          <w:sz w:val="21"/>
        </w:rPr>
        <w:t> </w:t>
      </w:r>
      <w:r>
        <w:rPr>
          <w:rFonts w:ascii="Arial"/>
          <w:color w:val="010101"/>
          <w:spacing w:val="-1"/>
          <w:w w:val="108"/>
          <w:sz w:val="21"/>
        </w:rPr>
        <w:t>or</w:t>
      </w:r>
    </w:p>
    <w:p>
      <w:pPr>
        <w:tabs>
          <w:tab w:pos="3017" w:val="left" w:leader="none"/>
        </w:tabs>
        <w:spacing w:line="218" w:lineRule="auto" w:before="13"/>
        <w:ind w:left="347" w:right="967" w:firstLine="1"/>
        <w:jc w:val="left"/>
        <w:rPr>
          <w:rFonts w:ascii="Arial" w:hAnsi="Arial"/>
          <w:sz w:val="21"/>
        </w:rPr>
      </w:pPr>
      <w:r>
        <w:rPr>
          <w:rFonts w:ascii="Arial" w:hAnsi="Arial"/>
          <w:color w:val="010101"/>
          <w:w w:val="105"/>
          <w:sz w:val="21"/>
        </w:rPr>
        <w:t>car</w:t>
      </w:r>
      <w:r>
        <w:rPr>
          <w:rFonts w:ascii="Arial" w:hAnsi="Arial"/>
          <w:color w:val="1A1A1A"/>
          <w:w w:val="105"/>
          <w:sz w:val="21"/>
        </w:rPr>
        <w:t>-</w:t>
      </w:r>
      <w:r>
        <w:rPr>
          <w:rFonts w:ascii="Arial" w:hAnsi="Arial"/>
          <w:color w:val="010101"/>
          <w:w w:val="105"/>
          <w:sz w:val="21"/>
        </w:rPr>
        <w:t>to-car frequ encies</w:t>
      </w:r>
      <w:r>
        <w:rPr>
          <w:rFonts w:ascii="Arial" w:hAnsi="Arial"/>
          <w:color w:val="1A1A1A"/>
          <w:w w:val="105"/>
          <w:sz w:val="21"/>
        </w:rPr>
        <w:t>, </w:t>
      </w:r>
      <w:r>
        <w:rPr>
          <w:rFonts w:ascii="Arial" w:hAnsi="Arial"/>
          <w:color w:val="010101"/>
          <w:w w:val="105"/>
          <w:sz w:val="21"/>
        </w:rPr>
        <w:t>digital data and message transmissions, administrative messages, "PF" or "KPF" results, CAD </w:t>
      </w:r>
      <w:r>
        <w:rPr>
          <w:rFonts w:ascii="Arial" w:hAnsi="Arial"/>
          <w:color w:val="010101"/>
          <w:spacing w:val="-6"/>
          <w:w w:val="105"/>
          <w:sz w:val="23"/>
        </w:rPr>
        <w:t>re,po</w:t>
      </w:r>
      <w:r>
        <w:rPr>
          <w:rFonts w:ascii="Arial" w:hAnsi="Arial"/>
          <w:color w:val="1A1A1A"/>
          <w:spacing w:val="-6"/>
          <w:w w:val="105"/>
          <w:sz w:val="23"/>
        </w:rPr>
        <w:t>\</w:t>
      </w:r>
      <w:r>
        <w:rPr>
          <w:rFonts w:ascii="Arial" w:hAnsi="Arial"/>
          <w:color w:val="010101"/>
          <w:spacing w:val="-6"/>
          <w:w w:val="105"/>
          <w:sz w:val="23"/>
        </w:rPr>
        <w:t>t </w:t>
      </w:r>
      <w:r>
        <w:rPr>
          <w:rFonts w:ascii="Arial" w:hAnsi="Arial"/>
          <w:color w:val="010101"/>
          <w:w w:val="105"/>
          <w:sz w:val="23"/>
        </w:rPr>
        <w:t>s, </w:t>
      </w:r>
      <w:r>
        <w:rPr>
          <w:rFonts w:ascii="Arial" w:hAnsi="Arial"/>
          <w:color w:val="010101"/>
          <w:w w:val="105"/>
          <w:sz w:val="21"/>
        </w:rPr>
        <w:t>mobile data transmissions, SHASCOM transmissions, and all in-car camera</w:t>
      </w:r>
      <w:r>
        <w:rPr>
          <w:rFonts w:ascii="Arial" w:hAnsi="Arial"/>
          <w:color w:val="010101"/>
          <w:spacing w:val="41"/>
          <w:w w:val="105"/>
          <w:sz w:val="21"/>
        </w:rPr>
        <w:t> </w:t>
      </w:r>
      <w:r>
        <w:rPr>
          <w:rFonts w:ascii="Arial" w:hAnsi="Arial"/>
          <w:color w:val="010101"/>
          <w:w w:val="105"/>
          <w:sz w:val="21"/>
        </w:rPr>
        <w:t>recordings.</w:t>
      </w:r>
      <w:r>
        <w:rPr>
          <w:rFonts w:ascii="Arial" w:hAnsi="Arial"/>
          <w:color w:val="010101"/>
          <w:spacing w:val="13"/>
          <w:w w:val="105"/>
          <w:sz w:val="21"/>
        </w:rPr>
        <w:t> </w:t>
      </w:r>
      <w:r>
        <w:rPr>
          <w:rFonts w:ascii="Arial" w:hAnsi="Arial"/>
          <w:color w:val="1A1A1A"/>
          <w:w w:val="105"/>
          <w:sz w:val="21"/>
        </w:rPr>
        <w:t>.</w:t>
        <w:tab/>
      </w:r>
      <w:r>
        <w:rPr>
          <w:rFonts w:ascii="Arial" w:hAnsi="Arial"/>
          <w:color w:val="545454"/>
          <w:sz w:val="21"/>
        </w:rPr>
        <w:t>·</w:t>
      </w:r>
    </w:p>
    <w:p>
      <w:pPr>
        <w:spacing w:before="4"/>
        <w:ind w:left="1041" w:right="0" w:firstLine="0"/>
        <w:jc w:val="left"/>
        <w:rPr>
          <w:rFonts w:ascii="Arial"/>
          <w:sz w:val="21"/>
        </w:rPr>
      </w:pPr>
      <w:r>
        <w:rPr/>
        <w:drawing>
          <wp:anchor distT="0" distB="0" distL="0" distR="0" allowOverlap="1" layoutInCell="1" locked="0" behindDoc="0" simplePos="0" relativeHeight="5128">
            <wp:simplePos x="0" y="0"/>
            <wp:positionH relativeFrom="page">
              <wp:posOffset>671611</wp:posOffset>
            </wp:positionH>
            <wp:positionV relativeFrom="paragraph">
              <wp:posOffset>252739</wp:posOffset>
            </wp:positionV>
            <wp:extent cx="3536939" cy="603504"/>
            <wp:effectExtent l="0" t="0" r="0" b="0"/>
            <wp:wrapNone/>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44" cstate="print"/>
                    <a:stretch>
                      <a:fillRect/>
                    </a:stretch>
                  </pic:blipFill>
                  <pic:spPr>
                    <a:xfrm>
                      <a:off x="0" y="0"/>
                      <a:ext cx="3536939" cy="603504"/>
                    </a:xfrm>
                    <a:prstGeom prst="rect">
                      <a:avLst/>
                    </a:prstGeom>
                  </pic:spPr>
                </pic:pic>
              </a:graphicData>
            </a:graphic>
          </wp:anchor>
        </w:drawing>
      </w:r>
      <w:r>
        <w:rPr>
          <w:rFonts w:ascii="Arial"/>
          <w:color w:val="010101"/>
          <w:w w:val="110"/>
          <w:sz w:val="21"/>
        </w:rPr>
        <w:t>(Continued on next page.)</w:t>
      </w:r>
    </w:p>
    <w:p>
      <w:pPr>
        <w:pStyle w:val="BodyText"/>
        <w:spacing w:before="4"/>
        <w:rPr>
          <w:rFonts w:ascii="Arial"/>
          <w:sz w:val="9"/>
        </w:rPr>
      </w:pPr>
      <w:r>
        <w:rPr/>
        <w:pict>
          <v:group style="position:absolute;margin-left:51.921337pt;margin-top:8.100314pt;width:523.1pt;height:75.95pt;mso-position-horizontal-relative:page;mso-position-vertical-relative:paragraph;z-index:3008;mso-wrap-distance-left:0;mso-wrap-distance-right:0" coordorigin="1038,162" coordsize="10462,1519">
            <v:line style="position:absolute" from="7081,1681" to="7081,162" stroked="true" strokeweight="1.442259pt" strokecolor="#000000">
              <v:stroke dashstyle="solid"/>
            </v:line>
            <v:line style="position:absolute" from="1038,1652" to="11500,1652" stroked="true" strokeweight="1.201454pt" strokecolor="#000000">
              <v:stroke dashstyle="solid"/>
            </v:line>
            <v:shape style="position:absolute;left:7194;top:184;width:441;height:168" type="#_x0000_t202" filled="false" stroked="false">
              <v:textbox inset="0,0,0,0">
                <w:txbxContent>
                  <w:p>
                    <w:pPr>
                      <w:spacing w:line="168" w:lineRule="exact" w:before="0"/>
                      <w:ind w:left="0" w:right="0" w:firstLine="0"/>
                      <w:jc w:val="left"/>
                      <w:rPr>
                        <w:rFonts w:ascii="Arial"/>
                        <w:sz w:val="15"/>
                      </w:rPr>
                    </w:pPr>
                    <w:r>
                      <w:rPr>
                        <w:rFonts w:ascii="Arial"/>
                        <w:color w:val="010101"/>
                        <w:w w:val="105"/>
                        <w:sz w:val="15"/>
                      </w:rPr>
                      <w:t>DATE</w:t>
                    </w:r>
                  </w:p>
                </w:txbxContent>
              </v:textbox>
              <w10:wrap type="none"/>
            </v:shape>
            <v:shape style="position:absolute;left:7399;top:532;width:1665;height:302" type="#_x0000_t202" filled="false" stroked="false">
              <v:textbox inset="0,0,0,0">
                <w:txbxContent>
                  <w:p>
                    <w:pPr>
                      <w:spacing w:line="302" w:lineRule="exact" w:before="0"/>
                      <w:ind w:left="0" w:right="0" w:firstLine="0"/>
                      <w:jc w:val="left"/>
                      <w:rPr>
                        <w:rFonts w:ascii="Arial" w:hAnsi="Arial"/>
                        <w:sz w:val="27"/>
                      </w:rPr>
                    </w:pPr>
                    <w:r>
                      <w:rPr>
                        <w:rFonts w:ascii="Arial" w:hAnsi="Arial"/>
                        <w:color w:val="010101"/>
                        <w:w w:val="80"/>
                        <w:sz w:val="27"/>
                      </w:rPr>
                      <w:t>APR 2 9 </w:t>
                    </w:r>
                    <w:r>
                      <w:rPr>
                        <w:rFonts w:ascii="Arial" w:hAnsi="Arial"/>
                        <w:color w:val="010101"/>
                        <w:spacing w:val="-8"/>
                        <w:w w:val="80"/>
                        <w:sz w:val="27"/>
                      </w:rPr>
                      <w:t>2010.</w:t>
                    </w:r>
                    <w:r>
                      <w:rPr>
                        <w:rFonts w:ascii="Arial" w:hAnsi="Arial"/>
                        <w:color w:val="444444"/>
                        <w:spacing w:val="-8"/>
                        <w:w w:val="80"/>
                        <w:sz w:val="27"/>
                      </w:rPr>
                      <w:t>.</w:t>
                    </w:r>
                    <w:r>
                      <w:rPr>
                        <w:rFonts w:ascii="Arial" w:hAnsi="Arial"/>
                        <w:color w:val="1A1A1A"/>
                        <w:spacing w:val="-8"/>
                        <w:w w:val="80"/>
                        <w:sz w:val="27"/>
                      </w:rPr>
                      <w:t>,·-,</w:t>
                    </w:r>
                  </w:p>
                </w:txbxContent>
              </v:textbox>
              <w10:wrap type="none"/>
            </v:shape>
            <v:shape style="position:absolute;left:8313;top:686;width:531;height:202" type="#_x0000_t202" filled="false" stroked="false">
              <v:textbox inset="0,0,0,0">
                <w:txbxContent>
                  <w:p>
                    <w:pPr>
                      <w:tabs>
                        <w:tab w:pos="371" w:val="left" w:leader="none"/>
                      </w:tabs>
                      <w:spacing w:line="201" w:lineRule="exact" w:before="0"/>
                      <w:ind w:left="0" w:right="0" w:firstLine="0"/>
                      <w:jc w:val="left"/>
                      <w:rPr>
                        <w:rFonts w:ascii="Arial"/>
                        <w:sz w:val="18"/>
                      </w:rPr>
                    </w:pPr>
                    <w:r>
                      <w:rPr>
                        <w:rFonts w:ascii="Arial"/>
                        <w:color w:val="9A9A9A"/>
                        <w:sz w:val="9"/>
                      </w:rPr>
                      <w:t>..</w:t>
                    </w:r>
                    <w:r>
                      <w:rPr>
                        <w:color w:val="444444"/>
                        <w:sz w:val="17"/>
                      </w:rPr>
                      <w:t>.</w:t>
                      <w:tab/>
                    </w:r>
                    <w:r>
                      <w:rPr>
                        <w:color w:val="1A1A1A"/>
                        <w:sz w:val="17"/>
                      </w:rPr>
                      <w:t>.</w:t>
                    </w:r>
                    <w:r>
                      <w:rPr>
                        <w:color w:val="1A1A1A"/>
                        <w:spacing w:val="3"/>
                        <w:sz w:val="17"/>
                      </w:rPr>
                      <w:t> </w:t>
                    </w:r>
                    <w:r>
                      <w:rPr>
                        <w:rFonts w:ascii="Arial"/>
                        <w:color w:val="444444"/>
                        <w:sz w:val="18"/>
                      </w:rPr>
                      <w:t>.</w:t>
                    </w:r>
                  </w:p>
                </w:txbxContent>
              </v:textbox>
              <w10:wrap type="none"/>
            </v:shape>
            <v:shape style="position:absolute;left:6768;top:1081;width:439;height:100" type="#_x0000_t202" filled="false" stroked="false">
              <v:textbox inset="0,0,0,0">
                <w:txbxContent>
                  <w:p>
                    <w:pPr>
                      <w:spacing w:line="100" w:lineRule="exact" w:before="0"/>
                      <w:ind w:left="0" w:right="0" w:firstLine="0"/>
                      <w:jc w:val="left"/>
                      <w:rPr>
                        <w:sz w:val="9"/>
                      </w:rPr>
                    </w:pPr>
                    <w:r>
                      <w:rPr>
                        <w:color w:val="7B7B7B"/>
                        <w:sz w:val="9"/>
                      </w:rPr>
                      <w:t>··· </w:t>
                    </w:r>
                    <w:r>
                      <w:rPr>
                        <w:color w:val="010101"/>
                        <w:sz w:val="9"/>
                      </w:rPr>
                      <w:t>. </w:t>
                    </w:r>
                    <w:r>
                      <w:rPr>
                        <w:color w:val="313131"/>
                        <w:sz w:val="9"/>
                      </w:rPr>
                      <w:t>.</w:t>
                    </w:r>
                    <w:r>
                      <w:rPr>
                        <w:color w:val="646464"/>
                        <w:sz w:val="9"/>
                      </w:rPr>
                      <w:t>.</w:t>
                    </w:r>
                    <w:r>
                      <w:rPr>
                        <w:color w:val="1A1A1A"/>
                        <w:sz w:val="9"/>
                      </w:rPr>
                      <w:t>i, </w:t>
                    </w:r>
                    <w:r>
                      <w:rPr>
                        <w:color w:val="646464"/>
                        <w:sz w:val="9"/>
                      </w:rPr>
                      <w:t>.</w:t>
                    </w:r>
                  </w:p>
                </w:txbxContent>
              </v:textbox>
              <w10:wrap type="none"/>
            </v:shape>
            <w10:wrap type="topAndBottom"/>
          </v:group>
        </w:pict>
      </w:r>
    </w:p>
    <w:p>
      <w:pPr>
        <w:spacing w:line="92" w:lineRule="exact" w:before="0"/>
        <w:ind w:left="407" w:right="6521" w:firstLine="0"/>
        <w:jc w:val="center"/>
        <w:rPr>
          <w:rFonts w:ascii="Arial"/>
          <w:sz w:val="15"/>
        </w:rPr>
      </w:pPr>
      <w:r>
        <w:rPr>
          <w:rFonts w:ascii="Arial"/>
          <w:color w:val="010101"/>
          <w:w w:val="105"/>
          <w:sz w:val="15"/>
        </w:rPr>
        <w:t>ATTORNEY </w:t>
      </w:r>
      <w:r>
        <w:rPr>
          <w:rFonts w:ascii="Arial"/>
          <w:color w:val="1A1A1A"/>
          <w:w w:val="105"/>
          <w:sz w:val="15"/>
        </w:rPr>
        <w:t>'</w:t>
      </w:r>
      <w:r>
        <w:rPr>
          <w:rFonts w:ascii="Arial"/>
          <w:color w:val="010101"/>
          <w:w w:val="105"/>
          <w:sz w:val="15"/>
        </w:rPr>
        <w:t>S NAME, ADDRESS AND PHONE NUMBER</w:t>
      </w:r>
    </w:p>
    <w:p>
      <w:pPr>
        <w:tabs>
          <w:tab w:pos="749" w:val="left" w:leader="none"/>
          <w:tab w:pos="2144" w:val="left" w:leader="none"/>
          <w:tab w:pos="3724" w:val="left" w:leader="none"/>
          <w:tab w:pos="4123" w:val="left" w:leader="none"/>
        </w:tabs>
        <w:spacing w:line="263" w:lineRule="exact" w:before="0"/>
        <w:ind w:left="309" w:right="0" w:firstLine="0"/>
        <w:jc w:val="left"/>
        <w:rPr>
          <w:rFonts w:ascii="Arial" w:hAnsi="Arial"/>
          <w:sz w:val="21"/>
        </w:rPr>
      </w:pPr>
      <w:r>
        <w:rPr>
          <w:rFonts w:ascii="Arial" w:hAnsi="Arial"/>
          <w:color w:val="010101"/>
          <w:spacing w:val="-419"/>
          <w:w w:val="575"/>
          <w:sz w:val="21"/>
        </w:rPr>
        <w:t>-</w:t>
      </w:r>
      <w:r>
        <w:rPr>
          <w:rFonts w:ascii="Arial" w:hAnsi="Arial"/>
          <w:color w:val="010101"/>
          <w:spacing w:val="-419"/>
          <w:w w:val="575"/>
          <w:sz w:val="21"/>
          <w:u w:val="thick" w:color="010101"/>
        </w:rPr>
        <w:t> </w:t>
        <w:tab/>
      </w:r>
      <w:r>
        <w:rPr>
          <w:rFonts w:ascii="Arial" w:hAnsi="Arial"/>
          <w:color w:val="010101"/>
          <w:w w:val="575"/>
          <w:sz w:val="21"/>
          <w:u w:val="thick" w:color="010101"/>
        </w:rPr>
        <w:t>-f</w:t>
        <w:tab/>
        <w:tab/>
        <w:t>c</w:t>
        <w:tab/>
        <w:tab/>
        <w:tab/>
        <w:tab/>
        <w:t>t</w:t>
        <w:tab/>
      </w:r>
      <w:r>
        <w:rPr>
          <w:rFonts w:ascii="Arial" w:hAnsi="Arial"/>
          <w:color w:val="010101"/>
          <w:w w:val="115"/>
          <w:sz w:val="21"/>
          <w:u w:val="thick" w:color="010101"/>
        </w:rPr>
        <w:t>Federal Defender,</w:t>
      </w:r>
      <w:r>
        <w:rPr>
          <w:rFonts w:ascii="Arial" w:hAnsi="Arial"/>
          <w:color w:val="010101"/>
          <w:spacing w:val="5"/>
          <w:w w:val="115"/>
          <w:sz w:val="21"/>
          <w:u w:val="thick" w:color="010101"/>
        </w:rPr>
        <w:t> </w:t>
      </w:r>
      <w:r>
        <w:rPr>
          <w:rFonts w:ascii="Arial" w:hAnsi="Arial"/>
          <w:color w:val="010101"/>
          <w:w w:val="115"/>
          <w:sz w:val="23"/>
          <w:u w:val="thick" w:color="010101"/>
        </w:rPr>
        <w:t>BOLi</w:t>
      </w:r>
      <w:r>
        <w:rPr>
          <w:rFonts w:ascii="Arial" w:hAnsi="Arial"/>
          <w:color w:val="010101"/>
          <w:spacing w:val="-27"/>
          <w:w w:val="115"/>
          <w:sz w:val="23"/>
          <w:u w:val="thick" w:color="010101"/>
        </w:rPr>
        <w:t> </w:t>
      </w:r>
      <w:r>
        <w:rPr>
          <w:rFonts w:ascii="Arial" w:hAnsi="Arial"/>
          <w:color w:val="010101"/>
          <w:w w:val="115"/>
          <w:sz w:val="23"/>
          <w:u w:val="thick" w:color="010101"/>
        </w:rPr>
        <w:t>,st.,</w:t>
      </w:r>
      <w:r>
        <w:rPr>
          <w:rFonts w:ascii="Arial" w:hAnsi="Arial"/>
          <w:color w:val="010101"/>
          <w:spacing w:val="-23"/>
          <w:w w:val="115"/>
          <w:sz w:val="23"/>
          <w:u w:val="thick" w:color="010101"/>
        </w:rPr>
        <w:t> </w:t>
      </w:r>
      <w:r>
        <w:rPr>
          <w:rFonts w:ascii="Arial" w:hAnsi="Arial"/>
          <w:color w:val="010101"/>
          <w:w w:val="115"/>
          <w:sz w:val="23"/>
          <w:u w:val="thick" w:color="010101"/>
        </w:rPr>
        <w:t>39</w:t>
      </w:r>
      <w:r>
        <w:rPr>
          <w:rFonts w:ascii="Arial" w:hAnsi="Arial"/>
          <w:color w:val="010101"/>
          <w:spacing w:val="-11"/>
          <w:w w:val="115"/>
          <w:sz w:val="23"/>
          <w:u w:val="thick" w:color="010101"/>
        </w:rPr>
        <w:t> </w:t>
      </w:r>
      <w:r>
        <w:rPr>
          <w:rFonts w:ascii="Arial" w:hAnsi="Arial"/>
          <w:color w:val="010101"/>
          <w:w w:val="115"/>
          <w:sz w:val="21"/>
          <w:u w:val="thick" w:color="010101"/>
        </w:rPr>
        <w:t>Flo0</w:t>
      </w:r>
      <w:r>
        <w:rPr>
          <w:rFonts w:ascii="Arial" w:hAnsi="Arial"/>
          <w:color w:val="010101"/>
          <w:spacing w:val="-39"/>
          <w:w w:val="115"/>
          <w:sz w:val="21"/>
          <w:u w:val="thick" w:color="010101"/>
        </w:rPr>
        <w:t> </w:t>
      </w:r>
      <w:r>
        <w:rPr>
          <w:rFonts w:ascii="Arial" w:hAnsi="Arial"/>
          <w:color w:val="010101"/>
          <w:spacing w:val="2"/>
          <w:w w:val="115"/>
          <w:sz w:val="21"/>
          <w:u w:val="thick" w:color="010101"/>
        </w:rPr>
        <w:t>r</w:t>
      </w:r>
      <w:r>
        <w:rPr>
          <w:rFonts w:ascii="Arial" w:hAnsi="Arial"/>
          <w:color w:val="1A1A1A"/>
          <w:spacing w:val="2"/>
          <w:w w:val="115"/>
          <w:sz w:val="21"/>
          <w:u w:val="thick" w:color="010101"/>
        </w:rPr>
        <w:t>;</w:t>
      </w:r>
      <w:r>
        <w:rPr>
          <w:rFonts w:ascii="Arial" w:hAnsi="Arial"/>
          <w:color w:val="1A1A1A"/>
          <w:spacing w:val="-28"/>
          <w:w w:val="115"/>
          <w:sz w:val="21"/>
          <w:u w:val="thick" w:color="010101"/>
        </w:rPr>
        <w:t> </w:t>
      </w:r>
      <w:r>
        <w:rPr>
          <w:rFonts w:ascii="Arial" w:hAnsi="Arial"/>
          <w:color w:val="010101"/>
          <w:w w:val="115"/>
          <w:sz w:val="21"/>
          <w:u w:val="thick" w:color="010101"/>
        </w:rPr>
        <w:t>S</w:t>
      </w:r>
      <w:r>
        <w:rPr>
          <w:rFonts w:ascii="Arial" w:hAnsi="Arial"/>
          <w:color w:val="010101"/>
          <w:spacing w:val="-35"/>
          <w:w w:val="115"/>
          <w:sz w:val="21"/>
          <w:u w:val="thick" w:color="010101"/>
        </w:rPr>
        <w:t> </w:t>
      </w:r>
      <w:r>
        <w:rPr>
          <w:rFonts w:ascii="Arial" w:hAnsi="Arial"/>
          <w:color w:val="010101"/>
          <w:w w:val="115"/>
          <w:sz w:val="21"/>
          <w:u w:val="thick" w:color="010101"/>
        </w:rPr>
        <w:t>ac·ramento,</w:t>
      </w:r>
      <w:r>
        <w:rPr>
          <w:rFonts w:ascii="Arial" w:hAnsi="Arial"/>
          <w:color w:val="010101"/>
          <w:spacing w:val="-20"/>
          <w:w w:val="115"/>
          <w:sz w:val="21"/>
          <w:u w:val="thick" w:color="010101"/>
        </w:rPr>
        <w:t> </w:t>
      </w:r>
      <w:r>
        <w:rPr>
          <w:rFonts w:ascii="Arial" w:hAnsi="Arial"/>
          <w:color w:val="010101"/>
          <w:w w:val="115"/>
          <w:sz w:val="21"/>
          <w:u w:val="thick" w:color="010101"/>
        </w:rPr>
        <w:t>CA</w:t>
      </w:r>
      <w:r>
        <w:rPr>
          <w:rFonts w:ascii="Arial" w:hAnsi="Arial"/>
          <w:color w:val="010101"/>
          <w:spacing w:val="-6"/>
          <w:w w:val="115"/>
          <w:sz w:val="21"/>
          <w:u w:val="thick" w:color="010101"/>
        </w:rPr>
        <w:t> </w:t>
      </w:r>
      <w:r>
        <w:rPr>
          <w:rFonts w:ascii="Arial" w:hAnsi="Arial"/>
          <w:color w:val="010101"/>
          <w:w w:val="115"/>
          <w:sz w:val="21"/>
          <w:u w:val="thick" w:color="010101"/>
        </w:rPr>
        <w:t>95816</w:t>
      </w:r>
    </w:p>
    <w:p>
      <w:pPr>
        <w:spacing w:after="0" w:line="263" w:lineRule="exact"/>
        <w:jc w:val="left"/>
        <w:rPr>
          <w:rFonts w:ascii="Arial" w:hAnsi="Arial"/>
          <w:sz w:val="21"/>
        </w:rPr>
        <w:sectPr>
          <w:type w:val="continuous"/>
          <w:pgSz w:w="12240" w:h="15840"/>
          <w:pgMar w:top="0" w:bottom="1040" w:left="700" w:right="480"/>
        </w:sectPr>
      </w:pPr>
    </w:p>
    <w:p>
      <w:pPr>
        <w:tabs>
          <w:tab w:pos="8051" w:val="left" w:leader="none"/>
        </w:tabs>
        <w:spacing w:before="75"/>
        <w:ind w:left="4565" w:right="0" w:firstLine="0"/>
        <w:jc w:val="left"/>
        <w:rPr>
          <w:rFonts w:ascii="Arial"/>
          <w:sz w:val="23"/>
        </w:rPr>
      </w:pPr>
      <w:r>
        <w:rPr/>
        <w:pict>
          <v:group style="position:absolute;margin-left:55.767342pt;margin-top:.359689pt;width:524.0500pt;height:552.7pt;mso-position-horizontal-relative:page;mso-position-vertical-relative:paragraph;z-index:-33136" coordorigin="1115,7" coordsize="10481,11054">
            <v:shape style="position:absolute;left:1115;top:7;width:3943;height:693" type="#_x0000_t75" stroked="false">
              <v:imagedata r:id="rId46" o:title=""/>
            </v:shape>
            <v:shape style="position:absolute;left:1113;top:4192;width:10464;height:10541" coordorigin="1114,4192" coordsize="10464,10541" path="m1135,11061l1135,699m11572,11061l11572,507m1115,10647l11596,10647m1115,11032l11596,11032e" filled="false" stroked="true" strokeweight=".961335pt" strokecolor="#000000">
              <v:path arrowok="t"/>
              <v:stroke dashstyle="solid"/>
            </v:shape>
            <v:shape style="position:absolute;left:6857;top:11978;width:1193;height:1872" coordorigin="6857,11978" coordsize="1193,1872" path="m6868,1391l6892,1391m8033,3266l8062,3266e" filled="false" stroked="true" strokeweight="1.001391pt" strokecolor="#010101">
              <v:path arrowok="t"/>
              <v:stroke dashstyle="solid"/>
            </v:shape>
            <v:rect style="position:absolute;left:2500;top:6401;width:15;height:123" filled="true" fillcolor="#010101" stroked="false">
              <v:fill type="solid"/>
            </v:rect>
            <v:line style="position:absolute" from="2613,6381" to="2613,6531" stroked="true" strokeweight=".72113pt" strokecolor="#010101">
              <v:stroke dashstyle="solid"/>
            </v:line>
            <v:line style="position:absolute" from="2719,6339" to="2719,6544" stroked="true" strokeweight="1.682636pt" strokecolor="#010101">
              <v:stroke dashstyle="solid"/>
            </v:line>
            <v:line style="position:absolute" from="3624,6224" to="3624,6580" stroked="true" strokeweight="2.644142pt" strokecolor="#010101">
              <v:stroke dashstyle="solid"/>
            </v:line>
            <v:line style="position:absolute" from="4252,6172" to="4252,6596" stroked="true" strokeweight="3.124895pt" strokecolor="#010101">
              <v:stroke dashstyle="solid"/>
            </v:line>
            <w10:wrap type="none"/>
          </v:group>
        </w:pict>
      </w:r>
      <w:r>
        <w:rPr>
          <w:rFonts w:ascii="Arial"/>
          <w:color w:val="0101FF"/>
          <w:w w:val="105"/>
          <w:sz w:val="23"/>
        </w:rPr>
        <w:t>Document 675 </w:t>
      </w:r>
      <w:r>
        <w:rPr>
          <w:rFonts w:ascii="Arial"/>
          <w:color w:val="0101FF"/>
          <w:spacing w:val="47"/>
          <w:w w:val="105"/>
          <w:sz w:val="23"/>
        </w:rPr>
        <w:t> </w:t>
      </w:r>
      <w:r>
        <w:rPr>
          <w:rFonts w:ascii="Arial"/>
          <w:color w:val="0101FF"/>
          <w:w w:val="105"/>
          <w:sz w:val="23"/>
        </w:rPr>
        <w:t>Filed</w:t>
      </w:r>
      <w:r>
        <w:rPr>
          <w:rFonts w:ascii="Arial"/>
          <w:color w:val="0101FF"/>
          <w:spacing w:val="-16"/>
          <w:w w:val="105"/>
          <w:sz w:val="23"/>
        </w:rPr>
        <w:t> </w:t>
      </w:r>
      <w:r>
        <w:rPr>
          <w:rFonts w:ascii="Arial"/>
          <w:color w:val="0101FF"/>
          <w:w w:val="105"/>
          <w:sz w:val="23"/>
        </w:rPr>
        <w:t>11/14/12</w:t>
        <w:tab/>
        <w:t>Page 23 of</w:t>
      </w:r>
      <w:r>
        <w:rPr>
          <w:rFonts w:ascii="Arial"/>
          <w:color w:val="0101FF"/>
          <w:spacing w:val="18"/>
          <w:w w:val="105"/>
          <w:sz w:val="23"/>
        </w:rPr>
        <w:t> </w:t>
      </w:r>
      <w:r>
        <w:rPr>
          <w:rFonts w:ascii="Arial"/>
          <w:color w:val="0101FF"/>
          <w:w w:val="105"/>
          <w:sz w:val="23"/>
        </w:rPr>
        <w:t>24</w:t>
      </w:r>
    </w:p>
    <w:p>
      <w:pPr>
        <w:pStyle w:val="BodyText"/>
        <w:rPr>
          <w:rFonts w:ascii="Arial"/>
          <w:sz w:val="26"/>
        </w:rPr>
      </w:pPr>
    </w:p>
    <w:p>
      <w:pPr>
        <w:pStyle w:val="BodyText"/>
        <w:spacing w:before="7"/>
        <w:rPr>
          <w:rFonts w:ascii="Arial"/>
          <w:sz w:val="29"/>
        </w:rPr>
      </w:pPr>
    </w:p>
    <w:p>
      <w:pPr>
        <w:pStyle w:val="ListParagraph"/>
        <w:numPr>
          <w:ilvl w:val="0"/>
          <w:numId w:val="26"/>
        </w:numPr>
        <w:tabs>
          <w:tab w:pos="823" w:val="left" w:leader="none"/>
          <w:tab w:pos="3184" w:val="left" w:leader="none"/>
          <w:tab w:pos="3901" w:val="left" w:leader="none"/>
          <w:tab w:pos="6167" w:val="left" w:leader="none"/>
        </w:tabs>
        <w:spacing w:line="170" w:lineRule="auto" w:before="0" w:after="0"/>
        <w:ind w:left="550" w:right="572" w:hanging="1"/>
        <w:jc w:val="left"/>
        <w:rPr>
          <w:rFonts w:ascii="Arial" w:hAnsi="Arial"/>
          <w:color w:val="010101"/>
          <w:sz w:val="23"/>
        </w:rPr>
      </w:pPr>
      <w:r>
        <w:rPr>
          <w:rFonts w:ascii="Arial" w:hAnsi="Arial"/>
          <w:color w:val="010101"/>
          <w:sz w:val="23"/>
        </w:rPr>
        <w:t>Complete cell phone records and billing information for any departmental issued and personal </w:t>
      </w:r>
      <w:r>
        <w:rPr>
          <w:rFonts w:ascii="Arial" w:hAnsi="Arial"/>
          <w:color w:val="010101"/>
          <w:w w:val="103"/>
          <w:sz w:val="23"/>
        </w:rPr>
        <w:t>cell</w:t>
      </w:r>
      <w:r>
        <w:rPr>
          <w:rFonts w:ascii="Arial" w:hAnsi="Arial"/>
          <w:color w:val="010101"/>
          <w:spacing w:val="-3"/>
          <w:sz w:val="23"/>
        </w:rPr>
        <w:t> </w:t>
      </w:r>
      <w:r>
        <w:rPr>
          <w:rFonts w:ascii="Arial" w:hAnsi="Arial"/>
          <w:color w:val="010101"/>
          <w:spacing w:val="-1"/>
          <w:w w:val="104"/>
          <w:sz w:val="23"/>
        </w:rPr>
        <w:t>phone</w:t>
      </w:r>
      <w:r>
        <w:rPr>
          <w:rFonts w:ascii="Arial" w:hAnsi="Arial"/>
          <w:color w:val="010101"/>
          <w:w w:val="104"/>
          <w:sz w:val="23"/>
        </w:rPr>
        <w:t>s</w:t>
      </w:r>
      <w:r>
        <w:rPr>
          <w:rFonts w:ascii="Arial" w:hAnsi="Arial"/>
          <w:color w:val="010101"/>
          <w:spacing w:val="1"/>
          <w:sz w:val="23"/>
        </w:rPr>
        <w:t> </w:t>
      </w:r>
      <w:r>
        <w:rPr>
          <w:rFonts w:ascii="Arial" w:hAnsi="Arial"/>
          <w:color w:val="010101"/>
          <w:spacing w:val="-1"/>
          <w:w w:val="103"/>
          <w:sz w:val="23"/>
        </w:rPr>
        <w:t>use</w:t>
      </w:r>
      <w:r>
        <w:rPr>
          <w:rFonts w:ascii="Arial" w:hAnsi="Arial"/>
          <w:color w:val="010101"/>
          <w:w w:val="103"/>
          <w:sz w:val="23"/>
        </w:rPr>
        <w:t>d</w:t>
      </w:r>
      <w:r>
        <w:rPr>
          <w:rFonts w:ascii="Arial" w:hAnsi="Arial"/>
          <w:color w:val="010101"/>
          <w:spacing w:val="3"/>
          <w:sz w:val="23"/>
        </w:rPr>
        <w:t> </w:t>
      </w:r>
      <w:r>
        <w:rPr>
          <w:rFonts w:ascii="Arial" w:hAnsi="Arial"/>
          <w:color w:val="010101"/>
          <w:spacing w:val="-1"/>
          <w:w w:val="102"/>
          <w:sz w:val="23"/>
        </w:rPr>
        <w:t>b</w:t>
      </w:r>
      <w:r>
        <w:rPr>
          <w:rFonts w:ascii="Arial" w:hAnsi="Arial"/>
          <w:color w:val="010101"/>
          <w:w w:val="102"/>
          <w:sz w:val="23"/>
        </w:rPr>
        <w:t>y</w:t>
      </w:r>
      <w:r>
        <w:rPr>
          <w:rFonts w:ascii="Arial" w:hAnsi="Arial"/>
          <w:color w:val="010101"/>
          <w:spacing w:val="-12"/>
          <w:sz w:val="23"/>
        </w:rPr>
        <w:t> </w:t>
      </w:r>
      <w:r>
        <w:rPr>
          <w:rFonts w:ascii="Arial" w:hAnsi="Arial"/>
          <w:color w:val="010101"/>
          <w:spacing w:val="-1"/>
          <w:w w:val="85"/>
          <w:sz w:val="34"/>
          <w:u w:val="thick" w:color="010101"/>
        </w:rPr>
        <w:t>i</w:t>
      </w:r>
      <w:r>
        <w:rPr>
          <w:rFonts w:ascii="Arial" w:hAnsi="Arial"/>
          <w:color w:val="010101"/>
          <w:w w:val="85"/>
          <w:sz w:val="34"/>
          <w:u w:val="thick" w:color="010101"/>
        </w:rPr>
        <w:t>f</w:t>
      </w:r>
      <w:r>
        <w:rPr>
          <w:rFonts w:ascii="Arial" w:hAnsi="Arial"/>
          <w:color w:val="010101"/>
          <w:sz w:val="34"/>
        </w:rPr>
        <w:tab/>
      </w:r>
      <w:r>
        <w:rPr>
          <w:rFonts w:ascii="Arial" w:hAnsi="Arial"/>
          <w:color w:val="010101"/>
          <w:w w:val="91"/>
          <w:sz w:val="34"/>
          <w:u w:val="thick" w:color="010101"/>
        </w:rPr>
        <w:t>;</w:t>
      </w:r>
      <w:r>
        <w:rPr>
          <w:rFonts w:ascii="Arial" w:hAnsi="Arial"/>
          <w:color w:val="010101"/>
          <w:sz w:val="34"/>
          <w:u w:val="thick" w:color="010101"/>
        </w:rPr>
        <w:t> </w:t>
      </w:r>
      <w:r>
        <w:rPr>
          <w:rFonts w:ascii="Arial" w:hAnsi="Arial"/>
          <w:color w:val="010101"/>
          <w:spacing w:val="-27"/>
          <w:sz w:val="34"/>
          <w:u w:val="thick" w:color="010101"/>
        </w:rPr>
        <w:t> </w:t>
      </w:r>
      <w:r>
        <w:rPr>
          <w:rFonts w:ascii="Arial" w:hAnsi="Arial"/>
          <w:color w:val="010101"/>
          <w:spacing w:val="-1"/>
          <w:w w:val="57"/>
          <w:sz w:val="34"/>
          <w:u w:val="thick" w:color="010101"/>
        </w:rPr>
        <w:t>;</w:t>
      </w:r>
      <w:r>
        <w:rPr>
          <w:rFonts w:ascii="Arial" w:hAnsi="Arial"/>
          <w:color w:val="010101"/>
          <w:w w:val="57"/>
          <w:sz w:val="34"/>
        </w:rPr>
        <w:t>;</w:t>
      </w:r>
      <w:r>
        <w:rPr>
          <w:rFonts w:ascii="Arial" w:hAnsi="Arial"/>
          <w:color w:val="010101"/>
          <w:sz w:val="34"/>
        </w:rPr>
        <w:tab/>
      </w:r>
      <w:r>
        <w:rPr>
          <w:rFonts w:ascii="Arial" w:hAnsi="Arial"/>
          <w:color w:val="010101"/>
          <w:w w:val="66"/>
          <w:sz w:val="34"/>
          <w:u w:val="thick" w:color="010101"/>
        </w:rPr>
        <w:t>•</w:t>
      </w:r>
      <w:r>
        <w:rPr>
          <w:b/>
          <w:color w:val="010101"/>
          <w:w w:val="69"/>
          <w:sz w:val="30"/>
          <w:u w:val="thick" w:color="010101"/>
        </w:rPr>
        <w:t>fpQ;</w:t>
      </w:r>
      <w:r>
        <w:rPr>
          <w:b/>
          <w:color w:val="010101"/>
          <w:spacing w:val="6"/>
          <w:sz w:val="30"/>
        </w:rPr>
        <w:t> </w:t>
      </w:r>
      <w:r>
        <w:rPr>
          <w:rFonts w:ascii="Arial" w:hAnsi="Arial"/>
          <w:b/>
          <w:color w:val="010101"/>
          <w:spacing w:val="-1"/>
          <w:w w:val="76"/>
          <w:sz w:val="34"/>
          <w:u w:val="thick" w:color="010101"/>
        </w:rPr>
        <w:t>p;</w:t>
      </w:r>
      <w:r>
        <w:rPr>
          <w:rFonts w:ascii="Arial" w:hAnsi="Arial"/>
          <w:b/>
          <w:color w:val="010101"/>
          <w:w w:val="76"/>
          <w:sz w:val="34"/>
          <w:u w:val="thick" w:color="010101"/>
        </w:rPr>
        <w:t>p</w:t>
      </w:r>
      <w:r>
        <w:rPr>
          <w:rFonts w:ascii="Arial" w:hAnsi="Arial"/>
          <w:b/>
          <w:color w:val="010101"/>
          <w:sz w:val="34"/>
        </w:rPr>
        <w:t> </w:t>
      </w:r>
      <w:r>
        <w:rPr>
          <w:rFonts w:ascii="Arial" w:hAnsi="Arial"/>
          <w:b/>
          <w:color w:val="010101"/>
          <w:spacing w:val="-37"/>
          <w:sz w:val="34"/>
        </w:rPr>
        <w:t> </w:t>
      </w:r>
      <w:r>
        <w:rPr>
          <w:rFonts w:ascii="Arial" w:hAnsi="Arial"/>
          <w:color w:val="010101"/>
          <w:spacing w:val="-1"/>
          <w:w w:val="106"/>
          <w:sz w:val="17"/>
          <w:u w:val="thick" w:color="010101"/>
        </w:rPr>
        <w:t>0</w:t>
      </w:r>
      <w:r>
        <w:rPr>
          <w:rFonts w:ascii="Arial" w:hAnsi="Arial"/>
          <w:color w:val="010101"/>
          <w:w w:val="106"/>
          <w:sz w:val="17"/>
          <w:u w:val="thick" w:color="010101"/>
        </w:rPr>
        <w:t>1</w:t>
      </w:r>
      <w:r>
        <w:rPr>
          <w:rFonts w:ascii="Arial" w:hAnsi="Arial"/>
          <w:color w:val="010101"/>
          <w:sz w:val="17"/>
        </w:rPr>
        <w:t> </w:t>
      </w:r>
      <w:r>
        <w:rPr>
          <w:rFonts w:ascii="Arial" w:hAnsi="Arial"/>
          <w:color w:val="010101"/>
          <w:spacing w:val="-22"/>
          <w:sz w:val="17"/>
        </w:rPr>
        <w:t> </w:t>
      </w:r>
      <w:r>
        <w:rPr>
          <w:b/>
          <w:color w:val="010101"/>
          <w:w w:val="66"/>
          <w:sz w:val="31"/>
          <w:u w:val="thick" w:color="010101"/>
        </w:rPr>
        <w:t>Q</w:t>
      </w:r>
      <w:r>
        <w:rPr>
          <w:b/>
          <w:color w:val="010101"/>
          <w:spacing w:val="7"/>
          <w:sz w:val="31"/>
          <w:u w:val="thick" w:color="010101"/>
        </w:rPr>
        <w:t> </w:t>
      </w:r>
      <w:r>
        <w:rPr>
          <w:b/>
          <w:color w:val="010101"/>
          <w:spacing w:val="-34"/>
          <w:sz w:val="31"/>
        </w:rPr>
        <w:t> </w:t>
      </w:r>
      <w:r>
        <w:rPr>
          <w:color w:val="010101"/>
          <w:spacing w:val="-48"/>
          <w:w w:val="88"/>
          <w:sz w:val="31"/>
          <w:u w:val="thick" w:color="010101"/>
        </w:rPr>
        <w:t>·</w:t>
      </w:r>
      <w:r>
        <w:rPr>
          <w:color w:val="010101"/>
          <w:w w:val="38"/>
          <w:sz w:val="31"/>
        </w:rPr>
        <w:t>'</w:t>
      </w:r>
      <w:r>
        <w:rPr>
          <w:color w:val="010101"/>
          <w:sz w:val="31"/>
        </w:rPr>
        <w:tab/>
      </w:r>
      <w:r>
        <w:rPr>
          <w:color w:val="010101"/>
          <w:w w:val="88"/>
          <w:sz w:val="31"/>
        </w:rPr>
        <w:t>·</w:t>
      </w:r>
      <w:r>
        <w:rPr>
          <w:color w:val="010101"/>
          <w:spacing w:val="-34"/>
          <w:sz w:val="31"/>
        </w:rPr>
        <w:t> </w:t>
      </w:r>
      <w:r>
        <w:rPr>
          <w:rFonts w:ascii="Arial" w:hAnsi="Arial"/>
          <w:color w:val="010101"/>
          <w:spacing w:val="-1"/>
          <w:w w:val="105"/>
          <w:sz w:val="23"/>
          <w:u w:val="thick" w:color="010101"/>
        </w:rPr>
        <w:t>fo</w:t>
      </w:r>
      <w:r>
        <w:rPr>
          <w:rFonts w:ascii="Arial" w:hAnsi="Arial"/>
          <w:color w:val="010101"/>
          <w:w w:val="105"/>
          <w:sz w:val="23"/>
          <w:u w:val="thick" w:color="010101"/>
        </w:rPr>
        <w:t>r</w:t>
      </w:r>
      <w:r>
        <w:rPr>
          <w:rFonts w:ascii="Arial" w:hAnsi="Arial"/>
          <w:color w:val="010101"/>
          <w:spacing w:val="-7"/>
          <w:sz w:val="23"/>
        </w:rPr>
        <w:t> </w:t>
      </w:r>
      <w:r>
        <w:rPr>
          <w:rFonts w:ascii="Arial" w:hAnsi="Arial"/>
          <w:color w:val="010101"/>
          <w:spacing w:val="-1"/>
          <w:w w:val="101"/>
          <w:sz w:val="23"/>
        </w:rPr>
        <w:t>Augus</w:t>
      </w:r>
      <w:r>
        <w:rPr>
          <w:rFonts w:ascii="Arial" w:hAnsi="Arial"/>
          <w:color w:val="010101"/>
          <w:w w:val="101"/>
          <w:sz w:val="23"/>
        </w:rPr>
        <w:t>t</w:t>
      </w:r>
      <w:r>
        <w:rPr>
          <w:rFonts w:ascii="Arial" w:hAnsi="Arial"/>
          <w:color w:val="010101"/>
          <w:spacing w:val="10"/>
          <w:sz w:val="23"/>
        </w:rPr>
        <w:t> </w:t>
      </w:r>
      <w:r>
        <w:rPr>
          <w:rFonts w:ascii="Arial" w:hAnsi="Arial"/>
          <w:color w:val="010101"/>
          <w:spacing w:val="-1"/>
          <w:w w:val="102"/>
          <w:sz w:val="23"/>
        </w:rPr>
        <w:t>5</w:t>
      </w:r>
      <w:r>
        <w:rPr>
          <w:rFonts w:ascii="Arial" w:hAnsi="Arial"/>
          <w:color w:val="010101"/>
          <w:w w:val="102"/>
          <w:sz w:val="23"/>
        </w:rPr>
        <w:t>,</w:t>
      </w:r>
      <w:r>
        <w:rPr>
          <w:rFonts w:ascii="Arial" w:hAnsi="Arial"/>
          <w:color w:val="010101"/>
          <w:spacing w:val="-2"/>
          <w:sz w:val="23"/>
        </w:rPr>
        <w:t> </w:t>
      </w:r>
      <w:r>
        <w:rPr>
          <w:rFonts w:ascii="Arial" w:hAnsi="Arial"/>
          <w:color w:val="010101"/>
          <w:spacing w:val="-1"/>
          <w:w w:val="101"/>
          <w:sz w:val="23"/>
        </w:rPr>
        <w:t>2009.</w:t>
      </w:r>
    </w:p>
    <w:p>
      <w:pPr>
        <w:pStyle w:val="ListParagraph"/>
        <w:numPr>
          <w:ilvl w:val="0"/>
          <w:numId w:val="26"/>
        </w:numPr>
        <w:tabs>
          <w:tab w:pos="823" w:val="left" w:leader="none"/>
          <w:tab w:pos="7043" w:val="left" w:leader="none"/>
        </w:tabs>
        <w:spacing w:line="208" w:lineRule="auto" w:before="211" w:after="0"/>
        <w:ind w:left="549" w:right="629" w:firstLine="3"/>
        <w:jc w:val="left"/>
        <w:rPr>
          <w:rFonts w:ascii="Arial"/>
          <w:color w:val="010101"/>
          <w:sz w:val="23"/>
        </w:rPr>
      </w:pPr>
      <w:r>
        <w:rPr>
          <w:rFonts w:ascii="Arial"/>
          <w:color w:val="010101"/>
          <w:sz w:val="23"/>
        </w:rPr>
        <w:t>Shasta County Sheriff's Department daily logs for each day on.which the above </w:t>
      </w:r>
      <w:r>
        <w:rPr>
          <w:rFonts w:ascii="Arial"/>
          <w:color w:val="1A1A1A"/>
          <w:sz w:val="23"/>
        </w:rPr>
        <w:t>l_isted </w:t>
      </w:r>
      <w:r>
        <w:rPr>
          <w:rFonts w:ascii="Arial"/>
          <w:color w:val="010101"/>
          <w:sz w:val="23"/>
        </w:rPr>
        <w:t>officers issued  citations or</w:t>
      </w:r>
      <w:r>
        <w:rPr>
          <w:rFonts w:ascii="Arial"/>
          <w:color w:val="010101"/>
          <w:spacing w:val="-21"/>
          <w:sz w:val="23"/>
        </w:rPr>
        <w:t> </w:t>
      </w:r>
      <w:r>
        <w:rPr>
          <w:rFonts w:ascii="Arial"/>
          <w:color w:val="010101"/>
          <w:sz w:val="23"/>
        </w:rPr>
        <w:t>made</w:t>
      </w:r>
      <w:r>
        <w:rPr>
          <w:rFonts w:ascii="Arial"/>
          <w:color w:val="010101"/>
          <w:spacing w:val="19"/>
          <w:sz w:val="23"/>
        </w:rPr>
        <w:t> </w:t>
      </w:r>
      <w:r>
        <w:rPr>
          <w:rFonts w:ascii="Arial"/>
          <w:color w:val="010101"/>
          <w:sz w:val="23"/>
        </w:rPr>
        <w:t>arrests.</w:t>
        <w:tab/>
      </w:r>
      <w:r>
        <w:rPr>
          <w:rFonts w:ascii="Arial"/>
          <w:color w:val="3A3A3A"/>
          <w:sz w:val="23"/>
        </w:rPr>
        <w:t>:</w:t>
      </w:r>
    </w:p>
    <w:p>
      <w:pPr>
        <w:pStyle w:val="ListParagraph"/>
        <w:numPr>
          <w:ilvl w:val="0"/>
          <w:numId w:val="26"/>
        </w:numPr>
        <w:tabs>
          <w:tab w:pos="825" w:val="left" w:leader="none"/>
          <w:tab w:pos="7058" w:val="left" w:leader="none"/>
          <w:tab w:pos="8384" w:val="left" w:leader="none"/>
        </w:tabs>
        <w:spacing w:line="165" w:lineRule="auto" w:before="186" w:after="0"/>
        <w:ind w:left="551" w:right="487" w:hanging="2"/>
        <w:jc w:val="left"/>
        <w:rPr>
          <w:rFonts w:ascii="Arial" w:hAnsi="Arial"/>
          <w:color w:val="010101"/>
          <w:sz w:val="23"/>
        </w:rPr>
      </w:pPr>
      <w:r>
        <w:rPr>
          <w:rFonts w:ascii="Arial" w:hAnsi="Arial"/>
          <w:color w:val="010101"/>
          <w:sz w:val="23"/>
        </w:rPr>
        <w:t>All warning citations·issued </w:t>
      </w:r>
      <w:r>
        <w:rPr>
          <w:rFonts w:ascii="Arial" w:hAnsi="Arial"/>
          <w:color w:val="010101"/>
          <w:w w:val="190"/>
          <w:sz w:val="23"/>
        </w:rPr>
        <w:t>byOfficers-</w:t>
      </w:r>
      <w:r>
        <w:rPr>
          <w:rFonts w:ascii="Arial" w:hAnsi="Arial"/>
          <w:color w:val="010101"/>
          <w:spacing w:val="-52"/>
          <w:w w:val="190"/>
          <w:sz w:val="23"/>
        </w:rPr>
        <w:t> </w:t>
      </w:r>
      <w:r>
        <w:rPr>
          <w:rFonts w:ascii="Arial" w:hAnsi="Arial"/>
          <w:color w:val="010101"/>
          <w:sz w:val="23"/>
          <w:u w:val="thick" w:color="010101"/>
        </w:rPr>
        <w:t>• •</w:t>
      </w:r>
      <w:r>
        <w:rPr>
          <w:rFonts w:ascii="Arial" w:hAnsi="Arial"/>
          <w:color w:val="010101"/>
          <w:spacing w:val="38"/>
          <w:sz w:val="23"/>
        </w:rPr>
        <w:t> </w:t>
      </w:r>
      <w:r>
        <w:rPr>
          <w:rFonts w:ascii="Arial" w:hAnsi="Arial"/>
          <w:b/>
          <w:color w:val="010101"/>
          <w:sz w:val="42"/>
          <w:u w:val="thick" w:color="010101"/>
        </w:rPr>
        <w:t>g""</w:t>
      </w:r>
      <w:r>
        <w:rPr>
          <w:rFonts w:ascii="Arial" w:hAnsi="Arial"/>
          <w:b/>
          <w:color w:val="010101"/>
          <w:sz w:val="42"/>
        </w:rPr>
        <w:tab/>
      </w:r>
      <w:r>
        <w:rPr>
          <w:rFonts w:ascii="Arial" w:hAnsi="Arial"/>
          <w:color w:val="707070"/>
          <w:spacing w:val="-20"/>
          <w:sz w:val="23"/>
        </w:rPr>
        <w:t>··</w:t>
      </w:r>
      <w:r>
        <w:rPr>
          <w:rFonts w:ascii="Arial" w:hAnsi="Arial"/>
          <w:color w:val="707070"/>
          <w:spacing w:val="-7"/>
          <w:sz w:val="23"/>
        </w:rPr>
        <w:t> </w:t>
      </w:r>
      <w:r>
        <w:rPr>
          <w:rFonts w:ascii="Arial" w:hAnsi="Arial"/>
          <w:color w:val="010101"/>
          <w:w w:val="85"/>
          <w:sz w:val="23"/>
        </w:rPr>
        <w:t>c.ir</w:t>
      </w:r>
      <w:r>
        <w:rPr>
          <w:rFonts w:ascii="Arial" w:hAnsi="Arial"/>
          <w:color w:val="010101"/>
          <w:spacing w:val="29"/>
          <w:w w:val="85"/>
          <w:sz w:val="23"/>
        </w:rPr>
        <w:t> </w:t>
      </w:r>
      <w:r>
        <w:rPr>
          <w:rFonts w:ascii="Arial" w:hAnsi="Arial"/>
          <w:color w:val="010101"/>
          <w:w w:val="85"/>
          <w:sz w:val="23"/>
        </w:rPr>
        <w:t>-</w:t>
        <w:tab/>
        <w:t>f </w:t>
      </w:r>
      <w:r>
        <w:rPr>
          <w:rFonts w:ascii="Arial" w:hAnsi="Arial"/>
          <w:color w:val="010101"/>
          <w:sz w:val="23"/>
        </w:rPr>
        <w:t>from AugusH</w:t>
      </w:r>
      <w:r>
        <w:rPr>
          <w:rFonts w:ascii="Arial" w:hAnsi="Arial"/>
          <w:color w:val="808080"/>
          <w:sz w:val="23"/>
        </w:rPr>
        <w:t>·</w:t>
      </w:r>
      <w:r>
        <w:rPr>
          <w:rFonts w:ascii="Arial" w:hAnsi="Arial"/>
          <w:color w:val="010101"/>
          <w:sz w:val="23"/>
        </w:rPr>
        <w:t>, 2008 to August 31,</w:t>
      </w:r>
      <w:r>
        <w:rPr>
          <w:rFonts w:ascii="Arial" w:hAnsi="Arial"/>
          <w:color w:val="010101"/>
          <w:spacing w:val="16"/>
          <w:sz w:val="23"/>
        </w:rPr>
        <w:t> </w:t>
      </w:r>
      <w:r>
        <w:rPr>
          <w:rFonts w:ascii="Arial" w:hAnsi="Arial"/>
          <w:color w:val="010101"/>
          <w:sz w:val="23"/>
        </w:rPr>
        <w:t>2009.</w:t>
      </w:r>
    </w:p>
    <w:p>
      <w:pPr>
        <w:pStyle w:val="BodyText"/>
        <w:spacing w:before="2"/>
        <w:rPr>
          <w:rFonts w:ascii="Arial"/>
          <w:sz w:val="12"/>
        </w:rPr>
      </w:pPr>
    </w:p>
    <w:p>
      <w:pPr>
        <w:pStyle w:val="ListParagraph"/>
        <w:numPr>
          <w:ilvl w:val="0"/>
          <w:numId w:val="26"/>
        </w:numPr>
        <w:tabs>
          <w:tab w:pos="955" w:val="left" w:leader="none"/>
          <w:tab w:pos="6042" w:val="left" w:leader="none"/>
          <w:tab w:pos="6639" w:val="left" w:leader="none"/>
          <w:tab w:pos="7333" w:val="left" w:leader="none"/>
        </w:tabs>
        <w:spacing w:line="233" w:lineRule="exact" w:before="93" w:after="0"/>
        <w:ind w:left="954" w:right="0" w:hanging="408"/>
        <w:jc w:val="left"/>
        <w:rPr>
          <w:rFonts w:ascii="Arial" w:hAnsi="Arial"/>
          <w:color w:val="010101"/>
          <w:sz w:val="23"/>
        </w:rPr>
      </w:pPr>
      <w:r>
        <w:rPr>
          <w:rFonts w:ascii="Arial" w:hAnsi="Arial"/>
          <w:color w:val="010101"/>
          <w:spacing w:val="-1"/>
          <w:w w:val="104"/>
          <w:sz w:val="23"/>
        </w:rPr>
        <w:t>An</w:t>
      </w:r>
      <w:r>
        <w:rPr>
          <w:rFonts w:ascii="Arial" w:hAnsi="Arial"/>
          <w:color w:val="010101"/>
          <w:w w:val="104"/>
          <w:sz w:val="23"/>
        </w:rPr>
        <w:t>y</w:t>
      </w:r>
      <w:r>
        <w:rPr>
          <w:rFonts w:ascii="Arial" w:hAnsi="Arial"/>
          <w:color w:val="010101"/>
          <w:spacing w:val="-7"/>
          <w:sz w:val="23"/>
        </w:rPr>
        <w:t> </w:t>
      </w:r>
      <w:r>
        <w:rPr>
          <w:rFonts w:ascii="Arial" w:hAnsi="Arial"/>
          <w:color w:val="010101"/>
          <w:w w:val="103"/>
          <w:sz w:val="23"/>
        </w:rPr>
        <w:t>materials</w:t>
      </w:r>
      <w:r>
        <w:rPr>
          <w:rFonts w:ascii="Arial" w:hAnsi="Arial"/>
          <w:color w:val="010101"/>
          <w:spacing w:val="5"/>
          <w:sz w:val="23"/>
        </w:rPr>
        <w:t> </w:t>
      </w:r>
      <w:r>
        <w:rPr>
          <w:rFonts w:ascii="Arial" w:hAnsi="Arial"/>
          <w:color w:val="010101"/>
          <w:spacing w:val="-1"/>
          <w:w w:val="102"/>
          <w:sz w:val="23"/>
        </w:rPr>
        <w:t>fro</w:t>
      </w:r>
      <w:r>
        <w:rPr>
          <w:rFonts w:ascii="Arial" w:hAnsi="Arial"/>
          <w:color w:val="010101"/>
          <w:w w:val="102"/>
          <w:sz w:val="23"/>
        </w:rPr>
        <w:t>m</w:t>
      </w:r>
      <w:r>
        <w:rPr>
          <w:rFonts w:ascii="Arial" w:hAnsi="Arial"/>
          <w:color w:val="010101"/>
          <w:spacing w:val="5"/>
          <w:sz w:val="23"/>
        </w:rPr>
        <w:t> </w:t>
      </w:r>
      <w:r>
        <w:rPr>
          <w:rFonts w:ascii="Arial" w:hAnsi="Arial"/>
          <w:color w:val="010101"/>
          <w:spacing w:val="-1"/>
          <w:w w:val="161"/>
          <w:sz w:val="23"/>
        </w:rPr>
        <w:t>Officerillll•</w:t>
      </w:r>
      <w:r>
        <w:rPr>
          <w:rFonts w:ascii="Arial" w:hAnsi="Arial"/>
          <w:color w:val="010101"/>
          <w:spacing w:val="-33"/>
          <w:w w:val="161"/>
          <w:sz w:val="23"/>
        </w:rPr>
        <w:t>•</w:t>
      </w:r>
      <w:r>
        <w:rPr>
          <w:rFonts w:ascii="Arial" w:hAnsi="Arial"/>
          <w:color w:val="010101"/>
          <w:spacing w:val="-134"/>
          <w:w w:val="161"/>
          <w:sz w:val="23"/>
        </w:rPr>
        <w:t>•</w:t>
      </w:r>
      <w:r>
        <w:rPr>
          <w:rFonts w:ascii="Arial" w:hAnsi="Arial"/>
          <w:color w:val="010101"/>
          <w:w w:val="161"/>
          <w:sz w:val="23"/>
        </w:rPr>
        <w:t>-</w:t>
      </w:r>
      <w:r>
        <w:rPr>
          <w:rFonts w:ascii="Arial" w:hAnsi="Arial"/>
          <w:color w:val="010101"/>
          <w:sz w:val="23"/>
        </w:rPr>
        <w:tab/>
      </w:r>
      <w:r>
        <w:rPr>
          <w:rFonts w:ascii="Arial" w:hAnsi="Arial"/>
          <w:color w:val="010101"/>
          <w:spacing w:val="-1"/>
          <w:w w:val="104"/>
          <w:sz w:val="23"/>
        </w:rPr>
        <w:t>o</w:t>
      </w:r>
      <w:r>
        <w:rPr>
          <w:rFonts w:ascii="Arial" w:hAnsi="Arial"/>
          <w:color w:val="010101"/>
          <w:w w:val="104"/>
          <w:sz w:val="23"/>
        </w:rPr>
        <w:t>r</w:t>
      </w:r>
      <w:r>
        <w:rPr>
          <w:rFonts w:ascii="Arial" w:hAnsi="Arial"/>
          <w:color w:val="010101"/>
          <w:sz w:val="23"/>
        </w:rPr>
        <w:tab/>
      </w:r>
      <w:r>
        <w:rPr>
          <w:rFonts w:ascii="Arial" w:hAnsi="Arial"/>
          <w:color w:val="010101"/>
          <w:w w:val="100"/>
          <w:sz w:val="23"/>
          <w:u w:val="double" w:color="1A1A1A"/>
        </w:rPr>
        <w:t> </w:t>
      </w:r>
      <w:r>
        <w:rPr>
          <w:rFonts w:ascii="Arial" w:hAnsi="Arial"/>
          <w:color w:val="010101"/>
          <w:sz w:val="23"/>
          <w:u w:val="double" w:color="1A1A1A"/>
        </w:rPr>
        <w:t> </w:t>
      </w:r>
      <w:r>
        <w:rPr>
          <w:rFonts w:ascii="Arial" w:hAnsi="Arial"/>
          <w:color w:val="010101"/>
          <w:spacing w:val="-18"/>
          <w:sz w:val="23"/>
          <w:u w:val="double" w:color="1A1A1A"/>
        </w:rPr>
        <w:t> </w:t>
      </w:r>
      <w:r>
        <w:rPr>
          <w:rFonts w:ascii="Arial" w:hAnsi="Arial"/>
          <w:color w:val="010101"/>
          <w:sz w:val="23"/>
        </w:rPr>
        <w:tab/>
      </w:r>
      <w:r>
        <w:rPr>
          <w:rFonts w:ascii="Arial" w:hAnsi="Arial"/>
          <w:color w:val="010101"/>
          <w:w w:val="46"/>
          <w:sz w:val="23"/>
        </w:rPr>
        <w:t>;</w:t>
      </w:r>
      <w:r>
        <w:rPr>
          <w:rFonts w:ascii="Arial" w:hAnsi="Arial"/>
          <w:color w:val="010101"/>
          <w:spacing w:val="25"/>
          <w:sz w:val="23"/>
        </w:rPr>
        <w:t> </w:t>
      </w:r>
      <w:r>
        <w:rPr>
          <w:rFonts w:ascii="Arial" w:hAnsi="Arial"/>
          <w:color w:val="010101"/>
          <w:spacing w:val="-1"/>
          <w:w w:val="100"/>
          <w:sz w:val="23"/>
        </w:rPr>
        <w:t>personne</w:t>
      </w:r>
      <w:r>
        <w:rPr>
          <w:rFonts w:ascii="Arial" w:hAnsi="Arial"/>
          <w:color w:val="010101"/>
          <w:w w:val="100"/>
          <w:sz w:val="23"/>
        </w:rPr>
        <w:t>l</w:t>
      </w:r>
      <w:r>
        <w:rPr>
          <w:rFonts w:ascii="Arial" w:hAnsi="Arial"/>
          <w:color w:val="010101"/>
          <w:spacing w:val="9"/>
          <w:sz w:val="23"/>
        </w:rPr>
        <w:t> </w:t>
      </w:r>
      <w:r>
        <w:rPr>
          <w:rFonts w:ascii="Arial" w:hAnsi="Arial"/>
          <w:color w:val="010101"/>
          <w:spacing w:val="-1"/>
          <w:w w:val="101"/>
          <w:sz w:val="23"/>
        </w:rPr>
        <w:t>files</w:t>
      </w:r>
      <w:r>
        <w:rPr>
          <w:rFonts w:ascii="Arial" w:hAnsi="Arial"/>
          <w:color w:val="010101"/>
          <w:w w:val="101"/>
          <w:sz w:val="23"/>
        </w:rPr>
        <w:t>,</w:t>
      </w:r>
      <w:r>
        <w:rPr>
          <w:rFonts w:ascii="Arial" w:hAnsi="Arial"/>
          <w:color w:val="010101"/>
          <w:spacing w:val="6"/>
          <w:sz w:val="23"/>
        </w:rPr>
        <w:t> </w:t>
      </w:r>
      <w:r>
        <w:rPr>
          <w:rFonts w:ascii="Arial" w:hAnsi="Arial"/>
          <w:color w:val="010101"/>
          <w:spacing w:val="-1"/>
          <w:w w:val="101"/>
          <w:sz w:val="23"/>
        </w:rPr>
        <w:t>o</w:t>
      </w:r>
      <w:r>
        <w:rPr>
          <w:rFonts w:ascii="Arial" w:hAnsi="Arial"/>
          <w:color w:val="010101"/>
          <w:w w:val="101"/>
          <w:sz w:val="23"/>
        </w:rPr>
        <w:t>r</w:t>
      </w:r>
      <w:r>
        <w:rPr>
          <w:rFonts w:ascii="Arial" w:hAnsi="Arial"/>
          <w:color w:val="010101"/>
          <w:spacing w:val="2"/>
          <w:sz w:val="23"/>
        </w:rPr>
        <w:t> </w:t>
      </w:r>
      <w:r>
        <w:rPr>
          <w:rFonts w:ascii="Arial" w:hAnsi="Arial"/>
          <w:color w:val="010101"/>
          <w:spacing w:val="-1"/>
          <w:w w:val="98"/>
          <w:sz w:val="23"/>
        </w:rPr>
        <w:t>an</w:t>
      </w:r>
      <w:r>
        <w:rPr>
          <w:rFonts w:ascii="Arial" w:hAnsi="Arial"/>
          <w:color w:val="010101"/>
          <w:w w:val="98"/>
          <w:sz w:val="23"/>
        </w:rPr>
        <w:t>y</w:t>
      </w:r>
      <w:r>
        <w:rPr>
          <w:rFonts w:ascii="Arial" w:hAnsi="Arial"/>
          <w:color w:val="010101"/>
          <w:spacing w:val="-5"/>
          <w:sz w:val="23"/>
        </w:rPr>
        <w:t> </w:t>
      </w:r>
      <w:r>
        <w:rPr>
          <w:rFonts w:ascii="Arial" w:hAnsi="Arial"/>
          <w:color w:val="010101"/>
          <w:spacing w:val="-1"/>
          <w:w w:val="100"/>
          <w:sz w:val="23"/>
        </w:rPr>
        <w:t>other</w:t>
      </w:r>
    </w:p>
    <w:p>
      <w:pPr>
        <w:spacing w:line="211" w:lineRule="auto" w:before="18"/>
        <w:ind w:left="540" w:right="356" w:firstLine="9"/>
        <w:jc w:val="left"/>
        <w:rPr>
          <w:rFonts w:ascii="Arial"/>
          <w:sz w:val="23"/>
        </w:rPr>
      </w:pPr>
      <w:r>
        <w:rPr>
          <w:rFonts w:ascii="Arial"/>
          <w:color w:val="010101"/>
          <w:sz w:val="23"/>
        </w:rPr>
        <w:t>information in the possession of Shasta County that is material to the defense. Material information includes, but is not limited to: any disciplinary actions taken against the agent(s); demotions; delayed promotions; terminations or firings from any law enforcement job; department-mandated training or retraining related to problems with performance;  transfer from one office or assignment to another based on problems with performance; instances of deception, inaccuracy, or untruthfulness; instances of improper conduct toward suspects, including racial bias; complaints lodged against the agent(s); any information related to the agent's ability to perceive, including hearing, eyesight, or memory; information about any mental health condition that could affect memory or perception; and any criminal</w:t>
      </w:r>
      <w:r>
        <w:rPr>
          <w:rFonts w:ascii="Arial"/>
          <w:color w:val="010101"/>
          <w:spacing w:val="24"/>
          <w:sz w:val="23"/>
        </w:rPr>
        <w:t> </w:t>
      </w:r>
      <w:r>
        <w:rPr>
          <w:rFonts w:ascii="Arial"/>
          <w:color w:val="010101"/>
          <w:sz w:val="23"/>
        </w:rPr>
        <w:t>record.</w:t>
      </w:r>
    </w:p>
    <w:p>
      <w:pPr>
        <w:pStyle w:val="ListParagraph"/>
        <w:numPr>
          <w:ilvl w:val="0"/>
          <w:numId w:val="26"/>
        </w:numPr>
        <w:tabs>
          <w:tab w:pos="815" w:val="left" w:leader="none"/>
        </w:tabs>
        <w:spacing w:line="240" w:lineRule="auto" w:before="220" w:after="0"/>
        <w:ind w:left="814" w:right="0" w:hanging="266"/>
        <w:jc w:val="left"/>
        <w:rPr>
          <w:rFonts w:ascii="Arial"/>
          <w:color w:val="010101"/>
          <w:sz w:val="23"/>
        </w:rPr>
      </w:pPr>
      <w:r>
        <w:rPr/>
        <w:pict>
          <v:shape style="position:absolute;margin-left:133.889969pt;margin-top:34.671799pt;width:12.3pt;height:12.9pt;mso-position-horizontal-relative:page;mso-position-vertical-relative:paragraph;z-index:-33160" type="#_x0000_t202" filled="false" stroked="false">
            <v:textbox inset="0,0,0,0">
              <w:txbxContent>
                <w:p>
                  <w:pPr>
                    <w:spacing w:line="257" w:lineRule="exact" w:before="0"/>
                    <w:ind w:left="0" w:right="0" w:firstLine="0"/>
                    <w:jc w:val="left"/>
                    <w:rPr>
                      <w:rFonts w:ascii="Arial"/>
                      <w:sz w:val="23"/>
                    </w:rPr>
                  </w:pPr>
                  <w:r>
                    <w:rPr>
                      <w:rFonts w:ascii="Arial"/>
                      <w:color w:val="010101"/>
                      <w:sz w:val="23"/>
                    </w:rPr>
                    <w:t>ec</w:t>
                  </w:r>
                </w:p>
              </w:txbxContent>
            </v:textbox>
            <w10:wrap type="none"/>
          </v:shape>
        </w:pict>
      </w:r>
      <w:r>
        <w:rPr/>
        <w:pict>
          <v:shape style="position:absolute;margin-left:163.190094pt;margin-top:40.898216pt;width:51.9pt;height:17.350pt;mso-position-horizontal-relative:page;mso-position-vertical-relative:paragraph;z-index:-33112" type="#_x0000_t202" filled="false" stroked="false">
            <v:textbox inset="0,0,0,0">
              <w:txbxContent>
                <w:p>
                  <w:pPr>
                    <w:tabs>
                      <w:tab w:pos="957" w:val="left" w:leader="none"/>
                    </w:tabs>
                    <w:spacing w:line="347" w:lineRule="exact" w:before="0"/>
                    <w:ind w:left="0" w:right="0" w:firstLine="0"/>
                    <w:jc w:val="left"/>
                    <w:rPr>
                      <w:rFonts w:ascii="Arial"/>
                      <w:sz w:val="31"/>
                    </w:rPr>
                  </w:pPr>
                  <w:r>
                    <w:rPr>
                      <w:color w:val="F9F9F9"/>
                      <w:w w:val="90"/>
                      <w:sz w:val="21"/>
                      <w:shd w:fill="010101" w:color="auto" w:val="clear"/>
                    </w:rPr>
                    <w:t>..</w:t>
                  </w:r>
                  <w:r>
                    <w:rPr>
                      <w:color w:val="F9F9F9"/>
                      <w:spacing w:val="-4"/>
                      <w:w w:val="90"/>
                      <w:sz w:val="21"/>
                      <w:shd w:fill="010101" w:color="auto" w:val="clear"/>
                    </w:rPr>
                    <w:t> </w:t>
                  </w:r>
                  <w:r>
                    <w:rPr>
                      <w:rFonts w:ascii="Arial"/>
                      <w:color w:val="F9F9F9"/>
                      <w:w w:val="90"/>
                      <w:sz w:val="21"/>
                      <w:shd w:fill="010101" w:color="auto" w:val="clear"/>
                    </w:rPr>
                    <w:t>-</w:t>
                  </w:r>
                  <w:r>
                    <w:rPr>
                      <w:rFonts w:ascii="Arial"/>
                      <w:color w:val="F9F9F9"/>
                      <w:w w:val="90"/>
                      <w:sz w:val="21"/>
                    </w:rPr>
                    <w:t> </w:t>
                  </w:r>
                  <w:r>
                    <w:rPr>
                      <w:rFonts w:ascii="Arial"/>
                      <w:color w:val="F9F9F9"/>
                      <w:spacing w:val="14"/>
                      <w:w w:val="90"/>
                      <w:sz w:val="21"/>
                    </w:rPr>
                    <w:t> </w:t>
                  </w:r>
                  <w:r>
                    <w:rPr>
                      <w:rFonts w:ascii="Arial"/>
                      <w:color w:val="F9F9F9"/>
                      <w:w w:val="90"/>
                      <w:sz w:val="26"/>
                    </w:rPr>
                    <w:t>-</w:t>
                    <w:tab/>
                  </w:r>
                  <w:r>
                    <w:rPr>
                      <w:rFonts w:ascii="Arial"/>
                      <w:color w:val="F9F9F9"/>
                      <w:spacing w:val="-20"/>
                      <w:w w:val="90"/>
                      <w:sz w:val="31"/>
                    </w:rPr>
                    <w:t>-</w:t>
                  </w:r>
                </w:p>
              </w:txbxContent>
            </v:textbox>
            <w10:wrap type="none"/>
          </v:shape>
        </w:pict>
      </w:r>
      <w:r>
        <w:rPr>
          <w:rFonts w:ascii="Arial"/>
          <w:color w:val="010101"/>
          <w:w w:val="105"/>
          <w:sz w:val="23"/>
        </w:rPr>
        <w:t>Any</w:t>
      </w:r>
      <w:r>
        <w:rPr>
          <w:rFonts w:ascii="Arial"/>
          <w:color w:val="010101"/>
          <w:spacing w:val="-10"/>
          <w:w w:val="105"/>
          <w:sz w:val="23"/>
        </w:rPr>
        <w:t> </w:t>
      </w:r>
      <w:r>
        <w:rPr>
          <w:rFonts w:ascii="Arial"/>
          <w:color w:val="010101"/>
          <w:w w:val="105"/>
          <w:sz w:val="23"/>
        </w:rPr>
        <w:t>manual</w:t>
      </w:r>
      <w:r>
        <w:rPr>
          <w:rFonts w:ascii="Arial"/>
          <w:color w:val="010101"/>
          <w:spacing w:val="-8"/>
          <w:w w:val="105"/>
          <w:sz w:val="23"/>
        </w:rPr>
        <w:t> </w:t>
      </w:r>
      <w:r>
        <w:rPr>
          <w:rFonts w:ascii="Arial"/>
          <w:color w:val="010101"/>
          <w:w w:val="105"/>
          <w:sz w:val="23"/>
        </w:rPr>
        <w:t>or</w:t>
      </w:r>
      <w:r>
        <w:rPr>
          <w:rFonts w:ascii="Arial"/>
          <w:color w:val="010101"/>
          <w:spacing w:val="-16"/>
          <w:w w:val="105"/>
          <w:sz w:val="23"/>
        </w:rPr>
        <w:t> </w:t>
      </w:r>
      <w:r>
        <w:rPr>
          <w:rFonts w:ascii="Arial"/>
          <w:color w:val="010101"/>
          <w:w w:val="105"/>
          <w:sz w:val="23"/>
        </w:rPr>
        <w:t>training</w:t>
      </w:r>
      <w:r>
        <w:rPr>
          <w:rFonts w:ascii="Arial"/>
          <w:color w:val="010101"/>
          <w:spacing w:val="-1"/>
          <w:w w:val="105"/>
          <w:sz w:val="23"/>
        </w:rPr>
        <w:t> </w:t>
      </w:r>
      <w:r>
        <w:rPr>
          <w:rFonts w:ascii="Arial"/>
          <w:color w:val="010101"/>
          <w:w w:val="105"/>
          <w:sz w:val="23"/>
        </w:rPr>
        <w:t>guide</w:t>
      </w:r>
      <w:r>
        <w:rPr>
          <w:rFonts w:ascii="Arial"/>
          <w:color w:val="010101"/>
          <w:spacing w:val="-12"/>
          <w:w w:val="105"/>
          <w:sz w:val="23"/>
        </w:rPr>
        <w:t> </w:t>
      </w:r>
      <w:r>
        <w:rPr>
          <w:rFonts w:ascii="Arial"/>
          <w:color w:val="010101"/>
          <w:w w:val="105"/>
          <w:sz w:val="23"/>
        </w:rPr>
        <w:t>to</w:t>
      </w:r>
      <w:r>
        <w:rPr>
          <w:rFonts w:ascii="Arial"/>
          <w:color w:val="010101"/>
          <w:spacing w:val="-4"/>
          <w:w w:val="105"/>
          <w:sz w:val="23"/>
        </w:rPr>
        <w:t> </w:t>
      </w:r>
      <w:r>
        <w:rPr>
          <w:rFonts w:ascii="Arial"/>
          <w:color w:val="010101"/>
          <w:w w:val="105"/>
          <w:sz w:val="23"/>
        </w:rPr>
        <w:t>enable</w:t>
      </w:r>
      <w:r>
        <w:rPr>
          <w:rFonts w:ascii="Arial"/>
          <w:color w:val="010101"/>
          <w:spacing w:val="-4"/>
          <w:w w:val="105"/>
          <w:sz w:val="23"/>
        </w:rPr>
        <w:t> </w:t>
      </w:r>
      <w:r>
        <w:rPr>
          <w:rFonts w:ascii="Arial"/>
          <w:color w:val="010101"/>
          <w:w w:val="105"/>
          <w:sz w:val="23"/>
        </w:rPr>
        <w:t>interpretation</w:t>
      </w:r>
      <w:r>
        <w:rPr>
          <w:rFonts w:ascii="Arial"/>
          <w:color w:val="010101"/>
          <w:spacing w:val="-29"/>
          <w:w w:val="105"/>
          <w:sz w:val="23"/>
        </w:rPr>
        <w:t> </w:t>
      </w:r>
      <w:r>
        <w:rPr>
          <w:rFonts w:ascii="Arial"/>
          <w:color w:val="010101"/>
          <w:w w:val="105"/>
          <w:sz w:val="23"/>
        </w:rPr>
        <w:t>of</w:t>
      </w:r>
      <w:r>
        <w:rPr>
          <w:rFonts w:ascii="Arial"/>
          <w:color w:val="010101"/>
          <w:spacing w:val="-16"/>
          <w:w w:val="105"/>
          <w:sz w:val="23"/>
        </w:rPr>
        <w:t> </w:t>
      </w:r>
      <w:r>
        <w:rPr>
          <w:rFonts w:ascii="Arial"/>
          <w:color w:val="010101"/>
          <w:w w:val="105"/>
          <w:sz w:val="23"/>
        </w:rPr>
        <w:t>SHASCOM</w:t>
      </w:r>
      <w:r>
        <w:rPr>
          <w:rFonts w:ascii="Arial"/>
          <w:color w:val="010101"/>
          <w:spacing w:val="3"/>
          <w:w w:val="105"/>
          <w:sz w:val="23"/>
        </w:rPr>
        <w:t> </w:t>
      </w:r>
      <w:r>
        <w:rPr>
          <w:rFonts w:ascii="Arial"/>
          <w:color w:val="010101"/>
          <w:w w:val="105"/>
          <w:sz w:val="23"/>
        </w:rPr>
        <w:t>logs.</w:t>
      </w:r>
    </w:p>
    <w:p>
      <w:pPr>
        <w:spacing w:after="0" w:line="240" w:lineRule="auto"/>
        <w:jc w:val="left"/>
        <w:rPr>
          <w:rFonts w:ascii="Arial"/>
          <w:sz w:val="23"/>
        </w:rPr>
        <w:sectPr>
          <w:footerReference w:type="default" r:id="rId45"/>
          <w:pgSz w:w="12240" w:h="15840"/>
          <w:pgMar w:footer="0" w:header="0" w:top="300" w:bottom="280" w:left="700" w:right="480"/>
        </w:sectPr>
      </w:pPr>
    </w:p>
    <w:p>
      <w:pPr>
        <w:pStyle w:val="ListParagraph"/>
        <w:numPr>
          <w:ilvl w:val="0"/>
          <w:numId w:val="26"/>
        </w:numPr>
        <w:tabs>
          <w:tab w:pos="823" w:val="left" w:leader="none"/>
        </w:tabs>
        <w:spacing w:line="240" w:lineRule="auto" w:before="202" w:after="0"/>
        <w:ind w:left="822" w:right="68" w:hanging="277"/>
        <w:jc w:val="right"/>
        <w:rPr>
          <w:rFonts w:ascii="Arial"/>
          <w:color w:val="010101"/>
          <w:sz w:val="23"/>
        </w:rPr>
      </w:pPr>
      <w:r>
        <w:rPr>
          <w:rFonts w:ascii="Arial"/>
          <w:color w:val="010101"/>
          <w:sz w:val="23"/>
        </w:rPr>
        <w:t>Complete</w:t>
      </w:r>
      <w:r>
        <w:rPr>
          <w:rFonts w:ascii="Arial"/>
          <w:color w:val="010101"/>
          <w:spacing w:val="24"/>
          <w:sz w:val="23"/>
        </w:rPr>
        <w:t> </w:t>
      </w:r>
      <w:r>
        <w:rPr>
          <w:rFonts w:ascii="Arial"/>
          <w:color w:val="010101"/>
          <w:sz w:val="23"/>
        </w:rPr>
        <w:t>r</w:t>
      </w:r>
    </w:p>
    <w:p>
      <w:pPr>
        <w:spacing w:before="7"/>
        <w:ind w:left="0" w:right="0" w:firstLine="0"/>
        <w:jc w:val="right"/>
        <w:rPr>
          <w:rFonts w:ascii="Arial"/>
          <w:sz w:val="15"/>
        </w:rPr>
      </w:pPr>
      <w:r>
        <w:rPr>
          <w:rFonts w:ascii="Arial"/>
          <w:color w:val="E6E6E6"/>
          <w:sz w:val="9"/>
        </w:rPr>
        <w:t>' </w:t>
      </w:r>
      <w:r>
        <w:rPr>
          <w:rFonts w:ascii="Arial"/>
          <w:color w:val="E6E6E6"/>
          <w:sz w:val="11"/>
        </w:rPr>
        <w:t>' </w:t>
      </w:r>
      <w:r>
        <w:rPr>
          <w:rFonts w:ascii="Arial"/>
          <w:color w:val="CCCCCC"/>
          <w:sz w:val="15"/>
        </w:rPr>
        <w:t>-</w:t>
      </w:r>
    </w:p>
    <w:p>
      <w:pPr>
        <w:spacing w:before="36"/>
        <w:ind w:left="5" w:right="0" w:firstLine="0"/>
        <w:jc w:val="left"/>
        <w:rPr>
          <w:rFonts w:ascii="Arial"/>
          <w:sz w:val="23"/>
        </w:rPr>
      </w:pPr>
      <w:r>
        <w:rPr/>
        <w:br w:type="column"/>
      </w:r>
      <w:r>
        <w:rPr>
          <w:rFonts w:ascii="Arial"/>
          <w:color w:val="F9F9F9"/>
          <w:spacing w:val="-7"/>
          <w:w w:val="66"/>
          <w:position w:val="-19"/>
          <w:sz w:val="62"/>
          <w:shd w:fill="010101" w:color="auto" w:val="clear"/>
        </w:rPr>
        <w:t>-</w:t>
      </w:r>
      <w:r>
        <w:rPr>
          <w:rFonts w:ascii="Arial"/>
          <w:color w:val="010101"/>
          <w:w w:val="101"/>
          <w:sz w:val="23"/>
        </w:rPr>
        <w:t>ords</w:t>
      </w:r>
      <w:r>
        <w:rPr>
          <w:rFonts w:ascii="Arial"/>
          <w:color w:val="010101"/>
          <w:spacing w:val="6"/>
          <w:sz w:val="23"/>
        </w:rPr>
        <w:t> </w:t>
      </w:r>
      <w:r>
        <w:rPr>
          <w:rFonts w:ascii="Arial"/>
          <w:color w:val="010101"/>
          <w:spacing w:val="-1"/>
          <w:w w:val="101"/>
          <w:sz w:val="23"/>
        </w:rPr>
        <w:t>indicatin</w:t>
      </w:r>
      <w:r>
        <w:rPr>
          <w:rFonts w:ascii="Arial"/>
          <w:color w:val="010101"/>
          <w:w w:val="101"/>
          <w:sz w:val="23"/>
        </w:rPr>
        <w:t>g</w:t>
      </w:r>
      <w:r>
        <w:rPr>
          <w:rFonts w:ascii="Arial"/>
          <w:color w:val="010101"/>
          <w:spacing w:val="8"/>
          <w:sz w:val="23"/>
        </w:rPr>
        <w:t> </w:t>
      </w:r>
      <w:r>
        <w:rPr>
          <w:rFonts w:ascii="Arial"/>
          <w:color w:val="010101"/>
          <w:spacing w:val="-1"/>
          <w:w w:val="101"/>
          <w:sz w:val="23"/>
        </w:rPr>
        <w:t>th</w:t>
      </w:r>
      <w:r>
        <w:rPr>
          <w:rFonts w:ascii="Arial"/>
          <w:color w:val="010101"/>
          <w:w w:val="101"/>
          <w:sz w:val="23"/>
        </w:rPr>
        <w:t>e</w:t>
      </w:r>
      <w:r>
        <w:rPr>
          <w:rFonts w:ascii="Arial"/>
          <w:color w:val="010101"/>
          <w:spacing w:val="1"/>
          <w:sz w:val="23"/>
        </w:rPr>
        <w:t> </w:t>
      </w:r>
      <w:r>
        <w:rPr>
          <w:rFonts w:ascii="Arial"/>
          <w:color w:val="010101"/>
          <w:spacing w:val="-1"/>
          <w:w w:val="102"/>
          <w:sz w:val="23"/>
        </w:rPr>
        <w:t>us</w:t>
      </w:r>
      <w:r>
        <w:rPr>
          <w:rFonts w:ascii="Arial"/>
          <w:color w:val="010101"/>
          <w:spacing w:val="-15"/>
          <w:w w:val="102"/>
          <w:sz w:val="23"/>
        </w:rPr>
        <w:t>e</w:t>
      </w:r>
      <w:r>
        <w:rPr>
          <w:rFonts w:ascii="Arial"/>
          <w:color w:val="1A1A1A"/>
          <w:spacing w:val="-1"/>
          <w:w w:val="59"/>
          <w:sz w:val="23"/>
        </w:rPr>
        <w:t>.</w:t>
      </w:r>
      <w:r>
        <w:rPr>
          <w:rFonts w:ascii="Arial"/>
          <w:color w:val="1A1A1A"/>
          <w:spacing w:val="5"/>
          <w:w w:val="59"/>
          <w:sz w:val="23"/>
        </w:rPr>
        <w:t>.</w:t>
      </w:r>
      <w:r>
        <w:rPr>
          <w:rFonts w:ascii="Arial"/>
          <w:color w:val="010101"/>
          <w:spacing w:val="-1"/>
          <w:w w:val="103"/>
          <w:sz w:val="23"/>
        </w:rPr>
        <w:t>o</w:t>
      </w:r>
      <w:r>
        <w:rPr>
          <w:rFonts w:ascii="Arial"/>
          <w:color w:val="010101"/>
          <w:w w:val="103"/>
          <w:sz w:val="23"/>
        </w:rPr>
        <w:t>f</w:t>
      </w:r>
      <w:r>
        <w:rPr>
          <w:rFonts w:ascii="Arial"/>
          <w:color w:val="010101"/>
          <w:spacing w:val="1"/>
          <w:sz w:val="23"/>
        </w:rPr>
        <w:t> </w:t>
      </w:r>
      <w:r>
        <w:rPr>
          <w:rFonts w:ascii="Arial"/>
          <w:color w:val="010101"/>
          <w:spacing w:val="-1"/>
          <w:w w:val="102"/>
          <w:sz w:val="23"/>
        </w:rPr>
        <w:t>a</w:t>
      </w:r>
      <w:r>
        <w:rPr>
          <w:rFonts w:ascii="Arial"/>
          <w:color w:val="010101"/>
          <w:w w:val="102"/>
          <w:sz w:val="23"/>
        </w:rPr>
        <w:t>n</w:t>
      </w:r>
      <w:r>
        <w:rPr>
          <w:rFonts w:ascii="Arial"/>
          <w:color w:val="010101"/>
          <w:spacing w:val="-6"/>
          <w:sz w:val="23"/>
        </w:rPr>
        <w:t> </w:t>
      </w:r>
      <w:r>
        <w:rPr>
          <w:rFonts w:ascii="Arial"/>
          <w:color w:val="010101"/>
          <w:spacing w:val="-1"/>
          <w:w w:val="101"/>
          <w:sz w:val="23"/>
        </w:rPr>
        <w:t>in-ca</w:t>
      </w:r>
      <w:r>
        <w:rPr>
          <w:rFonts w:ascii="Arial"/>
          <w:color w:val="010101"/>
          <w:w w:val="101"/>
          <w:sz w:val="23"/>
        </w:rPr>
        <w:t>r</w:t>
      </w:r>
      <w:r>
        <w:rPr>
          <w:rFonts w:ascii="Arial"/>
          <w:color w:val="010101"/>
          <w:spacing w:val="4"/>
          <w:sz w:val="23"/>
        </w:rPr>
        <w:t> </w:t>
      </w:r>
      <w:r>
        <w:rPr>
          <w:rFonts w:ascii="Arial"/>
          <w:color w:val="010101"/>
          <w:spacing w:val="-1"/>
          <w:w w:val="101"/>
          <w:sz w:val="23"/>
        </w:rPr>
        <w:t>licens</w:t>
      </w:r>
      <w:r>
        <w:rPr>
          <w:rFonts w:ascii="Arial"/>
          <w:color w:val="010101"/>
          <w:w w:val="101"/>
          <w:sz w:val="23"/>
        </w:rPr>
        <w:t>e</w:t>
      </w:r>
      <w:r>
        <w:rPr>
          <w:rFonts w:ascii="Arial"/>
          <w:color w:val="010101"/>
          <w:sz w:val="23"/>
        </w:rPr>
        <w:t> </w:t>
      </w:r>
      <w:r>
        <w:rPr>
          <w:rFonts w:ascii="Arial"/>
          <w:color w:val="010101"/>
          <w:spacing w:val="-1"/>
          <w:w w:val="101"/>
          <w:sz w:val="23"/>
        </w:rPr>
        <w:t>plat</w:t>
      </w:r>
      <w:r>
        <w:rPr>
          <w:rFonts w:ascii="Arial"/>
          <w:color w:val="010101"/>
          <w:w w:val="101"/>
          <w:sz w:val="23"/>
        </w:rPr>
        <w:t>e</w:t>
      </w:r>
      <w:r>
        <w:rPr>
          <w:rFonts w:ascii="Arial"/>
          <w:color w:val="010101"/>
          <w:spacing w:val="8"/>
          <w:sz w:val="23"/>
        </w:rPr>
        <w:t> </w:t>
      </w:r>
      <w:r>
        <w:rPr>
          <w:rFonts w:ascii="Arial"/>
          <w:color w:val="010101"/>
          <w:w w:val="101"/>
          <w:sz w:val="23"/>
        </w:rPr>
        <w:t>reader</w:t>
      </w:r>
      <w:r>
        <w:rPr>
          <w:rFonts w:ascii="Arial"/>
          <w:color w:val="010101"/>
          <w:spacing w:val="1"/>
          <w:sz w:val="23"/>
        </w:rPr>
        <w:t> </w:t>
      </w:r>
      <w:r>
        <w:rPr>
          <w:rFonts w:ascii="Arial"/>
          <w:color w:val="010101"/>
          <w:spacing w:val="-1"/>
          <w:w w:val="105"/>
          <w:sz w:val="23"/>
        </w:rPr>
        <w:t>o</w:t>
      </w:r>
      <w:r>
        <w:rPr>
          <w:rFonts w:ascii="Arial"/>
          <w:color w:val="010101"/>
          <w:w w:val="105"/>
          <w:sz w:val="23"/>
        </w:rPr>
        <w:t>n</w:t>
      </w:r>
      <w:r>
        <w:rPr>
          <w:rFonts w:ascii="Arial"/>
          <w:color w:val="010101"/>
          <w:spacing w:val="-8"/>
          <w:sz w:val="23"/>
        </w:rPr>
        <w:t> </w:t>
      </w:r>
      <w:r>
        <w:rPr>
          <w:rFonts w:ascii="Arial"/>
          <w:color w:val="010101"/>
          <w:spacing w:val="-1"/>
          <w:w w:val="100"/>
          <w:sz w:val="23"/>
        </w:rPr>
        <w:t>Augus</w:t>
      </w:r>
      <w:r>
        <w:rPr>
          <w:rFonts w:ascii="Arial"/>
          <w:color w:val="010101"/>
          <w:w w:val="100"/>
          <w:sz w:val="23"/>
        </w:rPr>
        <w:t>t</w:t>
      </w:r>
      <w:r>
        <w:rPr>
          <w:rFonts w:ascii="Arial"/>
          <w:color w:val="010101"/>
          <w:spacing w:val="12"/>
          <w:sz w:val="23"/>
        </w:rPr>
        <w:t> </w:t>
      </w:r>
      <w:r>
        <w:rPr>
          <w:rFonts w:ascii="Arial"/>
          <w:color w:val="010101"/>
          <w:spacing w:val="-1"/>
          <w:w w:val="99"/>
          <w:sz w:val="23"/>
        </w:rPr>
        <w:t>5</w:t>
      </w:r>
      <w:r>
        <w:rPr>
          <w:rFonts w:ascii="Arial"/>
          <w:color w:val="010101"/>
          <w:w w:val="99"/>
          <w:sz w:val="23"/>
        </w:rPr>
        <w:t>,</w:t>
      </w:r>
      <w:r>
        <w:rPr>
          <w:rFonts w:ascii="Arial"/>
          <w:color w:val="010101"/>
          <w:spacing w:val="-6"/>
          <w:sz w:val="23"/>
        </w:rPr>
        <w:t> </w:t>
      </w:r>
      <w:r>
        <w:rPr>
          <w:rFonts w:ascii="Arial"/>
          <w:color w:val="010101"/>
          <w:spacing w:val="-1"/>
          <w:w w:val="99"/>
          <w:sz w:val="23"/>
        </w:rPr>
        <w:t>200</w:t>
      </w:r>
      <w:r>
        <w:rPr>
          <w:rFonts w:ascii="Arial"/>
          <w:color w:val="010101"/>
          <w:w w:val="99"/>
          <w:sz w:val="23"/>
        </w:rPr>
        <w:t>9</w:t>
      </w:r>
      <w:r>
        <w:rPr>
          <w:rFonts w:ascii="Arial"/>
          <w:color w:val="010101"/>
          <w:spacing w:val="6"/>
          <w:sz w:val="23"/>
        </w:rPr>
        <w:t> </w:t>
      </w:r>
      <w:r>
        <w:rPr>
          <w:rFonts w:ascii="Arial"/>
          <w:color w:val="010101"/>
          <w:spacing w:val="-1"/>
          <w:w w:val="100"/>
          <w:sz w:val="23"/>
        </w:rPr>
        <w:t>by</w:t>
      </w:r>
    </w:p>
    <w:sectPr>
      <w:type w:val="continuous"/>
      <w:pgSz w:w="12240" w:h="15840"/>
      <w:pgMar w:top="0" w:bottom="1040" w:left="700" w:right="480"/>
      <w:cols w:num="2" w:equalWidth="0">
        <w:col w:w="2049" w:space="40"/>
        <w:col w:w="897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Tahoma">
    <w:altName w:val="Tahoma"/>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3.380005pt;margin-top:738.316956pt;width:43.5pt;height:9.25pt;mso-position-horizontal-relative:page;mso-position-vertical-relative:page;z-index:-37336" type="#_x0000_t202" filled="false" stroked="false">
          <v:textbox inset="0,0,0,0">
            <w:txbxContent>
              <w:p>
                <w:pPr>
                  <w:spacing w:before="20"/>
                  <w:ind w:left="20" w:right="0" w:firstLine="0"/>
                  <w:jc w:val="left"/>
                  <w:rPr>
                    <w:rFonts w:ascii="Tahoma"/>
                    <w:sz w:val="12"/>
                  </w:rPr>
                </w:pPr>
                <w:r>
                  <w:rPr>
                    <w:rFonts w:ascii="Tahoma"/>
                    <w:sz w:val="12"/>
                  </w:rPr>
                  <w:t>(206) 622-8000</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3.380005pt;margin-top:738.316956pt;width:43.5pt;height:9.25pt;mso-position-horizontal-relative:page;mso-position-vertical-relative:page;z-index:-37312" type="#_x0000_t202" filled="false" stroked="false">
          <v:textbox inset="0,0,0,0">
            <w:txbxContent>
              <w:p>
                <w:pPr>
                  <w:spacing w:before="20"/>
                  <w:ind w:left="20" w:right="0" w:firstLine="0"/>
                  <w:jc w:val="left"/>
                  <w:rPr>
                    <w:rFonts w:ascii="Tahoma"/>
                    <w:sz w:val="12"/>
                  </w:rPr>
                </w:pPr>
                <w:r>
                  <w:rPr>
                    <w:rFonts w:ascii="Tahoma"/>
                    <w:sz w:val="12"/>
                  </w:rPr>
                  <w:t>(206) 622-8000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1347" w:hanging="360"/>
        <w:jc w:val="right"/>
      </w:pPr>
      <w:rPr>
        <w:rFonts w:hint="default"/>
        <w:w w:val="105"/>
      </w:rPr>
    </w:lvl>
    <w:lvl w:ilvl="1">
      <w:start w:val="0"/>
      <w:numFmt w:val="bullet"/>
      <w:lvlText w:val="•"/>
      <w:lvlJc w:val="left"/>
      <w:pPr>
        <w:ind w:left="2137" w:hanging="360"/>
      </w:pPr>
      <w:rPr>
        <w:rFonts w:hint="default"/>
      </w:rPr>
    </w:lvl>
    <w:lvl w:ilvl="2">
      <w:start w:val="0"/>
      <w:numFmt w:val="bullet"/>
      <w:lvlText w:val="•"/>
      <w:lvlJc w:val="left"/>
      <w:pPr>
        <w:ind w:left="2935" w:hanging="360"/>
      </w:pPr>
      <w:rPr>
        <w:rFonts w:hint="default"/>
      </w:rPr>
    </w:lvl>
    <w:lvl w:ilvl="3">
      <w:start w:val="0"/>
      <w:numFmt w:val="bullet"/>
      <w:lvlText w:val="•"/>
      <w:lvlJc w:val="left"/>
      <w:pPr>
        <w:ind w:left="3733" w:hanging="360"/>
      </w:pPr>
      <w:rPr>
        <w:rFonts w:hint="default"/>
      </w:rPr>
    </w:lvl>
    <w:lvl w:ilvl="4">
      <w:start w:val="0"/>
      <w:numFmt w:val="bullet"/>
      <w:lvlText w:val="•"/>
      <w:lvlJc w:val="left"/>
      <w:pPr>
        <w:ind w:left="4531" w:hanging="360"/>
      </w:pPr>
      <w:rPr>
        <w:rFonts w:hint="default"/>
      </w:rPr>
    </w:lvl>
    <w:lvl w:ilvl="5">
      <w:start w:val="0"/>
      <w:numFmt w:val="bullet"/>
      <w:lvlText w:val="•"/>
      <w:lvlJc w:val="left"/>
      <w:pPr>
        <w:ind w:left="5329" w:hanging="360"/>
      </w:pPr>
      <w:rPr>
        <w:rFonts w:hint="default"/>
      </w:rPr>
    </w:lvl>
    <w:lvl w:ilvl="6">
      <w:start w:val="0"/>
      <w:numFmt w:val="bullet"/>
      <w:lvlText w:val="•"/>
      <w:lvlJc w:val="left"/>
      <w:pPr>
        <w:ind w:left="6127"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22" w:hanging="360"/>
      </w:pPr>
      <w:rPr>
        <w:rFonts w:hint="default"/>
      </w:rPr>
    </w:lvl>
  </w:abstractNum>
  <w:abstractNum w:abstractNumId="11">
    <w:multiLevelType w:val="hybridMultilevel"/>
    <w:lvl w:ilvl="0">
      <w:start w:val="1"/>
      <w:numFmt w:val="decimal"/>
      <w:lvlText w:val="(%1)"/>
      <w:lvlJc w:val="left"/>
      <w:pPr>
        <w:ind w:left="2215" w:hanging="396"/>
        <w:jc w:val="left"/>
      </w:pPr>
      <w:rPr>
        <w:rFonts w:hint="default" w:ascii="Times New Roman" w:hAnsi="Times New Roman" w:eastAsia="Times New Roman" w:cs="Times New Roman"/>
        <w:spacing w:val="-7"/>
        <w:w w:val="99"/>
        <w:sz w:val="24"/>
        <w:szCs w:val="24"/>
      </w:rPr>
    </w:lvl>
    <w:lvl w:ilvl="1">
      <w:start w:val="0"/>
      <w:numFmt w:val="bullet"/>
      <w:lvlText w:val="•"/>
      <w:lvlJc w:val="left"/>
      <w:pPr>
        <w:ind w:left="3104" w:hanging="396"/>
      </w:pPr>
      <w:rPr>
        <w:rFonts w:hint="default"/>
      </w:rPr>
    </w:lvl>
    <w:lvl w:ilvl="2">
      <w:start w:val="0"/>
      <w:numFmt w:val="bullet"/>
      <w:lvlText w:val="•"/>
      <w:lvlJc w:val="left"/>
      <w:pPr>
        <w:ind w:left="3988" w:hanging="396"/>
      </w:pPr>
      <w:rPr>
        <w:rFonts w:hint="default"/>
      </w:rPr>
    </w:lvl>
    <w:lvl w:ilvl="3">
      <w:start w:val="0"/>
      <w:numFmt w:val="bullet"/>
      <w:lvlText w:val="•"/>
      <w:lvlJc w:val="left"/>
      <w:pPr>
        <w:ind w:left="4872" w:hanging="396"/>
      </w:pPr>
      <w:rPr>
        <w:rFonts w:hint="default"/>
      </w:rPr>
    </w:lvl>
    <w:lvl w:ilvl="4">
      <w:start w:val="0"/>
      <w:numFmt w:val="bullet"/>
      <w:lvlText w:val="•"/>
      <w:lvlJc w:val="left"/>
      <w:pPr>
        <w:ind w:left="5756" w:hanging="396"/>
      </w:pPr>
      <w:rPr>
        <w:rFonts w:hint="default"/>
      </w:rPr>
    </w:lvl>
    <w:lvl w:ilvl="5">
      <w:start w:val="0"/>
      <w:numFmt w:val="bullet"/>
      <w:lvlText w:val="•"/>
      <w:lvlJc w:val="left"/>
      <w:pPr>
        <w:ind w:left="6640" w:hanging="396"/>
      </w:pPr>
      <w:rPr>
        <w:rFonts w:hint="default"/>
      </w:rPr>
    </w:lvl>
    <w:lvl w:ilvl="6">
      <w:start w:val="0"/>
      <w:numFmt w:val="bullet"/>
      <w:lvlText w:val="•"/>
      <w:lvlJc w:val="left"/>
      <w:pPr>
        <w:ind w:left="7524" w:hanging="396"/>
      </w:pPr>
      <w:rPr>
        <w:rFonts w:hint="default"/>
      </w:rPr>
    </w:lvl>
    <w:lvl w:ilvl="7">
      <w:start w:val="0"/>
      <w:numFmt w:val="bullet"/>
      <w:lvlText w:val="•"/>
      <w:lvlJc w:val="left"/>
      <w:pPr>
        <w:ind w:left="8408" w:hanging="396"/>
      </w:pPr>
      <w:rPr>
        <w:rFonts w:hint="default"/>
      </w:rPr>
    </w:lvl>
    <w:lvl w:ilvl="8">
      <w:start w:val="0"/>
      <w:numFmt w:val="bullet"/>
      <w:lvlText w:val="•"/>
      <w:lvlJc w:val="left"/>
      <w:pPr>
        <w:ind w:left="9292" w:hanging="396"/>
      </w:pPr>
      <w:rPr>
        <w:rFonts w:hint="default"/>
      </w:rPr>
    </w:lvl>
  </w:abstractNum>
  <w:abstractNum w:abstractNumId="25">
    <w:multiLevelType w:val="hybridMultilevel"/>
    <w:lvl w:ilvl="0">
      <w:start w:val="1"/>
      <w:numFmt w:val="decimal"/>
      <w:lvlText w:val="%1)"/>
      <w:lvlJc w:val="left"/>
      <w:pPr>
        <w:ind w:left="338" w:hanging="335"/>
        <w:jc w:val="right"/>
      </w:pPr>
      <w:rPr>
        <w:rFonts w:hint="default"/>
        <w:spacing w:val="-1"/>
        <w:w w:val="112"/>
      </w:rPr>
    </w:lvl>
    <w:lvl w:ilvl="1">
      <w:start w:val="0"/>
      <w:numFmt w:val="bullet"/>
      <w:lvlText w:val="•"/>
      <w:lvlJc w:val="left"/>
      <w:pPr>
        <w:ind w:left="1412" w:hanging="335"/>
      </w:pPr>
      <w:rPr>
        <w:rFonts w:hint="default"/>
      </w:rPr>
    </w:lvl>
    <w:lvl w:ilvl="2">
      <w:start w:val="0"/>
      <w:numFmt w:val="bullet"/>
      <w:lvlText w:val="•"/>
      <w:lvlJc w:val="left"/>
      <w:pPr>
        <w:ind w:left="2484" w:hanging="335"/>
      </w:pPr>
      <w:rPr>
        <w:rFonts w:hint="default"/>
      </w:rPr>
    </w:lvl>
    <w:lvl w:ilvl="3">
      <w:start w:val="0"/>
      <w:numFmt w:val="bullet"/>
      <w:lvlText w:val="•"/>
      <w:lvlJc w:val="left"/>
      <w:pPr>
        <w:ind w:left="3556" w:hanging="335"/>
      </w:pPr>
      <w:rPr>
        <w:rFonts w:hint="default"/>
      </w:rPr>
    </w:lvl>
    <w:lvl w:ilvl="4">
      <w:start w:val="0"/>
      <w:numFmt w:val="bullet"/>
      <w:lvlText w:val="•"/>
      <w:lvlJc w:val="left"/>
      <w:pPr>
        <w:ind w:left="4628" w:hanging="335"/>
      </w:pPr>
      <w:rPr>
        <w:rFonts w:hint="default"/>
      </w:rPr>
    </w:lvl>
    <w:lvl w:ilvl="5">
      <w:start w:val="0"/>
      <w:numFmt w:val="bullet"/>
      <w:lvlText w:val="•"/>
      <w:lvlJc w:val="left"/>
      <w:pPr>
        <w:ind w:left="5700" w:hanging="335"/>
      </w:pPr>
      <w:rPr>
        <w:rFonts w:hint="default"/>
      </w:rPr>
    </w:lvl>
    <w:lvl w:ilvl="6">
      <w:start w:val="0"/>
      <w:numFmt w:val="bullet"/>
      <w:lvlText w:val="•"/>
      <w:lvlJc w:val="left"/>
      <w:pPr>
        <w:ind w:left="6772" w:hanging="335"/>
      </w:pPr>
      <w:rPr>
        <w:rFonts w:hint="default"/>
      </w:rPr>
    </w:lvl>
    <w:lvl w:ilvl="7">
      <w:start w:val="0"/>
      <w:numFmt w:val="bullet"/>
      <w:lvlText w:val="•"/>
      <w:lvlJc w:val="left"/>
      <w:pPr>
        <w:ind w:left="7844" w:hanging="335"/>
      </w:pPr>
      <w:rPr>
        <w:rFonts w:hint="default"/>
      </w:rPr>
    </w:lvl>
    <w:lvl w:ilvl="8">
      <w:start w:val="0"/>
      <w:numFmt w:val="bullet"/>
      <w:lvlText w:val="•"/>
      <w:lvlJc w:val="left"/>
      <w:pPr>
        <w:ind w:left="8916" w:hanging="335"/>
      </w:pPr>
      <w:rPr>
        <w:rFonts w:hint="default"/>
      </w:rPr>
    </w:lvl>
  </w:abstractNum>
  <w:abstractNum w:abstractNumId="24">
    <w:multiLevelType w:val="hybridMultilevel"/>
    <w:lvl w:ilvl="0">
      <w:start w:val="0"/>
      <w:numFmt w:val="bullet"/>
      <w:lvlText w:val="•"/>
      <w:lvlJc w:val="left"/>
      <w:pPr>
        <w:ind w:left="579" w:hanging="53"/>
      </w:pPr>
      <w:rPr>
        <w:rFonts w:hint="default" w:ascii="Times New Roman" w:hAnsi="Times New Roman" w:eastAsia="Times New Roman" w:cs="Times New Roman"/>
        <w:color w:val="010101"/>
        <w:w w:val="96"/>
        <w:sz w:val="8"/>
        <w:szCs w:val="8"/>
      </w:rPr>
    </w:lvl>
    <w:lvl w:ilvl="1">
      <w:start w:val="0"/>
      <w:numFmt w:val="bullet"/>
      <w:lvlText w:val="•"/>
      <w:lvlJc w:val="left"/>
      <w:pPr>
        <w:ind w:left="939" w:hanging="53"/>
      </w:pPr>
      <w:rPr>
        <w:rFonts w:hint="default"/>
      </w:rPr>
    </w:lvl>
    <w:lvl w:ilvl="2">
      <w:start w:val="0"/>
      <w:numFmt w:val="bullet"/>
      <w:lvlText w:val="•"/>
      <w:lvlJc w:val="left"/>
      <w:pPr>
        <w:ind w:left="1299" w:hanging="53"/>
      </w:pPr>
      <w:rPr>
        <w:rFonts w:hint="default"/>
      </w:rPr>
    </w:lvl>
    <w:lvl w:ilvl="3">
      <w:start w:val="0"/>
      <w:numFmt w:val="bullet"/>
      <w:lvlText w:val="•"/>
      <w:lvlJc w:val="left"/>
      <w:pPr>
        <w:ind w:left="1659" w:hanging="53"/>
      </w:pPr>
      <w:rPr>
        <w:rFonts w:hint="default"/>
      </w:rPr>
    </w:lvl>
    <w:lvl w:ilvl="4">
      <w:start w:val="0"/>
      <w:numFmt w:val="bullet"/>
      <w:lvlText w:val="•"/>
      <w:lvlJc w:val="left"/>
      <w:pPr>
        <w:ind w:left="2019" w:hanging="53"/>
      </w:pPr>
      <w:rPr>
        <w:rFonts w:hint="default"/>
      </w:rPr>
    </w:lvl>
    <w:lvl w:ilvl="5">
      <w:start w:val="0"/>
      <w:numFmt w:val="bullet"/>
      <w:lvlText w:val="•"/>
      <w:lvlJc w:val="left"/>
      <w:pPr>
        <w:ind w:left="2379" w:hanging="53"/>
      </w:pPr>
      <w:rPr>
        <w:rFonts w:hint="default"/>
      </w:rPr>
    </w:lvl>
    <w:lvl w:ilvl="6">
      <w:start w:val="0"/>
      <w:numFmt w:val="bullet"/>
      <w:lvlText w:val="•"/>
      <w:lvlJc w:val="left"/>
      <w:pPr>
        <w:ind w:left="2739" w:hanging="53"/>
      </w:pPr>
      <w:rPr>
        <w:rFonts w:hint="default"/>
      </w:rPr>
    </w:lvl>
    <w:lvl w:ilvl="7">
      <w:start w:val="0"/>
      <w:numFmt w:val="bullet"/>
      <w:lvlText w:val="•"/>
      <w:lvlJc w:val="left"/>
      <w:pPr>
        <w:ind w:left="3099" w:hanging="53"/>
      </w:pPr>
      <w:rPr>
        <w:rFonts w:hint="default"/>
      </w:rPr>
    </w:lvl>
    <w:lvl w:ilvl="8">
      <w:start w:val="0"/>
      <w:numFmt w:val="bullet"/>
      <w:lvlText w:val="•"/>
      <w:lvlJc w:val="left"/>
      <w:pPr>
        <w:ind w:left="3459" w:hanging="53"/>
      </w:pPr>
      <w:rPr>
        <w:rFonts w:hint="default"/>
      </w:rPr>
    </w:lvl>
  </w:abstractNum>
  <w:abstractNum w:abstractNumId="23">
    <w:multiLevelType w:val="hybridMultilevel"/>
    <w:lvl w:ilvl="0">
      <w:start w:val="0"/>
      <w:numFmt w:val="bullet"/>
      <w:lvlText w:val="·"/>
      <w:lvlJc w:val="left"/>
      <w:pPr>
        <w:ind w:left="356" w:hanging="357"/>
      </w:pPr>
      <w:rPr>
        <w:rFonts w:hint="default" w:ascii="Times New Roman" w:hAnsi="Times New Roman" w:eastAsia="Times New Roman" w:cs="Times New Roman"/>
        <w:color w:val="1C1C1C"/>
        <w:w w:val="88"/>
        <w:sz w:val="26"/>
        <w:szCs w:val="26"/>
      </w:rPr>
    </w:lvl>
    <w:lvl w:ilvl="1">
      <w:start w:val="0"/>
      <w:numFmt w:val="bullet"/>
      <w:lvlText w:val="•"/>
      <w:lvlJc w:val="left"/>
      <w:pPr>
        <w:ind w:left="386" w:hanging="357"/>
      </w:pPr>
      <w:rPr>
        <w:rFonts w:hint="default"/>
      </w:rPr>
    </w:lvl>
    <w:lvl w:ilvl="2">
      <w:start w:val="0"/>
      <w:numFmt w:val="bullet"/>
      <w:lvlText w:val="•"/>
      <w:lvlJc w:val="left"/>
      <w:pPr>
        <w:ind w:left="412" w:hanging="357"/>
      </w:pPr>
      <w:rPr>
        <w:rFonts w:hint="default"/>
      </w:rPr>
    </w:lvl>
    <w:lvl w:ilvl="3">
      <w:start w:val="0"/>
      <w:numFmt w:val="bullet"/>
      <w:lvlText w:val="•"/>
      <w:lvlJc w:val="left"/>
      <w:pPr>
        <w:ind w:left="438" w:hanging="357"/>
      </w:pPr>
      <w:rPr>
        <w:rFonts w:hint="default"/>
      </w:rPr>
    </w:lvl>
    <w:lvl w:ilvl="4">
      <w:start w:val="0"/>
      <w:numFmt w:val="bullet"/>
      <w:lvlText w:val="•"/>
      <w:lvlJc w:val="left"/>
      <w:pPr>
        <w:ind w:left="464" w:hanging="357"/>
      </w:pPr>
      <w:rPr>
        <w:rFonts w:hint="default"/>
      </w:rPr>
    </w:lvl>
    <w:lvl w:ilvl="5">
      <w:start w:val="0"/>
      <w:numFmt w:val="bullet"/>
      <w:lvlText w:val="•"/>
      <w:lvlJc w:val="left"/>
      <w:pPr>
        <w:ind w:left="491" w:hanging="357"/>
      </w:pPr>
      <w:rPr>
        <w:rFonts w:hint="default"/>
      </w:rPr>
    </w:lvl>
    <w:lvl w:ilvl="6">
      <w:start w:val="0"/>
      <w:numFmt w:val="bullet"/>
      <w:lvlText w:val="•"/>
      <w:lvlJc w:val="left"/>
      <w:pPr>
        <w:ind w:left="517" w:hanging="357"/>
      </w:pPr>
      <w:rPr>
        <w:rFonts w:hint="default"/>
      </w:rPr>
    </w:lvl>
    <w:lvl w:ilvl="7">
      <w:start w:val="0"/>
      <w:numFmt w:val="bullet"/>
      <w:lvlText w:val="•"/>
      <w:lvlJc w:val="left"/>
      <w:pPr>
        <w:ind w:left="543" w:hanging="357"/>
      </w:pPr>
      <w:rPr>
        <w:rFonts w:hint="default"/>
      </w:rPr>
    </w:lvl>
    <w:lvl w:ilvl="8">
      <w:start w:val="0"/>
      <w:numFmt w:val="bullet"/>
      <w:lvlText w:val="•"/>
      <w:lvlJc w:val="left"/>
      <w:pPr>
        <w:ind w:left="569" w:hanging="357"/>
      </w:pPr>
      <w:rPr>
        <w:rFonts w:hint="default"/>
      </w:rPr>
    </w:lvl>
  </w:abstractNum>
  <w:abstractNum w:abstractNumId="22">
    <w:multiLevelType w:val="hybridMultilevel"/>
    <w:lvl w:ilvl="0">
      <w:start w:val="1"/>
      <w:numFmt w:val="decimal"/>
      <w:lvlText w:val="%1)"/>
      <w:lvlJc w:val="left"/>
      <w:pPr>
        <w:ind w:left="519" w:hanging="264"/>
        <w:jc w:val="left"/>
      </w:pPr>
      <w:rPr>
        <w:rFonts w:hint="default" w:ascii="Arial" w:hAnsi="Arial" w:eastAsia="Arial" w:cs="Arial"/>
        <w:color w:val="030303"/>
        <w:spacing w:val="-1"/>
        <w:w w:val="107"/>
        <w:sz w:val="21"/>
        <w:szCs w:val="21"/>
      </w:rPr>
    </w:lvl>
    <w:lvl w:ilvl="1">
      <w:start w:val="4"/>
      <w:numFmt w:val="decimal"/>
      <w:lvlText w:val="%2)"/>
      <w:lvlJc w:val="left"/>
      <w:pPr>
        <w:ind w:left="766" w:hanging="402"/>
        <w:jc w:val="left"/>
      </w:pPr>
      <w:rPr>
        <w:rFonts w:hint="default" w:ascii="Arial" w:hAnsi="Arial" w:eastAsia="Arial" w:cs="Arial"/>
        <w:color w:val="030303"/>
        <w:spacing w:val="-1"/>
        <w:w w:val="108"/>
        <w:sz w:val="21"/>
        <w:szCs w:val="21"/>
      </w:rPr>
    </w:lvl>
    <w:lvl w:ilvl="2">
      <w:start w:val="0"/>
      <w:numFmt w:val="bullet"/>
      <w:lvlText w:val="•"/>
      <w:lvlJc w:val="left"/>
      <w:pPr>
        <w:ind w:left="1904" w:hanging="402"/>
      </w:pPr>
      <w:rPr>
        <w:rFonts w:hint="default"/>
      </w:rPr>
    </w:lvl>
    <w:lvl w:ilvl="3">
      <w:start w:val="0"/>
      <w:numFmt w:val="bullet"/>
      <w:lvlText w:val="•"/>
      <w:lvlJc w:val="left"/>
      <w:pPr>
        <w:ind w:left="3048" w:hanging="402"/>
      </w:pPr>
      <w:rPr>
        <w:rFonts w:hint="default"/>
      </w:rPr>
    </w:lvl>
    <w:lvl w:ilvl="4">
      <w:start w:val="0"/>
      <w:numFmt w:val="bullet"/>
      <w:lvlText w:val="•"/>
      <w:lvlJc w:val="left"/>
      <w:pPr>
        <w:ind w:left="4193" w:hanging="402"/>
      </w:pPr>
      <w:rPr>
        <w:rFonts w:hint="default"/>
      </w:rPr>
    </w:lvl>
    <w:lvl w:ilvl="5">
      <w:start w:val="0"/>
      <w:numFmt w:val="bullet"/>
      <w:lvlText w:val="•"/>
      <w:lvlJc w:val="left"/>
      <w:pPr>
        <w:ind w:left="5337" w:hanging="402"/>
      </w:pPr>
      <w:rPr>
        <w:rFonts w:hint="default"/>
      </w:rPr>
    </w:lvl>
    <w:lvl w:ilvl="6">
      <w:start w:val="0"/>
      <w:numFmt w:val="bullet"/>
      <w:lvlText w:val="•"/>
      <w:lvlJc w:val="left"/>
      <w:pPr>
        <w:ind w:left="6482" w:hanging="402"/>
      </w:pPr>
      <w:rPr>
        <w:rFonts w:hint="default"/>
      </w:rPr>
    </w:lvl>
    <w:lvl w:ilvl="7">
      <w:start w:val="0"/>
      <w:numFmt w:val="bullet"/>
      <w:lvlText w:val="•"/>
      <w:lvlJc w:val="left"/>
      <w:pPr>
        <w:ind w:left="7626" w:hanging="402"/>
      </w:pPr>
      <w:rPr>
        <w:rFonts w:hint="default"/>
      </w:rPr>
    </w:lvl>
    <w:lvl w:ilvl="8">
      <w:start w:val="0"/>
      <w:numFmt w:val="bullet"/>
      <w:lvlText w:val="•"/>
      <w:lvlJc w:val="left"/>
      <w:pPr>
        <w:ind w:left="8771" w:hanging="402"/>
      </w:pPr>
      <w:rPr>
        <w:rFonts w:hint="default"/>
      </w:rPr>
    </w:lvl>
  </w:abstractNum>
  <w:abstractNum w:abstractNumId="20">
    <w:multiLevelType w:val="hybridMultilevel"/>
    <w:lvl w:ilvl="0">
      <w:start w:val="1"/>
      <w:numFmt w:val="decimal"/>
      <w:lvlText w:val="%1"/>
      <w:lvlJc w:val="left"/>
      <w:pPr>
        <w:ind w:left="4006" w:hanging="3342"/>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4706" w:hanging="3342"/>
      </w:pPr>
      <w:rPr>
        <w:rFonts w:hint="default"/>
      </w:rPr>
    </w:lvl>
    <w:lvl w:ilvl="2">
      <w:start w:val="0"/>
      <w:numFmt w:val="bullet"/>
      <w:lvlText w:val="•"/>
      <w:lvlJc w:val="left"/>
      <w:pPr>
        <w:ind w:left="5412" w:hanging="3342"/>
      </w:pPr>
      <w:rPr>
        <w:rFonts w:hint="default"/>
      </w:rPr>
    </w:lvl>
    <w:lvl w:ilvl="3">
      <w:start w:val="0"/>
      <w:numFmt w:val="bullet"/>
      <w:lvlText w:val="•"/>
      <w:lvlJc w:val="left"/>
      <w:pPr>
        <w:ind w:left="6118" w:hanging="3342"/>
      </w:pPr>
      <w:rPr>
        <w:rFonts w:hint="default"/>
      </w:rPr>
    </w:lvl>
    <w:lvl w:ilvl="4">
      <w:start w:val="0"/>
      <w:numFmt w:val="bullet"/>
      <w:lvlText w:val="•"/>
      <w:lvlJc w:val="left"/>
      <w:pPr>
        <w:ind w:left="6824" w:hanging="3342"/>
      </w:pPr>
      <w:rPr>
        <w:rFonts w:hint="default"/>
      </w:rPr>
    </w:lvl>
    <w:lvl w:ilvl="5">
      <w:start w:val="0"/>
      <w:numFmt w:val="bullet"/>
      <w:lvlText w:val="•"/>
      <w:lvlJc w:val="left"/>
      <w:pPr>
        <w:ind w:left="7530" w:hanging="3342"/>
      </w:pPr>
      <w:rPr>
        <w:rFonts w:hint="default"/>
      </w:rPr>
    </w:lvl>
    <w:lvl w:ilvl="6">
      <w:start w:val="0"/>
      <w:numFmt w:val="bullet"/>
      <w:lvlText w:val="•"/>
      <w:lvlJc w:val="left"/>
      <w:pPr>
        <w:ind w:left="8236" w:hanging="3342"/>
      </w:pPr>
      <w:rPr>
        <w:rFonts w:hint="default"/>
      </w:rPr>
    </w:lvl>
    <w:lvl w:ilvl="7">
      <w:start w:val="0"/>
      <w:numFmt w:val="bullet"/>
      <w:lvlText w:val="•"/>
      <w:lvlJc w:val="left"/>
      <w:pPr>
        <w:ind w:left="8942" w:hanging="3342"/>
      </w:pPr>
      <w:rPr>
        <w:rFonts w:hint="default"/>
      </w:rPr>
    </w:lvl>
    <w:lvl w:ilvl="8">
      <w:start w:val="0"/>
      <w:numFmt w:val="bullet"/>
      <w:lvlText w:val="•"/>
      <w:lvlJc w:val="left"/>
      <w:pPr>
        <w:ind w:left="9648" w:hanging="3342"/>
      </w:pPr>
      <w:rPr>
        <w:rFonts w:hint="default"/>
      </w:rPr>
    </w:lvl>
  </w:abstractNum>
  <w:abstractNum w:abstractNumId="19">
    <w:multiLevelType w:val="hybridMultilevel"/>
    <w:lvl w:ilvl="0">
      <w:start w:val="11"/>
      <w:numFmt w:val="decimal"/>
      <w:lvlText w:val="%1"/>
      <w:lvlJc w:val="left"/>
      <w:pPr>
        <w:ind w:left="1100" w:hanging="556"/>
        <w:jc w:val="left"/>
      </w:pPr>
      <w:rPr>
        <w:rFonts w:hint="default" w:ascii="Times New Roman" w:hAnsi="Times New Roman" w:eastAsia="Times New Roman" w:cs="Times New Roman"/>
        <w:spacing w:val="-1"/>
        <w:w w:val="100"/>
        <w:position w:val="-8"/>
        <w:sz w:val="24"/>
        <w:szCs w:val="24"/>
      </w:rPr>
    </w:lvl>
    <w:lvl w:ilvl="1">
      <w:start w:val="0"/>
      <w:numFmt w:val="bullet"/>
      <w:lvlText w:val="•"/>
      <w:lvlJc w:val="left"/>
      <w:pPr>
        <w:ind w:left="2096" w:hanging="556"/>
      </w:pPr>
      <w:rPr>
        <w:rFonts w:hint="default"/>
      </w:rPr>
    </w:lvl>
    <w:lvl w:ilvl="2">
      <w:start w:val="0"/>
      <w:numFmt w:val="bullet"/>
      <w:lvlText w:val="•"/>
      <w:lvlJc w:val="left"/>
      <w:pPr>
        <w:ind w:left="3092" w:hanging="556"/>
      </w:pPr>
      <w:rPr>
        <w:rFonts w:hint="default"/>
      </w:rPr>
    </w:lvl>
    <w:lvl w:ilvl="3">
      <w:start w:val="0"/>
      <w:numFmt w:val="bullet"/>
      <w:lvlText w:val="•"/>
      <w:lvlJc w:val="left"/>
      <w:pPr>
        <w:ind w:left="4088" w:hanging="556"/>
      </w:pPr>
      <w:rPr>
        <w:rFonts w:hint="default"/>
      </w:rPr>
    </w:lvl>
    <w:lvl w:ilvl="4">
      <w:start w:val="0"/>
      <w:numFmt w:val="bullet"/>
      <w:lvlText w:val="•"/>
      <w:lvlJc w:val="left"/>
      <w:pPr>
        <w:ind w:left="5084" w:hanging="556"/>
      </w:pPr>
      <w:rPr>
        <w:rFonts w:hint="default"/>
      </w:rPr>
    </w:lvl>
    <w:lvl w:ilvl="5">
      <w:start w:val="0"/>
      <w:numFmt w:val="bullet"/>
      <w:lvlText w:val="•"/>
      <w:lvlJc w:val="left"/>
      <w:pPr>
        <w:ind w:left="6080" w:hanging="556"/>
      </w:pPr>
      <w:rPr>
        <w:rFonts w:hint="default"/>
      </w:rPr>
    </w:lvl>
    <w:lvl w:ilvl="6">
      <w:start w:val="0"/>
      <w:numFmt w:val="bullet"/>
      <w:lvlText w:val="•"/>
      <w:lvlJc w:val="left"/>
      <w:pPr>
        <w:ind w:left="7076" w:hanging="556"/>
      </w:pPr>
      <w:rPr>
        <w:rFonts w:hint="default"/>
      </w:rPr>
    </w:lvl>
    <w:lvl w:ilvl="7">
      <w:start w:val="0"/>
      <w:numFmt w:val="bullet"/>
      <w:lvlText w:val="•"/>
      <w:lvlJc w:val="left"/>
      <w:pPr>
        <w:ind w:left="8072" w:hanging="556"/>
      </w:pPr>
      <w:rPr>
        <w:rFonts w:hint="default"/>
      </w:rPr>
    </w:lvl>
    <w:lvl w:ilvl="8">
      <w:start w:val="0"/>
      <w:numFmt w:val="bullet"/>
      <w:lvlText w:val="•"/>
      <w:lvlJc w:val="left"/>
      <w:pPr>
        <w:ind w:left="9068" w:hanging="556"/>
      </w:pPr>
      <w:rPr>
        <w:rFonts w:hint="default"/>
      </w:rPr>
    </w:lvl>
  </w:abstractNum>
  <w:abstractNum w:abstractNumId="18">
    <w:multiLevelType w:val="hybridMultilevel"/>
    <w:lvl w:ilvl="0">
      <w:start w:val="1"/>
      <w:numFmt w:val="decimal"/>
      <w:lvlText w:val="%1"/>
      <w:lvlJc w:val="left"/>
      <w:pPr>
        <w:ind w:left="1820" w:hanging="1156"/>
        <w:jc w:val="left"/>
      </w:pPr>
      <w:rPr>
        <w:rFonts w:hint="default" w:ascii="Times New Roman" w:hAnsi="Times New Roman" w:eastAsia="Times New Roman" w:cs="Times New Roman"/>
        <w:spacing w:val="-18"/>
        <w:w w:val="99"/>
        <w:position w:val="-4"/>
        <w:sz w:val="24"/>
        <w:szCs w:val="24"/>
      </w:rPr>
    </w:lvl>
    <w:lvl w:ilvl="1">
      <w:start w:val="0"/>
      <w:numFmt w:val="bullet"/>
      <w:lvlText w:val="•"/>
      <w:lvlJc w:val="left"/>
      <w:pPr>
        <w:ind w:left="2744" w:hanging="1156"/>
      </w:pPr>
      <w:rPr>
        <w:rFonts w:hint="default"/>
      </w:rPr>
    </w:lvl>
    <w:lvl w:ilvl="2">
      <w:start w:val="0"/>
      <w:numFmt w:val="bullet"/>
      <w:lvlText w:val="•"/>
      <w:lvlJc w:val="left"/>
      <w:pPr>
        <w:ind w:left="3668" w:hanging="1156"/>
      </w:pPr>
      <w:rPr>
        <w:rFonts w:hint="default"/>
      </w:rPr>
    </w:lvl>
    <w:lvl w:ilvl="3">
      <w:start w:val="0"/>
      <w:numFmt w:val="bullet"/>
      <w:lvlText w:val="•"/>
      <w:lvlJc w:val="left"/>
      <w:pPr>
        <w:ind w:left="4592" w:hanging="1156"/>
      </w:pPr>
      <w:rPr>
        <w:rFonts w:hint="default"/>
      </w:rPr>
    </w:lvl>
    <w:lvl w:ilvl="4">
      <w:start w:val="0"/>
      <w:numFmt w:val="bullet"/>
      <w:lvlText w:val="•"/>
      <w:lvlJc w:val="left"/>
      <w:pPr>
        <w:ind w:left="5516" w:hanging="1156"/>
      </w:pPr>
      <w:rPr>
        <w:rFonts w:hint="default"/>
      </w:rPr>
    </w:lvl>
    <w:lvl w:ilvl="5">
      <w:start w:val="0"/>
      <w:numFmt w:val="bullet"/>
      <w:lvlText w:val="•"/>
      <w:lvlJc w:val="left"/>
      <w:pPr>
        <w:ind w:left="6440" w:hanging="1156"/>
      </w:pPr>
      <w:rPr>
        <w:rFonts w:hint="default"/>
      </w:rPr>
    </w:lvl>
    <w:lvl w:ilvl="6">
      <w:start w:val="0"/>
      <w:numFmt w:val="bullet"/>
      <w:lvlText w:val="•"/>
      <w:lvlJc w:val="left"/>
      <w:pPr>
        <w:ind w:left="7364" w:hanging="1156"/>
      </w:pPr>
      <w:rPr>
        <w:rFonts w:hint="default"/>
      </w:rPr>
    </w:lvl>
    <w:lvl w:ilvl="7">
      <w:start w:val="0"/>
      <w:numFmt w:val="bullet"/>
      <w:lvlText w:val="•"/>
      <w:lvlJc w:val="left"/>
      <w:pPr>
        <w:ind w:left="8288" w:hanging="1156"/>
      </w:pPr>
      <w:rPr>
        <w:rFonts w:hint="default"/>
      </w:rPr>
    </w:lvl>
    <w:lvl w:ilvl="8">
      <w:start w:val="0"/>
      <w:numFmt w:val="bullet"/>
      <w:lvlText w:val="•"/>
      <w:lvlJc w:val="left"/>
      <w:pPr>
        <w:ind w:left="9212" w:hanging="1156"/>
      </w:pPr>
      <w:rPr>
        <w:rFonts w:hint="default"/>
      </w:rPr>
    </w:lvl>
  </w:abstractNum>
  <w:abstractNum w:abstractNumId="17">
    <w:multiLevelType w:val="hybridMultilevel"/>
    <w:lvl w:ilvl="0">
      <w:start w:val="8"/>
      <w:numFmt w:val="decimal"/>
      <w:lvlText w:val="%1"/>
      <w:lvlJc w:val="left"/>
      <w:pPr>
        <w:ind w:left="2540" w:hanging="1876"/>
        <w:jc w:val="right"/>
      </w:pPr>
      <w:rPr>
        <w:rFonts w:hint="default" w:ascii="Times New Roman" w:hAnsi="Times New Roman" w:eastAsia="Times New Roman" w:cs="Times New Roman"/>
        <w:spacing w:val="-2"/>
        <w:w w:val="99"/>
        <w:position w:val="-4"/>
        <w:sz w:val="24"/>
        <w:szCs w:val="24"/>
      </w:rPr>
    </w:lvl>
    <w:lvl w:ilvl="1">
      <w:start w:val="0"/>
      <w:numFmt w:val="bullet"/>
      <w:lvlText w:val="•"/>
      <w:lvlJc w:val="left"/>
      <w:pPr>
        <w:ind w:left="2540" w:hanging="1876"/>
      </w:pPr>
      <w:rPr>
        <w:rFonts w:hint="default"/>
      </w:rPr>
    </w:lvl>
    <w:lvl w:ilvl="2">
      <w:start w:val="0"/>
      <w:numFmt w:val="bullet"/>
      <w:lvlText w:val="•"/>
      <w:lvlJc w:val="left"/>
      <w:pPr>
        <w:ind w:left="2833" w:hanging="1876"/>
      </w:pPr>
      <w:rPr>
        <w:rFonts w:hint="default"/>
      </w:rPr>
    </w:lvl>
    <w:lvl w:ilvl="3">
      <w:start w:val="0"/>
      <w:numFmt w:val="bullet"/>
      <w:lvlText w:val="•"/>
      <w:lvlJc w:val="left"/>
      <w:pPr>
        <w:ind w:left="3126" w:hanging="1876"/>
      </w:pPr>
      <w:rPr>
        <w:rFonts w:hint="default"/>
      </w:rPr>
    </w:lvl>
    <w:lvl w:ilvl="4">
      <w:start w:val="0"/>
      <w:numFmt w:val="bullet"/>
      <w:lvlText w:val="•"/>
      <w:lvlJc w:val="left"/>
      <w:pPr>
        <w:ind w:left="3419" w:hanging="1876"/>
      </w:pPr>
      <w:rPr>
        <w:rFonts w:hint="default"/>
      </w:rPr>
    </w:lvl>
    <w:lvl w:ilvl="5">
      <w:start w:val="0"/>
      <w:numFmt w:val="bullet"/>
      <w:lvlText w:val="•"/>
      <w:lvlJc w:val="left"/>
      <w:pPr>
        <w:ind w:left="3712" w:hanging="1876"/>
      </w:pPr>
      <w:rPr>
        <w:rFonts w:hint="default"/>
      </w:rPr>
    </w:lvl>
    <w:lvl w:ilvl="6">
      <w:start w:val="0"/>
      <w:numFmt w:val="bullet"/>
      <w:lvlText w:val="•"/>
      <w:lvlJc w:val="left"/>
      <w:pPr>
        <w:ind w:left="4006" w:hanging="1876"/>
      </w:pPr>
      <w:rPr>
        <w:rFonts w:hint="default"/>
      </w:rPr>
    </w:lvl>
    <w:lvl w:ilvl="7">
      <w:start w:val="0"/>
      <w:numFmt w:val="bullet"/>
      <w:lvlText w:val="•"/>
      <w:lvlJc w:val="left"/>
      <w:pPr>
        <w:ind w:left="4299" w:hanging="1876"/>
      </w:pPr>
      <w:rPr>
        <w:rFonts w:hint="default"/>
      </w:rPr>
    </w:lvl>
    <w:lvl w:ilvl="8">
      <w:start w:val="0"/>
      <w:numFmt w:val="bullet"/>
      <w:lvlText w:val="•"/>
      <w:lvlJc w:val="left"/>
      <w:pPr>
        <w:ind w:left="4592" w:hanging="1876"/>
      </w:pPr>
      <w:rPr>
        <w:rFonts w:hint="default"/>
      </w:rPr>
    </w:lvl>
  </w:abstractNum>
  <w:abstractNum w:abstractNumId="16">
    <w:multiLevelType w:val="hybridMultilevel"/>
    <w:lvl w:ilvl="0">
      <w:start w:val="1"/>
      <w:numFmt w:val="decimal"/>
      <w:lvlText w:val="%1"/>
      <w:lvlJc w:val="left"/>
      <w:pPr>
        <w:ind w:left="2540" w:hanging="1156"/>
        <w:jc w:val="left"/>
      </w:pPr>
      <w:rPr>
        <w:rFonts w:hint="default" w:ascii="Times New Roman" w:hAnsi="Times New Roman" w:eastAsia="Times New Roman" w:cs="Times New Roman"/>
        <w:spacing w:val="-1"/>
        <w:w w:val="99"/>
        <w:position w:val="-4"/>
        <w:sz w:val="24"/>
        <w:szCs w:val="24"/>
      </w:rPr>
    </w:lvl>
    <w:lvl w:ilvl="1">
      <w:start w:val="0"/>
      <w:numFmt w:val="bullet"/>
      <w:lvlText w:val="•"/>
      <w:lvlJc w:val="left"/>
      <w:pPr>
        <w:ind w:left="3392" w:hanging="1156"/>
      </w:pPr>
      <w:rPr>
        <w:rFonts w:hint="default"/>
      </w:rPr>
    </w:lvl>
    <w:lvl w:ilvl="2">
      <w:start w:val="0"/>
      <w:numFmt w:val="bullet"/>
      <w:lvlText w:val="•"/>
      <w:lvlJc w:val="left"/>
      <w:pPr>
        <w:ind w:left="4244" w:hanging="1156"/>
      </w:pPr>
      <w:rPr>
        <w:rFonts w:hint="default"/>
      </w:rPr>
    </w:lvl>
    <w:lvl w:ilvl="3">
      <w:start w:val="0"/>
      <w:numFmt w:val="bullet"/>
      <w:lvlText w:val="•"/>
      <w:lvlJc w:val="left"/>
      <w:pPr>
        <w:ind w:left="5096" w:hanging="1156"/>
      </w:pPr>
      <w:rPr>
        <w:rFonts w:hint="default"/>
      </w:rPr>
    </w:lvl>
    <w:lvl w:ilvl="4">
      <w:start w:val="0"/>
      <w:numFmt w:val="bullet"/>
      <w:lvlText w:val="•"/>
      <w:lvlJc w:val="left"/>
      <w:pPr>
        <w:ind w:left="5948" w:hanging="1156"/>
      </w:pPr>
      <w:rPr>
        <w:rFonts w:hint="default"/>
      </w:rPr>
    </w:lvl>
    <w:lvl w:ilvl="5">
      <w:start w:val="0"/>
      <w:numFmt w:val="bullet"/>
      <w:lvlText w:val="•"/>
      <w:lvlJc w:val="left"/>
      <w:pPr>
        <w:ind w:left="6800" w:hanging="1156"/>
      </w:pPr>
      <w:rPr>
        <w:rFonts w:hint="default"/>
      </w:rPr>
    </w:lvl>
    <w:lvl w:ilvl="6">
      <w:start w:val="0"/>
      <w:numFmt w:val="bullet"/>
      <w:lvlText w:val="•"/>
      <w:lvlJc w:val="left"/>
      <w:pPr>
        <w:ind w:left="7652" w:hanging="1156"/>
      </w:pPr>
      <w:rPr>
        <w:rFonts w:hint="default"/>
      </w:rPr>
    </w:lvl>
    <w:lvl w:ilvl="7">
      <w:start w:val="0"/>
      <w:numFmt w:val="bullet"/>
      <w:lvlText w:val="•"/>
      <w:lvlJc w:val="left"/>
      <w:pPr>
        <w:ind w:left="8504" w:hanging="1156"/>
      </w:pPr>
      <w:rPr>
        <w:rFonts w:hint="default"/>
      </w:rPr>
    </w:lvl>
    <w:lvl w:ilvl="8">
      <w:start w:val="0"/>
      <w:numFmt w:val="bullet"/>
      <w:lvlText w:val="•"/>
      <w:lvlJc w:val="left"/>
      <w:pPr>
        <w:ind w:left="9356" w:hanging="1156"/>
      </w:pPr>
      <w:rPr>
        <w:rFonts w:hint="default"/>
      </w:rPr>
    </w:lvl>
  </w:abstractNum>
  <w:abstractNum w:abstractNumId="15">
    <w:multiLevelType w:val="hybridMultilevel"/>
    <w:lvl w:ilvl="0">
      <w:start w:val="13"/>
      <w:numFmt w:val="decimal"/>
      <w:lvlText w:val="%1"/>
      <w:lvlJc w:val="left"/>
      <w:pPr>
        <w:ind w:left="2540" w:hanging="1996"/>
        <w:jc w:val="left"/>
      </w:pPr>
      <w:rPr>
        <w:rFonts w:hint="default" w:ascii="Times New Roman" w:hAnsi="Times New Roman" w:eastAsia="Times New Roman" w:cs="Times New Roman"/>
        <w:w w:val="100"/>
        <w:position w:val="-4"/>
        <w:sz w:val="24"/>
        <w:szCs w:val="24"/>
      </w:rPr>
    </w:lvl>
    <w:lvl w:ilvl="1">
      <w:start w:val="0"/>
      <w:numFmt w:val="bullet"/>
      <w:lvlText w:val="•"/>
      <w:lvlJc w:val="left"/>
      <w:pPr>
        <w:ind w:left="2540" w:hanging="1996"/>
      </w:pPr>
      <w:rPr>
        <w:rFonts w:hint="default"/>
      </w:rPr>
    </w:lvl>
    <w:lvl w:ilvl="2">
      <w:start w:val="0"/>
      <w:numFmt w:val="bullet"/>
      <w:lvlText w:val="•"/>
      <w:lvlJc w:val="left"/>
      <w:pPr>
        <w:ind w:left="2833" w:hanging="1996"/>
      </w:pPr>
      <w:rPr>
        <w:rFonts w:hint="default"/>
      </w:rPr>
    </w:lvl>
    <w:lvl w:ilvl="3">
      <w:start w:val="0"/>
      <w:numFmt w:val="bullet"/>
      <w:lvlText w:val="•"/>
      <w:lvlJc w:val="left"/>
      <w:pPr>
        <w:ind w:left="3126" w:hanging="1996"/>
      </w:pPr>
      <w:rPr>
        <w:rFonts w:hint="default"/>
      </w:rPr>
    </w:lvl>
    <w:lvl w:ilvl="4">
      <w:start w:val="0"/>
      <w:numFmt w:val="bullet"/>
      <w:lvlText w:val="•"/>
      <w:lvlJc w:val="left"/>
      <w:pPr>
        <w:ind w:left="3419" w:hanging="1996"/>
      </w:pPr>
      <w:rPr>
        <w:rFonts w:hint="default"/>
      </w:rPr>
    </w:lvl>
    <w:lvl w:ilvl="5">
      <w:start w:val="0"/>
      <w:numFmt w:val="bullet"/>
      <w:lvlText w:val="•"/>
      <w:lvlJc w:val="left"/>
      <w:pPr>
        <w:ind w:left="3712" w:hanging="1996"/>
      </w:pPr>
      <w:rPr>
        <w:rFonts w:hint="default"/>
      </w:rPr>
    </w:lvl>
    <w:lvl w:ilvl="6">
      <w:start w:val="0"/>
      <w:numFmt w:val="bullet"/>
      <w:lvlText w:val="•"/>
      <w:lvlJc w:val="left"/>
      <w:pPr>
        <w:ind w:left="4006" w:hanging="1996"/>
      </w:pPr>
      <w:rPr>
        <w:rFonts w:hint="default"/>
      </w:rPr>
    </w:lvl>
    <w:lvl w:ilvl="7">
      <w:start w:val="0"/>
      <w:numFmt w:val="bullet"/>
      <w:lvlText w:val="•"/>
      <w:lvlJc w:val="left"/>
      <w:pPr>
        <w:ind w:left="4299" w:hanging="1996"/>
      </w:pPr>
      <w:rPr>
        <w:rFonts w:hint="default"/>
      </w:rPr>
    </w:lvl>
    <w:lvl w:ilvl="8">
      <w:start w:val="0"/>
      <w:numFmt w:val="bullet"/>
      <w:lvlText w:val="•"/>
      <w:lvlJc w:val="left"/>
      <w:pPr>
        <w:ind w:left="4592" w:hanging="1996"/>
      </w:pPr>
      <w:rPr>
        <w:rFonts w:hint="default"/>
      </w:rPr>
    </w:lvl>
  </w:abstractNum>
  <w:abstractNum w:abstractNumId="14">
    <w:multiLevelType w:val="hybridMultilevel"/>
    <w:lvl w:ilvl="0">
      <w:start w:val="1"/>
      <w:numFmt w:val="decimal"/>
      <w:lvlText w:val="%1"/>
      <w:lvlJc w:val="left"/>
      <w:pPr>
        <w:ind w:left="1100" w:hanging="436"/>
        <w:jc w:val="right"/>
      </w:pPr>
      <w:rPr>
        <w:rFonts w:hint="default" w:ascii="Times New Roman" w:hAnsi="Times New Roman" w:eastAsia="Times New Roman" w:cs="Times New Roman"/>
        <w:spacing w:val="-2"/>
        <w:w w:val="99"/>
        <w:position w:val="15"/>
        <w:sz w:val="24"/>
        <w:szCs w:val="24"/>
      </w:rPr>
    </w:lvl>
    <w:lvl w:ilvl="1">
      <w:start w:val="0"/>
      <w:numFmt w:val="bullet"/>
      <w:lvlText w:val="•"/>
      <w:lvlJc w:val="left"/>
      <w:pPr>
        <w:ind w:left="2540" w:hanging="436"/>
      </w:pPr>
      <w:rPr>
        <w:rFonts w:hint="default"/>
      </w:rPr>
    </w:lvl>
    <w:lvl w:ilvl="2">
      <w:start w:val="0"/>
      <w:numFmt w:val="bullet"/>
      <w:lvlText w:val="•"/>
      <w:lvlJc w:val="left"/>
      <w:pPr>
        <w:ind w:left="3486" w:hanging="436"/>
      </w:pPr>
      <w:rPr>
        <w:rFonts w:hint="default"/>
      </w:rPr>
    </w:lvl>
    <w:lvl w:ilvl="3">
      <w:start w:val="0"/>
      <w:numFmt w:val="bullet"/>
      <w:lvlText w:val="•"/>
      <w:lvlJc w:val="left"/>
      <w:pPr>
        <w:ind w:left="4433" w:hanging="436"/>
      </w:pPr>
      <w:rPr>
        <w:rFonts w:hint="default"/>
      </w:rPr>
    </w:lvl>
    <w:lvl w:ilvl="4">
      <w:start w:val="0"/>
      <w:numFmt w:val="bullet"/>
      <w:lvlText w:val="•"/>
      <w:lvlJc w:val="left"/>
      <w:pPr>
        <w:ind w:left="5380" w:hanging="436"/>
      </w:pPr>
      <w:rPr>
        <w:rFonts w:hint="default"/>
      </w:rPr>
    </w:lvl>
    <w:lvl w:ilvl="5">
      <w:start w:val="0"/>
      <w:numFmt w:val="bullet"/>
      <w:lvlText w:val="•"/>
      <w:lvlJc w:val="left"/>
      <w:pPr>
        <w:ind w:left="6326" w:hanging="436"/>
      </w:pPr>
      <w:rPr>
        <w:rFonts w:hint="default"/>
      </w:rPr>
    </w:lvl>
    <w:lvl w:ilvl="6">
      <w:start w:val="0"/>
      <w:numFmt w:val="bullet"/>
      <w:lvlText w:val="•"/>
      <w:lvlJc w:val="left"/>
      <w:pPr>
        <w:ind w:left="7273" w:hanging="436"/>
      </w:pPr>
      <w:rPr>
        <w:rFonts w:hint="default"/>
      </w:rPr>
    </w:lvl>
    <w:lvl w:ilvl="7">
      <w:start w:val="0"/>
      <w:numFmt w:val="bullet"/>
      <w:lvlText w:val="•"/>
      <w:lvlJc w:val="left"/>
      <w:pPr>
        <w:ind w:left="8220" w:hanging="436"/>
      </w:pPr>
      <w:rPr>
        <w:rFonts w:hint="default"/>
      </w:rPr>
    </w:lvl>
    <w:lvl w:ilvl="8">
      <w:start w:val="0"/>
      <w:numFmt w:val="bullet"/>
      <w:lvlText w:val="•"/>
      <w:lvlJc w:val="left"/>
      <w:pPr>
        <w:ind w:left="9166" w:hanging="436"/>
      </w:pPr>
      <w:rPr>
        <w:rFonts w:hint="default"/>
      </w:rPr>
    </w:lvl>
  </w:abstractNum>
  <w:abstractNum w:abstractNumId="13">
    <w:multiLevelType w:val="hybridMultilevel"/>
    <w:lvl w:ilvl="0">
      <w:start w:val="16"/>
      <w:numFmt w:val="decimal"/>
      <w:lvlText w:val="%1"/>
      <w:lvlJc w:val="left"/>
      <w:pPr>
        <w:ind w:left="1100" w:hanging="556"/>
        <w:jc w:val="left"/>
      </w:pPr>
      <w:rPr>
        <w:rFonts w:hint="default" w:ascii="Times New Roman" w:hAnsi="Times New Roman" w:eastAsia="Times New Roman" w:cs="Times New Roman"/>
        <w:spacing w:val="-2"/>
        <w:w w:val="99"/>
        <w:position w:val="-8"/>
        <w:sz w:val="24"/>
        <w:szCs w:val="24"/>
      </w:rPr>
    </w:lvl>
    <w:lvl w:ilvl="1">
      <w:start w:val="0"/>
      <w:numFmt w:val="bullet"/>
      <w:lvlText w:val="•"/>
      <w:lvlJc w:val="left"/>
      <w:pPr>
        <w:ind w:left="1100" w:hanging="556"/>
      </w:pPr>
      <w:rPr>
        <w:rFonts w:hint="default"/>
      </w:rPr>
    </w:lvl>
    <w:lvl w:ilvl="2">
      <w:start w:val="0"/>
      <w:numFmt w:val="bullet"/>
      <w:lvlText w:val="•"/>
      <w:lvlJc w:val="left"/>
      <w:pPr>
        <w:ind w:left="1553" w:hanging="556"/>
      </w:pPr>
      <w:rPr>
        <w:rFonts w:hint="default"/>
      </w:rPr>
    </w:lvl>
    <w:lvl w:ilvl="3">
      <w:start w:val="0"/>
      <w:numFmt w:val="bullet"/>
      <w:lvlText w:val="•"/>
      <w:lvlJc w:val="left"/>
      <w:pPr>
        <w:ind w:left="2006" w:hanging="556"/>
      </w:pPr>
      <w:rPr>
        <w:rFonts w:hint="default"/>
      </w:rPr>
    </w:lvl>
    <w:lvl w:ilvl="4">
      <w:start w:val="0"/>
      <w:numFmt w:val="bullet"/>
      <w:lvlText w:val="•"/>
      <w:lvlJc w:val="left"/>
      <w:pPr>
        <w:ind w:left="2459" w:hanging="556"/>
      </w:pPr>
      <w:rPr>
        <w:rFonts w:hint="default"/>
      </w:rPr>
    </w:lvl>
    <w:lvl w:ilvl="5">
      <w:start w:val="0"/>
      <w:numFmt w:val="bullet"/>
      <w:lvlText w:val="•"/>
      <w:lvlJc w:val="left"/>
      <w:pPr>
        <w:ind w:left="2912" w:hanging="556"/>
      </w:pPr>
      <w:rPr>
        <w:rFonts w:hint="default"/>
      </w:rPr>
    </w:lvl>
    <w:lvl w:ilvl="6">
      <w:start w:val="0"/>
      <w:numFmt w:val="bullet"/>
      <w:lvlText w:val="•"/>
      <w:lvlJc w:val="left"/>
      <w:pPr>
        <w:ind w:left="3366" w:hanging="556"/>
      </w:pPr>
      <w:rPr>
        <w:rFonts w:hint="default"/>
      </w:rPr>
    </w:lvl>
    <w:lvl w:ilvl="7">
      <w:start w:val="0"/>
      <w:numFmt w:val="bullet"/>
      <w:lvlText w:val="•"/>
      <w:lvlJc w:val="left"/>
      <w:pPr>
        <w:ind w:left="3819" w:hanging="556"/>
      </w:pPr>
      <w:rPr>
        <w:rFonts w:hint="default"/>
      </w:rPr>
    </w:lvl>
    <w:lvl w:ilvl="8">
      <w:start w:val="0"/>
      <w:numFmt w:val="bullet"/>
      <w:lvlText w:val="•"/>
      <w:lvlJc w:val="left"/>
      <w:pPr>
        <w:ind w:left="4272" w:hanging="556"/>
      </w:pPr>
      <w:rPr>
        <w:rFonts w:hint="default"/>
      </w:rPr>
    </w:lvl>
  </w:abstractNum>
  <w:abstractNum w:abstractNumId="12">
    <w:multiLevelType w:val="hybridMultilevel"/>
    <w:lvl w:ilvl="0">
      <w:start w:val="12"/>
      <w:numFmt w:val="decimal"/>
      <w:lvlText w:val="%1"/>
      <w:lvlJc w:val="left"/>
      <w:pPr>
        <w:ind w:left="1820" w:hanging="1276"/>
        <w:jc w:val="left"/>
      </w:pPr>
      <w:rPr>
        <w:rFonts w:hint="default" w:ascii="Times New Roman" w:hAnsi="Times New Roman" w:eastAsia="Times New Roman" w:cs="Times New Roman"/>
        <w:spacing w:val="-14"/>
        <w:w w:val="100"/>
        <w:position w:val="-4"/>
        <w:sz w:val="24"/>
        <w:szCs w:val="24"/>
      </w:rPr>
    </w:lvl>
    <w:lvl w:ilvl="1">
      <w:start w:val="0"/>
      <w:numFmt w:val="bullet"/>
      <w:lvlText w:val="•"/>
      <w:lvlJc w:val="left"/>
      <w:pPr>
        <w:ind w:left="2744" w:hanging="1276"/>
      </w:pPr>
      <w:rPr>
        <w:rFonts w:hint="default"/>
      </w:rPr>
    </w:lvl>
    <w:lvl w:ilvl="2">
      <w:start w:val="0"/>
      <w:numFmt w:val="bullet"/>
      <w:lvlText w:val="•"/>
      <w:lvlJc w:val="left"/>
      <w:pPr>
        <w:ind w:left="3668" w:hanging="1276"/>
      </w:pPr>
      <w:rPr>
        <w:rFonts w:hint="default"/>
      </w:rPr>
    </w:lvl>
    <w:lvl w:ilvl="3">
      <w:start w:val="0"/>
      <w:numFmt w:val="bullet"/>
      <w:lvlText w:val="•"/>
      <w:lvlJc w:val="left"/>
      <w:pPr>
        <w:ind w:left="4592" w:hanging="1276"/>
      </w:pPr>
      <w:rPr>
        <w:rFonts w:hint="default"/>
      </w:rPr>
    </w:lvl>
    <w:lvl w:ilvl="4">
      <w:start w:val="0"/>
      <w:numFmt w:val="bullet"/>
      <w:lvlText w:val="•"/>
      <w:lvlJc w:val="left"/>
      <w:pPr>
        <w:ind w:left="5516" w:hanging="1276"/>
      </w:pPr>
      <w:rPr>
        <w:rFonts w:hint="default"/>
      </w:rPr>
    </w:lvl>
    <w:lvl w:ilvl="5">
      <w:start w:val="0"/>
      <w:numFmt w:val="bullet"/>
      <w:lvlText w:val="•"/>
      <w:lvlJc w:val="left"/>
      <w:pPr>
        <w:ind w:left="6440" w:hanging="1276"/>
      </w:pPr>
      <w:rPr>
        <w:rFonts w:hint="default"/>
      </w:rPr>
    </w:lvl>
    <w:lvl w:ilvl="6">
      <w:start w:val="0"/>
      <w:numFmt w:val="bullet"/>
      <w:lvlText w:val="•"/>
      <w:lvlJc w:val="left"/>
      <w:pPr>
        <w:ind w:left="7364" w:hanging="1276"/>
      </w:pPr>
      <w:rPr>
        <w:rFonts w:hint="default"/>
      </w:rPr>
    </w:lvl>
    <w:lvl w:ilvl="7">
      <w:start w:val="0"/>
      <w:numFmt w:val="bullet"/>
      <w:lvlText w:val="•"/>
      <w:lvlJc w:val="left"/>
      <w:pPr>
        <w:ind w:left="8288" w:hanging="1276"/>
      </w:pPr>
      <w:rPr>
        <w:rFonts w:hint="default"/>
      </w:rPr>
    </w:lvl>
    <w:lvl w:ilvl="8">
      <w:start w:val="0"/>
      <w:numFmt w:val="bullet"/>
      <w:lvlText w:val="•"/>
      <w:lvlJc w:val="left"/>
      <w:pPr>
        <w:ind w:left="9212" w:hanging="1276"/>
      </w:pPr>
      <w:rPr>
        <w:rFonts w:hint="default"/>
      </w:rPr>
    </w:lvl>
  </w:abstractNum>
  <w:abstractNum w:abstractNumId="10">
    <w:multiLevelType w:val="hybridMultilevel"/>
    <w:lvl w:ilvl="0">
      <w:start w:val="1"/>
      <w:numFmt w:val="decimal"/>
      <w:lvlText w:val="%1"/>
      <w:lvlJc w:val="left"/>
      <w:pPr>
        <w:ind w:left="1100" w:hanging="436"/>
        <w:jc w:val="left"/>
      </w:pPr>
      <w:rPr>
        <w:rFonts w:hint="default" w:ascii="Times New Roman" w:hAnsi="Times New Roman" w:eastAsia="Times New Roman" w:cs="Times New Roman"/>
        <w:spacing w:val="-2"/>
        <w:w w:val="99"/>
        <w:position w:val="15"/>
        <w:sz w:val="24"/>
        <w:szCs w:val="24"/>
      </w:rPr>
    </w:lvl>
    <w:lvl w:ilvl="1">
      <w:start w:val="0"/>
      <w:numFmt w:val="bullet"/>
      <w:lvlText w:val="•"/>
      <w:lvlJc w:val="left"/>
      <w:pPr>
        <w:ind w:left="2096" w:hanging="436"/>
      </w:pPr>
      <w:rPr>
        <w:rFonts w:hint="default"/>
      </w:rPr>
    </w:lvl>
    <w:lvl w:ilvl="2">
      <w:start w:val="0"/>
      <w:numFmt w:val="bullet"/>
      <w:lvlText w:val="•"/>
      <w:lvlJc w:val="left"/>
      <w:pPr>
        <w:ind w:left="3092" w:hanging="436"/>
      </w:pPr>
      <w:rPr>
        <w:rFonts w:hint="default"/>
      </w:rPr>
    </w:lvl>
    <w:lvl w:ilvl="3">
      <w:start w:val="0"/>
      <w:numFmt w:val="bullet"/>
      <w:lvlText w:val="•"/>
      <w:lvlJc w:val="left"/>
      <w:pPr>
        <w:ind w:left="4088" w:hanging="436"/>
      </w:pPr>
      <w:rPr>
        <w:rFonts w:hint="default"/>
      </w:rPr>
    </w:lvl>
    <w:lvl w:ilvl="4">
      <w:start w:val="0"/>
      <w:numFmt w:val="bullet"/>
      <w:lvlText w:val="•"/>
      <w:lvlJc w:val="left"/>
      <w:pPr>
        <w:ind w:left="5084" w:hanging="436"/>
      </w:pPr>
      <w:rPr>
        <w:rFonts w:hint="default"/>
      </w:rPr>
    </w:lvl>
    <w:lvl w:ilvl="5">
      <w:start w:val="0"/>
      <w:numFmt w:val="bullet"/>
      <w:lvlText w:val="•"/>
      <w:lvlJc w:val="left"/>
      <w:pPr>
        <w:ind w:left="6080" w:hanging="436"/>
      </w:pPr>
      <w:rPr>
        <w:rFonts w:hint="default"/>
      </w:rPr>
    </w:lvl>
    <w:lvl w:ilvl="6">
      <w:start w:val="0"/>
      <w:numFmt w:val="bullet"/>
      <w:lvlText w:val="•"/>
      <w:lvlJc w:val="left"/>
      <w:pPr>
        <w:ind w:left="7076" w:hanging="436"/>
      </w:pPr>
      <w:rPr>
        <w:rFonts w:hint="default"/>
      </w:rPr>
    </w:lvl>
    <w:lvl w:ilvl="7">
      <w:start w:val="0"/>
      <w:numFmt w:val="bullet"/>
      <w:lvlText w:val="•"/>
      <w:lvlJc w:val="left"/>
      <w:pPr>
        <w:ind w:left="8072" w:hanging="436"/>
      </w:pPr>
      <w:rPr>
        <w:rFonts w:hint="default"/>
      </w:rPr>
    </w:lvl>
    <w:lvl w:ilvl="8">
      <w:start w:val="0"/>
      <w:numFmt w:val="bullet"/>
      <w:lvlText w:val="•"/>
      <w:lvlJc w:val="left"/>
      <w:pPr>
        <w:ind w:left="9068" w:hanging="436"/>
      </w:pPr>
      <w:rPr>
        <w:rFonts w:hint="default"/>
      </w:rPr>
    </w:lvl>
  </w:abstractNum>
  <w:abstractNum w:abstractNumId="9">
    <w:multiLevelType w:val="hybridMultilevel"/>
    <w:lvl w:ilvl="0">
      <w:start w:val="22"/>
      <w:numFmt w:val="decimal"/>
      <w:lvlText w:val="%1"/>
      <w:lvlJc w:val="left"/>
      <w:pPr>
        <w:ind w:left="1820" w:hanging="1276"/>
        <w:jc w:val="left"/>
      </w:pPr>
      <w:rPr>
        <w:rFonts w:hint="default" w:ascii="Times New Roman" w:hAnsi="Times New Roman" w:eastAsia="Times New Roman" w:cs="Times New Roman"/>
        <w:spacing w:val="-2"/>
        <w:w w:val="99"/>
        <w:position w:val="-4"/>
        <w:sz w:val="24"/>
        <w:szCs w:val="24"/>
      </w:rPr>
    </w:lvl>
    <w:lvl w:ilvl="1">
      <w:start w:val="0"/>
      <w:numFmt w:val="bullet"/>
      <w:lvlText w:val="•"/>
      <w:lvlJc w:val="left"/>
      <w:pPr>
        <w:ind w:left="1820" w:hanging="1276"/>
      </w:pPr>
      <w:rPr>
        <w:rFonts w:hint="default"/>
      </w:rPr>
    </w:lvl>
    <w:lvl w:ilvl="2">
      <w:start w:val="0"/>
      <w:numFmt w:val="bullet"/>
      <w:lvlText w:val="•"/>
      <w:lvlJc w:val="left"/>
      <w:pPr>
        <w:ind w:left="2193" w:hanging="1276"/>
      </w:pPr>
      <w:rPr>
        <w:rFonts w:hint="default"/>
      </w:rPr>
    </w:lvl>
    <w:lvl w:ilvl="3">
      <w:start w:val="0"/>
      <w:numFmt w:val="bullet"/>
      <w:lvlText w:val="•"/>
      <w:lvlJc w:val="left"/>
      <w:pPr>
        <w:ind w:left="2566" w:hanging="1276"/>
      </w:pPr>
      <w:rPr>
        <w:rFonts w:hint="default"/>
      </w:rPr>
    </w:lvl>
    <w:lvl w:ilvl="4">
      <w:start w:val="0"/>
      <w:numFmt w:val="bullet"/>
      <w:lvlText w:val="•"/>
      <w:lvlJc w:val="left"/>
      <w:pPr>
        <w:ind w:left="2939" w:hanging="1276"/>
      </w:pPr>
      <w:rPr>
        <w:rFonts w:hint="default"/>
      </w:rPr>
    </w:lvl>
    <w:lvl w:ilvl="5">
      <w:start w:val="0"/>
      <w:numFmt w:val="bullet"/>
      <w:lvlText w:val="•"/>
      <w:lvlJc w:val="left"/>
      <w:pPr>
        <w:ind w:left="3312" w:hanging="1276"/>
      </w:pPr>
      <w:rPr>
        <w:rFonts w:hint="default"/>
      </w:rPr>
    </w:lvl>
    <w:lvl w:ilvl="6">
      <w:start w:val="0"/>
      <w:numFmt w:val="bullet"/>
      <w:lvlText w:val="•"/>
      <w:lvlJc w:val="left"/>
      <w:pPr>
        <w:ind w:left="3686" w:hanging="1276"/>
      </w:pPr>
      <w:rPr>
        <w:rFonts w:hint="default"/>
      </w:rPr>
    </w:lvl>
    <w:lvl w:ilvl="7">
      <w:start w:val="0"/>
      <w:numFmt w:val="bullet"/>
      <w:lvlText w:val="•"/>
      <w:lvlJc w:val="left"/>
      <w:pPr>
        <w:ind w:left="4059" w:hanging="1276"/>
      </w:pPr>
      <w:rPr>
        <w:rFonts w:hint="default"/>
      </w:rPr>
    </w:lvl>
    <w:lvl w:ilvl="8">
      <w:start w:val="0"/>
      <w:numFmt w:val="bullet"/>
      <w:lvlText w:val="•"/>
      <w:lvlJc w:val="left"/>
      <w:pPr>
        <w:ind w:left="4432" w:hanging="1276"/>
      </w:pPr>
      <w:rPr>
        <w:rFonts w:hint="default"/>
      </w:rPr>
    </w:lvl>
  </w:abstractNum>
  <w:abstractNum w:abstractNumId="8">
    <w:multiLevelType w:val="hybridMultilevel"/>
    <w:lvl w:ilvl="0">
      <w:start w:val="1"/>
      <w:numFmt w:val="decimal"/>
      <w:lvlText w:val="%1"/>
      <w:lvlJc w:val="left"/>
      <w:pPr>
        <w:ind w:left="1460" w:hanging="796"/>
        <w:jc w:val="right"/>
      </w:pPr>
      <w:rPr>
        <w:rFonts w:hint="default" w:ascii="Times New Roman" w:hAnsi="Times New Roman" w:eastAsia="Times New Roman" w:cs="Times New Roman"/>
        <w:w w:val="100"/>
        <w:position w:val="19"/>
        <w:sz w:val="24"/>
        <w:szCs w:val="24"/>
      </w:rPr>
    </w:lvl>
    <w:lvl w:ilvl="1">
      <w:start w:val="0"/>
      <w:numFmt w:val="bullet"/>
      <w:lvlText w:val="•"/>
      <w:lvlJc w:val="left"/>
      <w:pPr>
        <w:ind w:left="2420" w:hanging="796"/>
      </w:pPr>
      <w:rPr>
        <w:rFonts w:hint="default"/>
      </w:rPr>
    </w:lvl>
    <w:lvl w:ilvl="2">
      <w:start w:val="0"/>
      <w:numFmt w:val="bullet"/>
      <w:lvlText w:val="•"/>
      <w:lvlJc w:val="left"/>
      <w:pPr>
        <w:ind w:left="3380" w:hanging="796"/>
      </w:pPr>
      <w:rPr>
        <w:rFonts w:hint="default"/>
      </w:rPr>
    </w:lvl>
    <w:lvl w:ilvl="3">
      <w:start w:val="0"/>
      <w:numFmt w:val="bullet"/>
      <w:lvlText w:val="•"/>
      <w:lvlJc w:val="left"/>
      <w:pPr>
        <w:ind w:left="4340" w:hanging="796"/>
      </w:pPr>
      <w:rPr>
        <w:rFonts w:hint="default"/>
      </w:rPr>
    </w:lvl>
    <w:lvl w:ilvl="4">
      <w:start w:val="0"/>
      <w:numFmt w:val="bullet"/>
      <w:lvlText w:val="•"/>
      <w:lvlJc w:val="left"/>
      <w:pPr>
        <w:ind w:left="5300" w:hanging="796"/>
      </w:pPr>
      <w:rPr>
        <w:rFonts w:hint="default"/>
      </w:rPr>
    </w:lvl>
    <w:lvl w:ilvl="5">
      <w:start w:val="0"/>
      <w:numFmt w:val="bullet"/>
      <w:lvlText w:val="•"/>
      <w:lvlJc w:val="left"/>
      <w:pPr>
        <w:ind w:left="6260" w:hanging="796"/>
      </w:pPr>
      <w:rPr>
        <w:rFonts w:hint="default"/>
      </w:rPr>
    </w:lvl>
    <w:lvl w:ilvl="6">
      <w:start w:val="0"/>
      <w:numFmt w:val="bullet"/>
      <w:lvlText w:val="•"/>
      <w:lvlJc w:val="left"/>
      <w:pPr>
        <w:ind w:left="7220" w:hanging="796"/>
      </w:pPr>
      <w:rPr>
        <w:rFonts w:hint="default"/>
      </w:rPr>
    </w:lvl>
    <w:lvl w:ilvl="7">
      <w:start w:val="0"/>
      <w:numFmt w:val="bullet"/>
      <w:lvlText w:val="•"/>
      <w:lvlJc w:val="left"/>
      <w:pPr>
        <w:ind w:left="8180" w:hanging="796"/>
      </w:pPr>
      <w:rPr>
        <w:rFonts w:hint="default"/>
      </w:rPr>
    </w:lvl>
    <w:lvl w:ilvl="8">
      <w:start w:val="0"/>
      <w:numFmt w:val="bullet"/>
      <w:lvlText w:val="•"/>
      <w:lvlJc w:val="left"/>
      <w:pPr>
        <w:ind w:left="9140" w:hanging="796"/>
      </w:pPr>
      <w:rPr>
        <w:rFonts w:hint="default"/>
      </w:rPr>
    </w:lvl>
  </w:abstractNum>
  <w:abstractNum w:abstractNumId="7">
    <w:multiLevelType w:val="hybridMultilevel"/>
    <w:lvl w:ilvl="0">
      <w:start w:val="16"/>
      <w:numFmt w:val="decimal"/>
      <w:lvlText w:val="%1"/>
      <w:lvlJc w:val="left"/>
      <w:pPr>
        <w:ind w:left="1460" w:hanging="916"/>
        <w:jc w:val="left"/>
      </w:pPr>
      <w:rPr>
        <w:rFonts w:hint="default" w:ascii="Times New Roman" w:hAnsi="Times New Roman" w:eastAsia="Times New Roman" w:cs="Times New Roman"/>
        <w:w w:val="100"/>
        <w:position w:val="19"/>
        <w:sz w:val="24"/>
        <w:szCs w:val="24"/>
      </w:rPr>
    </w:lvl>
    <w:lvl w:ilvl="1">
      <w:start w:val="0"/>
      <w:numFmt w:val="bullet"/>
      <w:lvlText w:val="•"/>
      <w:lvlJc w:val="left"/>
      <w:pPr>
        <w:ind w:left="1460" w:hanging="916"/>
      </w:pPr>
      <w:rPr>
        <w:rFonts w:hint="default"/>
      </w:rPr>
    </w:lvl>
    <w:lvl w:ilvl="2">
      <w:start w:val="0"/>
      <w:numFmt w:val="bullet"/>
      <w:lvlText w:val="•"/>
      <w:lvlJc w:val="left"/>
      <w:pPr>
        <w:ind w:left="1873" w:hanging="916"/>
      </w:pPr>
      <w:rPr>
        <w:rFonts w:hint="default"/>
      </w:rPr>
    </w:lvl>
    <w:lvl w:ilvl="3">
      <w:start w:val="0"/>
      <w:numFmt w:val="bullet"/>
      <w:lvlText w:val="•"/>
      <w:lvlJc w:val="left"/>
      <w:pPr>
        <w:ind w:left="2286" w:hanging="916"/>
      </w:pPr>
      <w:rPr>
        <w:rFonts w:hint="default"/>
      </w:rPr>
    </w:lvl>
    <w:lvl w:ilvl="4">
      <w:start w:val="0"/>
      <w:numFmt w:val="bullet"/>
      <w:lvlText w:val="•"/>
      <w:lvlJc w:val="left"/>
      <w:pPr>
        <w:ind w:left="2699" w:hanging="916"/>
      </w:pPr>
      <w:rPr>
        <w:rFonts w:hint="default"/>
      </w:rPr>
    </w:lvl>
    <w:lvl w:ilvl="5">
      <w:start w:val="0"/>
      <w:numFmt w:val="bullet"/>
      <w:lvlText w:val="•"/>
      <w:lvlJc w:val="left"/>
      <w:pPr>
        <w:ind w:left="3112" w:hanging="916"/>
      </w:pPr>
      <w:rPr>
        <w:rFonts w:hint="default"/>
      </w:rPr>
    </w:lvl>
    <w:lvl w:ilvl="6">
      <w:start w:val="0"/>
      <w:numFmt w:val="bullet"/>
      <w:lvlText w:val="•"/>
      <w:lvlJc w:val="left"/>
      <w:pPr>
        <w:ind w:left="3526" w:hanging="916"/>
      </w:pPr>
      <w:rPr>
        <w:rFonts w:hint="default"/>
      </w:rPr>
    </w:lvl>
    <w:lvl w:ilvl="7">
      <w:start w:val="0"/>
      <w:numFmt w:val="bullet"/>
      <w:lvlText w:val="•"/>
      <w:lvlJc w:val="left"/>
      <w:pPr>
        <w:ind w:left="3939" w:hanging="916"/>
      </w:pPr>
      <w:rPr>
        <w:rFonts w:hint="default"/>
      </w:rPr>
    </w:lvl>
    <w:lvl w:ilvl="8">
      <w:start w:val="0"/>
      <w:numFmt w:val="bullet"/>
      <w:lvlText w:val="•"/>
      <w:lvlJc w:val="left"/>
      <w:pPr>
        <w:ind w:left="4352" w:hanging="916"/>
      </w:pPr>
      <w:rPr>
        <w:rFonts w:hint="default"/>
      </w:rPr>
    </w:lvl>
  </w:abstractNum>
  <w:abstractNum w:abstractNumId="6">
    <w:multiLevelType w:val="hybridMultilevel"/>
    <w:lvl w:ilvl="0">
      <w:start w:val="1"/>
      <w:numFmt w:val="decimal"/>
      <w:lvlText w:val="%1"/>
      <w:lvlJc w:val="left"/>
      <w:pPr>
        <w:ind w:left="1100" w:hanging="436"/>
        <w:jc w:val="right"/>
      </w:pPr>
      <w:rPr>
        <w:rFonts w:hint="default" w:ascii="Times New Roman" w:hAnsi="Times New Roman" w:eastAsia="Times New Roman" w:cs="Times New Roman"/>
        <w:spacing w:val="-2"/>
        <w:w w:val="99"/>
        <w:position w:val="15"/>
        <w:sz w:val="24"/>
        <w:szCs w:val="24"/>
      </w:rPr>
    </w:lvl>
    <w:lvl w:ilvl="1">
      <w:start w:val="0"/>
      <w:numFmt w:val="bullet"/>
      <w:lvlText w:val="•"/>
      <w:lvlJc w:val="left"/>
      <w:pPr>
        <w:ind w:left="2096" w:hanging="436"/>
      </w:pPr>
      <w:rPr>
        <w:rFonts w:hint="default"/>
      </w:rPr>
    </w:lvl>
    <w:lvl w:ilvl="2">
      <w:start w:val="0"/>
      <w:numFmt w:val="bullet"/>
      <w:lvlText w:val="•"/>
      <w:lvlJc w:val="left"/>
      <w:pPr>
        <w:ind w:left="3092" w:hanging="436"/>
      </w:pPr>
      <w:rPr>
        <w:rFonts w:hint="default"/>
      </w:rPr>
    </w:lvl>
    <w:lvl w:ilvl="3">
      <w:start w:val="0"/>
      <w:numFmt w:val="bullet"/>
      <w:lvlText w:val="•"/>
      <w:lvlJc w:val="left"/>
      <w:pPr>
        <w:ind w:left="4088" w:hanging="436"/>
      </w:pPr>
      <w:rPr>
        <w:rFonts w:hint="default"/>
      </w:rPr>
    </w:lvl>
    <w:lvl w:ilvl="4">
      <w:start w:val="0"/>
      <w:numFmt w:val="bullet"/>
      <w:lvlText w:val="•"/>
      <w:lvlJc w:val="left"/>
      <w:pPr>
        <w:ind w:left="5084" w:hanging="436"/>
      </w:pPr>
      <w:rPr>
        <w:rFonts w:hint="default"/>
      </w:rPr>
    </w:lvl>
    <w:lvl w:ilvl="5">
      <w:start w:val="0"/>
      <w:numFmt w:val="bullet"/>
      <w:lvlText w:val="•"/>
      <w:lvlJc w:val="left"/>
      <w:pPr>
        <w:ind w:left="6080" w:hanging="436"/>
      </w:pPr>
      <w:rPr>
        <w:rFonts w:hint="default"/>
      </w:rPr>
    </w:lvl>
    <w:lvl w:ilvl="6">
      <w:start w:val="0"/>
      <w:numFmt w:val="bullet"/>
      <w:lvlText w:val="•"/>
      <w:lvlJc w:val="left"/>
      <w:pPr>
        <w:ind w:left="7076" w:hanging="436"/>
      </w:pPr>
      <w:rPr>
        <w:rFonts w:hint="default"/>
      </w:rPr>
    </w:lvl>
    <w:lvl w:ilvl="7">
      <w:start w:val="0"/>
      <w:numFmt w:val="bullet"/>
      <w:lvlText w:val="•"/>
      <w:lvlJc w:val="left"/>
      <w:pPr>
        <w:ind w:left="8072" w:hanging="436"/>
      </w:pPr>
      <w:rPr>
        <w:rFonts w:hint="default"/>
      </w:rPr>
    </w:lvl>
    <w:lvl w:ilvl="8">
      <w:start w:val="0"/>
      <w:numFmt w:val="bullet"/>
      <w:lvlText w:val="•"/>
      <w:lvlJc w:val="left"/>
      <w:pPr>
        <w:ind w:left="9068" w:hanging="436"/>
      </w:pPr>
      <w:rPr>
        <w:rFonts w:hint="default"/>
      </w:rPr>
    </w:lvl>
  </w:abstractNum>
  <w:abstractNum w:abstractNumId="5">
    <w:multiLevelType w:val="hybridMultilevel"/>
    <w:lvl w:ilvl="0">
      <w:start w:val="1"/>
      <w:numFmt w:val="decimal"/>
      <w:lvlText w:val="%1"/>
      <w:lvlJc w:val="left"/>
      <w:pPr>
        <w:ind w:left="1820" w:hanging="1156"/>
        <w:jc w:val="right"/>
      </w:pPr>
      <w:rPr>
        <w:rFonts w:hint="default" w:ascii="Times New Roman" w:hAnsi="Times New Roman" w:eastAsia="Times New Roman" w:cs="Times New Roman"/>
        <w:spacing w:val="-2"/>
        <w:w w:val="100"/>
        <w:position w:val="15"/>
        <w:sz w:val="24"/>
        <w:szCs w:val="24"/>
      </w:rPr>
    </w:lvl>
    <w:lvl w:ilvl="1">
      <w:start w:val="0"/>
      <w:numFmt w:val="bullet"/>
      <w:lvlText w:val="•"/>
      <w:lvlJc w:val="left"/>
      <w:pPr>
        <w:ind w:left="1820" w:hanging="1156"/>
      </w:pPr>
      <w:rPr>
        <w:rFonts w:hint="default"/>
      </w:rPr>
    </w:lvl>
    <w:lvl w:ilvl="2">
      <w:start w:val="0"/>
      <w:numFmt w:val="bullet"/>
      <w:lvlText w:val="•"/>
      <w:lvlJc w:val="left"/>
      <w:pPr>
        <w:ind w:left="2193" w:hanging="1156"/>
      </w:pPr>
      <w:rPr>
        <w:rFonts w:hint="default"/>
      </w:rPr>
    </w:lvl>
    <w:lvl w:ilvl="3">
      <w:start w:val="0"/>
      <w:numFmt w:val="bullet"/>
      <w:lvlText w:val="•"/>
      <w:lvlJc w:val="left"/>
      <w:pPr>
        <w:ind w:left="2566" w:hanging="1156"/>
      </w:pPr>
      <w:rPr>
        <w:rFonts w:hint="default"/>
      </w:rPr>
    </w:lvl>
    <w:lvl w:ilvl="4">
      <w:start w:val="0"/>
      <w:numFmt w:val="bullet"/>
      <w:lvlText w:val="•"/>
      <w:lvlJc w:val="left"/>
      <w:pPr>
        <w:ind w:left="2939" w:hanging="1156"/>
      </w:pPr>
      <w:rPr>
        <w:rFonts w:hint="default"/>
      </w:rPr>
    </w:lvl>
    <w:lvl w:ilvl="5">
      <w:start w:val="0"/>
      <w:numFmt w:val="bullet"/>
      <w:lvlText w:val="•"/>
      <w:lvlJc w:val="left"/>
      <w:pPr>
        <w:ind w:left="3312" w:hanging="1156"/>
      </w:pPr>
      <w:rPr>
        <w:rFonts w:hint="default"/>
      </w:rPr>
    </w:lvl>
    <w:lvl w:ilvl="6">
      <w:start w:val="0"/>
      <w:numFmt w:val="bullet"/>
      <w:lvlText w:val="•"/>
      <w:lvlJc w:val="left"/>
      <w:pPr>
        <w:ind w:left="3686" w:hanging="1156"/>
      </w:pPr>
      <w:rPr>
        <w:rFonts w:hint="default"/>
      </w:rPr>
    </w:lvl>
    <w:lvl w:ilvl="7">
      <w:start w:val="0"/>
      <w:numFmt w:val="bullet"/>
      <w:lvlText w:val="•"/>
      <w:lvlJc w:val="left"/>
      <w:pPr>
        <w:ind w:left="4059" w:hanging="1156"/>
      </w:pPr>
      <w:rPr>
        <w:rFonts w:hint="default"/>
      </w:rPr>
    </w:lvl>
    <w:lvl w:ilvl="8">
      <w:start w:val="0"/>
      <w:numFmt w:val="bullet"/>
      <w:lvlText w:val="•"/>
      <w:lvlJc w:val="left"/>
      <w:pPr>
        <w:ind w:left="4432" w:hanging="1156"/>
      </w:pPr>
      <w:rPr>
        <w:rFonts w:hint="default"/>
      </w:rPr>
    </w:lvl>
  </w:abstractNum>
  <w:abstractNum w:abstractNumId="4">
    <w:multiLevelType w:val="hybridMultilevel"/>
    <w:lvl w:ilvl="0">
      <w:start w:val="24"/>
      <w:numFmt w:val="decimal"/>
      <w:lvlText w:val="%1"/>
      <w:lvlJc w:val="left"/>
      <w:pPr>
        <w:ind w:left="1099" w:hanging="556"/>
        <w:jc w:val="left"/>
      </w:pPr>
      <w:rPr>
        <w:rFonts w:hint="default" w:ascii="Times New Roman" w:hAnsi="Times New Roman" w:eastAsia="Times New Roman" w:cs="Times New Roman"/>
        <w:spacing w:val="-2"/>
        <w:w w:val="99"/>
        <w:position w:val="1"/>
        <w:sz w:val="24"/>
        <w:szCs w:val="24"/>
      </w:rPr>
    </w:lvl>
    <w:lvl w:ilvl="1">
      <w:start w:val="0"/>
      <w:numFmt w:val="bullet"/>
      <w:lvlText w:val="•"/>
      <w:lvlJc w:val="left"/>
      <w:pPr>
        <w:ind w:left="1900" w:hanging="556"/>
      </w:pPr>
      <w:rPr>
        <w:rFonts w:hint="default"/>
      </w:rPr>
    </w:lvl>
    <w:lvl w:ilvl="2">
      <w:start w:val="0"/>
      <w:numFmt w:val="bullet"/>
      <w:lvlText w:val="•"/>
      <w:lvlJc w:val="left"/>
      <w:pPr>
        <w:ind w:left="2264" w:hanging="556"/>
      </w:pPr>
      <w:rPr>
        <w:rFonts w:hint="default"/>
      </w:rPr>
    </w:lvl>
    <w:lvl w:ilvl="3">
      <w:start w:val="0"/>
      <w:numFmt w:val="bullet"/>
      <w:lvlText w:val="•"/>
      <w:lvlJc w:val="left"/>
      <w:pPr>
        <w:ind w:left="2628" w:hanging="556"/>
      </w:pPr>
      <w:rPr>
        <w:rFonts w:hint="default"/>
      </w:rPr>
    </w:lvl>
    <w:lvl w:ilvl="4">
      <w:start w:val="0"/>
      <w:numFmt w:val="bullet"/>
      <w:lvlText w:val="•"/>
      <w:lvlJc w:val="left"/>
      <w:pPr>
        <w:ind w:left="2993" w:hanging="556"/>
      </w:pPr>
      <w:rPr>
        <w:rFonts w:hint="default"/>
      </w:rPr>
    </w:lvl>
    <w:lvl w:ilvl="5">
      <w:start w:val="0"/>
      <w:numFmt w:val="bullet"/>
      <w:lvlText w:val="•"/>
      <w:lvlJc w:val="left"/>
      <w:pPr>
        <w:ind w:left="3357" w:hanging="556"/>
      </w:pPr>
      <w:rPr>
        <w:rFonts w:hint="default"/>
      </w:rPr>
    </w:lvl>
    <w:lvl w:ilvl="6">
      <w:start w:val="0"/>
      <w:numFmt w:val="bullet"/>
      <w:lvlText w:val="•"/>
      <w:lvlJc w:val="left"/>
      <w:pPr>
        <w:ind w:left="3721" w:hanging="556"/>
      </w:pPr>
      <w:rPr>
        <w:rFonts w:hint="default"/>
      </w:rPr>
    </w:lvl>
    <w:lvl w:ilvl="7">
      <w:start w:val="0"/>
      <w:numFmt w:val="bullet"/>
      <w:lvlText w:val="•"/>
      <w:lvlJc w:val="left"/>
      <w:pPr>
        <w:ind w:left="4086" w:hanging="556"/>
      </w:pPr>
      <w:rPr>
        <w:rFonts w:hint="default"/>
      </w:rPr>
    </w:lvl>
    <w:lvl w:ilvl="8">
      <w:start w:val="0"/>
      <w:numFmt w:val="bullet"/>
      <w:lvlText w:val="•"/>
      <w:lvlJc w:val="left"/>
      <w:pPr>
        <w:ind w:left="4450" w:hanging="556"/>
      </w:pPr>
      <w:rPr>
        <w:rFonts w:hint="default"/>
      </w:rPr>
    </w:lvl>
  </w:abstractNum>
  <w:abstractNum w:abstractNumId="3">
    <w:multiLevelType w:val="hybridMultilevel"/>
    <w:lvl w:ilvl="0">
      <w:start w:val="1"/>
      <w:numFmt w:val="decimal"/>
      <w:lvlText w:val="%1"/>
      <w:lvlJc w:val="left"/>
      <w:pPr>
        <w:ind w:left="1100" w:hanging="436"/>
        <w:jc w:val="right"/>
      </w:pPr>
      <w:rPr>
        <w:rFonts w:hint="default" w:ascii="Times New Roman" w:hAnsi="Times New Roman" w:eastAsia="Times New Roman" w:cs="Times New Roman"/>
        <w:spacing w:val="-2"/>
        <w:w w:val="97"/>
        <w:position w:val="15"/>
        <w:sz w:val="24"/>
        <w:szCs w:val="24"/>
      </w:rPr>
    </w:lvl>
    <w:lvl w:ilvl="1">
      <w:start w:val="0"/>
      <w:numFmt w:val="bullet"/>
      <w:lvlText w:val="•"/>
      <w:lvlJc w:val="left"/>
      <w:pPr>
        <w:ind w:left="2096" w:hanging="436"/>
      </w:pPr>
      <w:rPr>
        <w:rFonts w:hint="default"/>
      </w:rPr>
    </w:lvl>
    <w:lvl w:ilvl="2">
      <w:start w:val="0"/>
      <w:numFmt w:val="bullet"/>
      <w:lvlText w:val="•"/>
      <w:lvlJc w:val="left"/>
      <w:pPr>
        <w:ind w:left="3092" w:hanging="436"/>
      </w:pPr>
      <w:rPr>
        <w:rFonts w:hint="default"/>
      </w:rPr>
    </w:lvl>
    <w:lvl w:ilvl="3">
      <w:start w:val="0"/>
      <w:numFmt w:val="bullet"/>
      <w:lvlText w:val="•"/>
      <w:lvlJc w:val="left"/>
      <w:pPr>
        <w:ind w:left="4088" w:hanging="436"/>
      </w:pPr>
      <w:rPr>
        <w:rFonts w:hint="default"/>
      </w:rPr>
    </w:lvl>
    <w:lvl w:ilvl="4">
      <w:start w:val="0"/>
      <w:numFmt w:val="bullet"/>
      <w:lvlText w:val="•"/>
      <w:lvlJc w:val="left"/>
      <w:pPr>
        <w:ind w:left="5084" w:hanging="436"/>
      </w:pPr>
      <w:rPr>
        <w:rFonts w:hint="default"/>
      </w:rPr>
    </w:lvl>
    <w:lvl w:ilvl="5">
      <w:start w:val="0"/>
      <w:numFmt w:val="bullet"/>
      <w:lvlText w:val="•"/>
      <w:lvlJc w:val="left"/>
      <w:pPr>
        <w:ind w:left="6080" w:hanging="436"/>
      </w:pPr>
      <w:rPr>
        <w:rFonts w:hint="default"/>
      </w:rPr>
    </w:lvl>
    <w:lvl w:ilvl="6">
      <w:start w:val="0"/>
      <w:numFmt w:val="bullet"/>
      <w:lvlText w:val="•"/>
      <w:lvlJc w:val="left"/>
      <w:pPr>
        <w:ind w:left="7076" w:hanging="436"/>
      </w:pPr>
      <w:rPr>
        <w:rFonts w:hint="default"/>
      </w:rPr>
    </w:lvl>
    <w:lvl w:ilvl="7">
      <w:start w:val="0"/>
      <w:numFmt w:val="bullet"/>
      <w:lvlText w:val="•"/>
      <w:lvlJc w:val="left"/>
      <w:pPr>
        <w:ind w:left="8072" w:hanging="436"/>
      </w:pPr>
      <w:rPr>
        <w:rFonts w:hint="default"/>
      </w:rPr>
    </w:lvl>
    <w:lvl w:ilvl="8">
      <w:start w:val="0"/>
      <w:numFmt w:val="bullet"/>
      <w:lvlText w:val="•"/>
      <w:lvlJc w:val="left"/>
      <w:pPr>
        <w:ind w:left="9068" w:hanging="436"/>
      </w:pPr>
      <w:rPr>
        <w:rFonts w:hint="default"/>
      </w:rPr>
    </w:lvl>
  </w:abstractNum>
  <w:abstractNum w:abstractNumId="2">
    <w:multiLevelType w:val="hybridMultilevel"/>
    <w:lvl w:ilvl="0">
      <w:start w:val="1"/>
      <w:numFmt w:val="decimal"/>
      <w:lvlText w:val="%1"/>
      <w:lvlJc w:val="left"/>
      <w:pPr>
        <w:ind w:left="1100" w:hanging="436"/>
        <w:jc w:val="right"/>
      </w:pPr>
      <w:rPr>
        <w:rFonts w:hint="default" w:ascii="Times New Roman" w:hAnsi="Times New Roman" w:eastAsia="Times New Roman" w:cs="Times New Roman"/>
        <w:spacing w:val="-3"/>
        <w:w w:val="99"/>
        <w:position w:val="15"/>
        <w:sz w:val="24"/>
        <w:szCs w:val="24"/>
      </w:rPr>
    </w:lvl>
    <w:lvl w:ilvl="1">
      <w:start w:val="0"/>
      <w:numFmt w:val="bullet"/>
      <w:lvlText w:val="•"/>
      <w:lvlJc w:val="left"/>
      <w:pPr>
        <w:ind w:left="1100" w:hanging="436"/>
      </w:pPr>
      <w:rPr>
        <w:rFonts w:hint="default"/>
      </w:rPr>
    </w:lvl>
    <w:lvl w:ilvl="2">
      <w:start w:val="0"/>
      <w:numFmt w:val="bullet"/>
      <w:lvlText w:val="•"/>
      <w:lvlJc w:val="left"/>
      <w:pPr>
        <w:ind w:left="1553" w:hanging="436"/>
      </w:pPr>
      <w:rPr>
        <w:rFonts w:hint="default"/>
      </w:rPr>
    </w:lvl>
    <w:lvl w:ilvl="3">
      <w:start w:val="0"/>
      <w:numFmt w:val="bullet"/>
      <w:lvlText w:val="•"/>
      <w:lvlJc w:val="left"/>
      <w:pPr>
        <w:ind w:left="2006" w:hanging="436"/>
      </w:pPr>
      <w:rPr>
        <w:rFonts w:hint="default"/>
      </w:rPr>
    </w:lvl>
    <w:lvl w:ilvl="4">
      <w:start w:val="0"/>
      <w:numFmt w:val="bullet"/>
      <w:lvlText w:val="•"/>
      <w:lvlJc w:val="left"/>
      <w:pPr>
        <w:ind w:left="2459" w:hanging="436"/>
      </w:pPr>
      <w:rPr>
        <w:rFonts w:hint="default"/>
      </w:rPr>
    </w:lvl>
    <w:lvl w:ilvl="5">
      <w:start w:val="0"/>
      <w:numFmt w:val="bullet"/>
      <w:lvlText w:val="•"/>
      <w:lvlJc w:val="left"/>
      <w:pPr>
        <w:ind w:left="2912" w:hanging="436"/>
      </w:pPr>
      <w:rPr>
        <w:rFonts w:hint="default"/>
      </w:rPr>
    </w:lvl>
    <w:lvl w:ilvl="6">
      <w:start w:val="0"/>
      <w:numFmt w:val="bullet"/>
      <w:lvlText w:val="•"/>
      <w:lvlJc w:val="left"/>
      <w:pPr>
        <w:ind w:left="3366" w:hanging="436"/>
      </w:pPr>
      <w:rPr>
        <w:rFonts w:hint="default"/>
      </w:rPr>
    </w:lvl>
    <w:lvl w:ilvl="7">
      <w:start w:val="0"/>
      <w:numFmt w:val="bullet"/>
      <w:lvlText w:val="•"/>
      <w:lvlJc w:val="left"/>
      <w:pPr>
        <w:ind w:left="3819" w:hanging="436"/>
      </w:pPr>
      <w:rPr>
        <w:rFonts w:hint="default"/>
      </w:rPr>
    </w:lvl>
    <w:lvl w:ilvl="8">
      <w:start w:val="0"/>
      <w:numFmt w:val="bullet"/>
      <w:lvlText w:val="•"/>
      <w:lvlJc w:val="left"/>
      <w:pPr>
        <w:ind w:left="4272" w:hanging="436"/>
      </w:pPr>
      <w:rPr>
        <w:rFonts w:hint="default"/>
      </w:rPr>
    </w:lvl>
  </w:abstractNum>
  <w:abstractNum w:abstractNumId="1">
    <w:multiLevelType w:val="hybridMultilevel"/>
    <w:lvl w:ilvl="0">
      <w:start w:val="15"/>
      <w:numFmt w:val="decimal"/>
      <w:lvlText w:val="%1"/>
      <w:lvlJc w:val="left"/>
      <w:pPr>
        <w:ind w:left="5086" w:hanging="4542"/>
        <w:jc w:val="left"/>
      </w:pPr>
      <w:rPr>
        <w:rFonts w:hint="default" w:ascii="Times New Roman" w:hAnsi="Times New Roman" w:eastAsia="Times New Roman" w:cs="Times New Roman"/>
        <w:w w:val="100"/>
        <w:position w:val="-8"/>
        <w:sz w:val="24"/>
        <w:szCs w:val="24"/>
      </w:rPr>
    </w:lvl>
    <w:lvl w:ilvl="1">
      <w:start w:val="0"/>
      <w:numFmt w:val="bullet"/>
      <w:lvlText w:val="•"/>
      <w:lvlJc w:val="left"/>
      <w:pPr>
        <w:ind w:left="5080" w:hanging="4542"/>
      </w:pPr>
      <w:rPr>
        <w:rFonts w:hint="default"/>
      </w:rPr>
    </w:lvl>
    <w:lvl w:ilvl="2">
      <w:start w:val="0"/>
      <w:numFmt w:val="bullet"/>
      <w:lvlText w:val="•"/>
      <w:lvlJc w:val="left"/>
      <w:pPr>
        <w:ind w:left="5091" w:hanging="4542"/>
      </w:pPr>
      <w:rPr>
        <w:rFonts w:hint="default"/>
      </w:rPr>
    </w:lvl>
    <w:lvl w:ilvl="3">
      <w:start w:val="0"/>
      <w:numFmt w:val="bullet"/>
      <w:lvlText w:val="•"/>
      <w:lvlJc w:val="left"/>
      <w:pPr>
        <w:ind w:left="5102" w:hanging="4542"/>
      </w:pPr>
      <w:rPr>
        <w:rFonts w:hint="default"/>
      </w:rPr>
    </w:lvl>
    <w:lvl w:ilvl="4">
      <w:start w:val="0"/>
      <w:numFmt w:val="bullet"/>
      <w:lvlText w:val="•"/>
      <w:lvlJc w:val="left"/>
      <w:pPr>
        <w:ind w:left="5113" w:hanging="4542"/>
      </w:pPr>
      <w:rPr>
        <w:rFonts w:hint="default"/>
      </w:rPr>
    </w:lvl>
    <w:lvl w:ilvl="5">
      <w:start w:val="0"/>
      <w:numFmt w:val="bullet"/>
      <w:lvlText w:val="•"/>
      <w:lvlJc w:val="left"/>
      <w:pPr>
        <w:ind w:left="5124" w:hanging="4542"/>
      </w:pPr>
      <w:rPr>
        <w:rFonts w:hint="default"/>
      </w:rPr>
    </w:lvl>
    <w:lvl w:ilvl="6">
      <w:start w:val="0"/>
      <w:numFmt w:val="bullet"/>
      <w:lvlText w:val="•"/>
      <w:lvlJc w:val="left"/>
      <w:pPr>
        <w:ind w:left="5135" w:hanging="4542"/>
      </w:pPr>
      <w:rPr>
        <w:rFonts w:hint="default"/>
      </w:rPr>
    </w:lvl>
    <w:lvl w:ilvl="7">
      <w:start w:val="0"/>
      <w:numFmt w:val="bullet"/>
      <w:lvlText w:val="•"/>
      <w:lvlJc w:val="left"/>
      <w:pPr>
        <w:ind w:left="5146" w:hanging="4542"/>
      </w:pPr>
      <w:rPr>
        <w:rFonts w:hint="default"/>
      </w:rPr>
    </w:lvl>
    <w:lvl w:ilvl="8">
      <w:start w:val="0"/>
      <w:numFmt w:val="bullet"/>
      <w:lvlText w:val="•"/>
      <w:lvlJc w:val="left"/>
      <w:pPr>
        <w:ind w:left="5157" w:hanging="4542"/>
      </w:pPr>
      <w:rPr>
        <w:rFonts w:hint="default"/>
      </w:rPr>
    </w:lvl>
  </w:abstractNum>
  <w:abstractNum w:abstractNumId="0">
    <w:multiLevelType w:val="hybridMultilevel"/>
    <w:lvl w:ilvl="0">
      <w:start w:val="9"/>
      <w:numFmt w:val="decimal"/>
      <w:lvlText w:val="%1"/>
      <w:lvlJc w:val="left"/>
      <w:pPr>
        <w:ind w:left="6238" w:hanging="5574"/>
        <w:jc w:val="right"/>
      </w:pPr>
      <w:rPr>
        <w:rFonts w:hint="default" w:ascii="Times New Roman" w:hAnsi="Times New Roman" w:eastAsia="Times New Roman" w:cs="Times New Roman"/>
        <w:spacing w:val="-1"/>
        <w:w w:val="99"/>
        <w:position w:val="-4"/>
        <w:sz w:val="24"/>
        <w:szCs w:val="24"/>
      </w:rPr>
    </w:lvl>
    <w:lvl w:ilvl="1">
      <w:start w:val="0"/>
      <w:numFmt w:val="bullet"/>
      <w:lvlText w:val="•"/>
      <w:lvlJc w:val="left"/>
      <w:pPr>
        <w:ind w:left="6722" w:hanging="5574"/>
      </w:pPr>
      <w:rPr>
        <w:rFonts w:hint="default"/>
      </w:rPr>
    </w:lvl>
    <w:lvl w:ilvl="2">
      <w:start w:val="0"/>
      <w:numFmt w:val="bullet"/>
      <w:lvlText w:val="•"/>
      <w:lvlJc w:val="left"/>
      <w:pPr>
        <w:ind w:left="7204" w:hanging="5574"/>
      </w:pPr>
      <w:rPr>
        <w:rFonts w:hint="default"/>
      </w:rPr>
    </w:lvl>
    <w:lvl w:ilvl="3">
      <w:start w:val="0"/>
      <w:numFmt w:val="bullet"/>
      <w:lvlText w:val="•"/>
      <w:lvlJc w:val="left"/>
      <w:pPr>
        <w:ind w:left="7686" w:hanging="5574"/>
      </w:pPr>
      <w:rPr>
        <w:rFonts w:hint="default"/>
      </w:rPr>
    </w:lvl>
    <w:lvl w:ilvl="4">
      <w:start w:val="0"/>
      <w:numFmt w:val="bullet"/>
      <w:lvlText w:val="•"/>
      <w:lvlJc w:val="left"/>
      <w:pPr>
        <w:ind w:left="8168" w:hanging="5574"/>
      </w:pPr>
      <w:rPr>
        <w:rFonts w:hint="default"/>
      </w:rPr>
    </w:lvl>
    <w:lvl w:ilvl="5">
      <w:start w:val="0"/>
      <w:numFmt w:val="bullet"/>
      <w:lvlText w:val="•"/>
      <w:lvlJc w:val="left"/>
      <w:pPr>
        <w:ind w:left="8650" w:hanging="5574"/>
      </w:pPr>
      <w:rPr>
        <w:rFonts w:hint="default"/>
      </w:rPr>
    </w:lvl>
    <w:lvl w:ilvl="6">
      <w:start w:val="0"/>
      <w:numFmt w:val="bullet"/>
      <w:lvlText w:val="•"/>
      <w:lvlJc w:val="left"/>
      <w:pPr>
        <w:ind w:left="9132" w:hanging="5574"/>
      </w:pPr>
      <w:rPr>
        <w:rFonts w:hint="default"/>
      </w:rPr>
    </w:lvl>
    <w:lvl w:ilvl="7">
      <w:start w:val="0"/>
      <w:numFmt w:val="bullet"/>
      <w:lvlText w:val="•"/>
      <w:lvlJc w:val="left"/>
      <w:pPr>
        <w:ind w:left="9614" w:hanging="5574"/>
      </w:pPr>
      <w:rPr>
        <w:rFonts w:hint="default"/>
      </w:rPr>
    </w:lvl>
    <w:lvl w:ilvl="8">
      <w:start w:val="0"/>
      <w:numFmt w:val="bullet"/>
      <w:lvlText w:val="•"/>
      <w:lvlJc w:val="left"/>
      <w:pPr>
        <w:ind w:left="10096" w:hanging="5574"/>
      </w:pPr>
      <w:rPr>
        <w:rFonts w:hint="default"/>
      </w:rPr>
    </w:lvl>
  </w:abstractNum>
  <w:num w:numId="22">
    <w:abstractNumId w:val="21"/>
  </w:num>
  <w:num w:numId="12">
    <w:abstractNumId w:val="11"/>
  </w:num>
  <w:num w:numId="26">
    <w:abstractNumId w:val="25"/>
  </w:num>
  <w:num w:numId="25">
    <w:abstractNumId w:val="24"/>
  </w:num>
  <w:num w:numId="24">
    <w:abstractNumId w:val="23"/>
  </w:num>
  <w:num w:numId="23">
    <w:abstractNumId w:val="22"/>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93"/>
      <w:ind w:left="3573"/>
      <w:outlineLvl w:val="1"/>
    </w:pPr>
    <w:rPr>
      <w:rFonts w:ascii="Times New Roman" w:hAnsi="Times New Roman" w:eastAsia="Times New Roman" w:cs="Times New Roman"/>
      <w:b/>
      <w:bCs/>
      <w:sz w:val="72"/>
      <w:szCs w:val="72"/>
    </w:rPr>
  </w:style>
  <w:style w:styleId="Heading2" w:type="paragraph">
    <w:name w:val="Heading 2"/>
    <w:basedOn w:val="Normal"/>
    <w:uiPriority w:val="1"/>
    <w:qFormat/>
    <w:pPr>
      <w:ind w:left="1100" w:hanging="556"/>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54"/>
      <w:ind w:left="1100" w:hanging="556"/>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mailto:tvedt@sgb-law.com" TargetMode="External"/><Relationship Id="rId9" Type="http://schemas.openxmlformats.org/officeDocument/2006/relationships/hyperlink" Target="mailto:crabtree@sgb-law.com" TargetMode="External"/><Relationship Id="rId10" Type="http://schemas.openxmlformats.org/officeDocument/2006/relationships/footer" Target="footer4.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footer" Target="footer5.xml"/><Relationship Id="rId16" Type="http://schemas.openxmlformats.org/officeDocument/2006/relationships/image" Target="media/image5.png"/><Relationship Id="rId17" Type="http://schemas.openxmlformats.org/officeDocument/2006/relationships/footer" Target="footer6.xml"/><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hyperlink" Target="http://www.sgb-law.co/" TargetMode="External"/><Relationship Id="rId22" Type="http://schemas.openxmlformats.org/officeDocument/2006/relationships/footer" Target="footer7.xml"/><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footer" Target="footer8.xml"/><Relationship Id="rId28" Type="http://schemas.openxmlformats.org/officeDocument/2006/relationships/footer" Target="footer9.xml"/><Relationship Id="rId29" Type="http://schemas.openxmlformats.org/officeDocument/2006/relationships/image" Target="media/image13.png"/><Relationship Id="rId30" Type="http://schemas.openxmlformats.org/officeDocument/2006/relationships/hyperlink" Target="http://www.usdoj.gov/usaolwaw" TargetMode="External"/><Relationship Id="rId31" Type="http://schemas.openxmlformats.org/officeDocument/2006/relationships/footer" Target="footer10.xml"/><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footer" Target="footer11.xml"/><Relationship Id="rId35" Type="http://schemas.openxmlformats.org/officeDocument/2006/relationships/footer" Target="footer12.xml"/><Relationship Id="rId36" Type="http://schemas.openxmlformats.org/officeDocument/2006/relationships/image" Target="media/image16.png"/><Relationship Id="rId37" Type="http://schemas.openxmlformats.org/officeDocument/2006/relationships/image" Target="media/image17.png"/><Relationship Id="rId38" Type="http://schemas.openxmlformats.org/officeDocument/2006/relationships/image" Target="media/image18.png"/><Relationship Id="rId39" Type="http://schemas.openxmlformats.org/officeDocument/2006/relationships/image" Target="media/image19.png"/><Relationship Id="rId40" Type="http://schemas.openxmlformats.org/officeDocument/2006/relationships/footer" Target="footer13.xml"/><Relationship Id="rId41" Type="http://schemas.openxmlformats.org/officeDocument/2006/relationships/footer" Target="footer14.xml"/><Relationship Id="rId42" Type="http://schemas.openxmlformats.org/officeDocument/2006/relationships/image" Target="media/image20.png"/><Relationship Id="rId43" Type="http://schemas.openxmlformats.org/officeDocument/2006/relationships/image" Target="media/image21.png"/><Relationship Id="rId44" Type="http://schemas.openxmlformats.org/officeDocument/2006/relationships/image" Target="media/image22.png"/><Relationship Id="rId45" Type="http://schemas.openxmlformats.org/officeDocument/2006/relationships/footer" Target="footer15.xml"/><Relationship Id="rId46" Type="http://schemas.openxmlformats.org/officeDocument/2006/relationships/image" Target="media/image23.png"/><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dc:title>Microsoft Word - Motion to Compel Pechman Subpeona for Selective enforcement.docx</dc:title>
  <dcterms:created xsi:type="dcterms:W3CDTF">2019-02-19T18:26:49Z</dcterms:created>
  <dcterms:modified xsi:type="dcterms:W3CDTF">2019-02-19T18:26:49Z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Creator">
    <vt:lpwstr>PScript5.dll Version 5.2.2</vt:lpwstr>
  </property>
  <property fmtid="{D5CDD505-2E9C-101B-9397-08002B2CF9AE}" pid="4" name="LastSaved">
    <vt:filetime>2019-02-19T00:00:00Z</vt:filetime>
  </property>
</Properties>
</file>