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20" w:lineRule="auto" w:before="64"/>
        <w:ind w:left="180" w:right="-10" w:firstLine="8"/>
      </w:pPr>
      <w:r>
        <w:rPr>
          <w:color w:val="2A2A2A"/>
          <w:w w:val="105"/>
        </w:rPr>
        <w:t>STA</w:t>
      </w:r>
      <w:r>
        <w:rPr>
          <w:color w:val="383838"/>
          <w:w w:val="105"/>
        </w:rPr>
        <w:t>TE </w:t>
      </w:r>
      <w:r>
        <w:rPr>
          <w:color w:val="1A1A1A"/>
          <w:w w:val="105"/>
        </w:rPr>
        <w:t>OF </w:t>
      </w:r>
      <w:r>
        <w:rPr>
          <w:color w:val="2A2A2A"/>
          <w:w w:val="105"/>
        </w:rPr>
        <w:t>SOUTH CAROLINA COUNTY </w:t>
      </w:r>
      <w:r>
        <w:rPr>
          <w:color w:val="1A1A1A"/>
          <w:w w:val="105"/>
        </w:rPr>
        <w:t>OF YORK</w:t>
      </w:r>
    </w:p>
    <w:p>
      <w:pPr>
        <w:pStyle w:val="BodyText"/>
        <w:spacing w:line="244" w:lineRule="exact"/>
        <w:ind w:left="175"/>
      </w:pPr>
      <w:r>
        <w:rPr>
          <w:color w:val="2A2A2A"/>
          <w:w w:val="105"/>
        </w:rPr>
        <w:t>State </w:t>
      </w:r>
      <w:r>
        <w:rPr>
          <w:color w:val="383838"/>
          <w:w w:val="105"/>
        </w:rPr>
        <w:t>o</w:t>
      </w:r>
      <w:r>
        <w:rPr>
          <w:color w:val="1A1A1A"/>
          <w:w w:val="105"/>
        </w:rPr>
        <w:t>f </w:t>
      </w:r>
      <w:r>
        <w:rPr>
          <w:color w:val="2A2A2A"/>
          <w:w w:val="105"/>
        </w:rPr>
        <w:t>South Carolina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621"/>
      </w:pPr>
      <w:r>
        <w:rPr>
          <w:color w:val="1A1A1A"/>
          <w:w w:val="105"/>
        </w:rPr>
        <w:t>Pl</w:t>
      </w:r>
      <w:r>
        <w:rPr>
          <w:color w:val="383838"/>
          <w:w w:val="105"/>
        </w:rPr>
        <w:t>a</w:t>
      </w:r>
      <w:r>
        <w:rPr>
          <w:color w:val="1A1A1A"/>
          <w:w w:val="105"/>
        </w:rPr>
        <w:t>intiff</w:t>
      </w:r>
      <w:r>
        <w:rPr>
          <w:color w:val="383838"/>
          <w:w w:val="105"/>
        </w:rPr>
        <w:t>,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96" w:right="1353"/>
        <w:jc w:val="center"/>
      </w:pPr>
      <w:r>
        <w:rPr>
          <w:color w:val="1A1A1A"/>
          <w:w w:val="105"/>
        </w:rPr>
        <w:t>-</w:t>
      </w:r>
      <w:r>
        <w:rPr>
          <w:color w:val="383838"/>
          <w:w w:val="105"/>
        </w:rPr>
        <w:t>vs</w:t>
      </w:r>
      <w:r>
        <w:rPr>
          <w:color w:val="050508"/>
          <w:w w:val="105"/>
        </w:rPr>
        <w:t>-</w:t>
      </w: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67.839249pt,15.301497pt" to="180.062685pt,15.301497pt" stroked="true" strokeweight="2.52458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72.530258pt,30.088331pt" to="178.980142pt,30.088331pt" stroked="true" strokeweight="1.44261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90"/>
        <w:ind w:left="1621"/>
      </w:pPr>
      <w:r>
        <w:rPr>
          <w:color w:val="1A1A1A"/>
          <w:w w:val="105"/>
        </w:rPr>
        <w:t>Def</w:t>
      </w:r>
      <w:r>
        <w:rPr>
          <w:color w:val="383838"/>
          <w:w w:val="105"/>
        </w:rPr>
        <w:t>e</w:t>
      </w:r>
      <w:r>
        <w:rPr>
          <w:color w:val="1A1A1A"/>
          <w:w w:val="105"/>
        </w:rPr>
        <w:t>ndant.</w:t>
      </w:r>
    </w:p>
    <w:p>
      <w:pPr>
        <w:pStyle w:val="BodyText"/>
        <w:tabs>
          <w:tab w:pos="506" w:val="left" w:leader="none"/>
        </w:tabs>
        <w:spacing w:before="64"/>
        <w:ind w:left="196"/>
      </w:pPr>
      <w:r>
        <w:rPr/>
        <w:br w:type="column"/>
      </w:r>
      <w:r>
        <w:rPr>
          <w:color w:val="2A2A2A"/>
          <w:w w:val="105"/>
        </w:rPr>
        <w:t>)</w:t>
        <w:tab/>
        <w:t>IN </w:t>
      </w:r>
      <w:r>
        <w:rPr>
          <w:color w:val="383838"/>
          <w:w w:val="105"/>
        </w:rPr>
        <w:t>THE </w:t>
      </w:r>
      <w:r>
        <w:rPr>
          <w:color w:val="2A2A2A"/>
          <w:w w:val="105"/>
        </w:rPr>
        <w:t>COURT </w:t>
      </w:r>
      <w:r>
        <w:rPr>
          <w:color w:val="1A1A1A"/>
          <w:spacing w:val="-6"/>
          <w:w w:val="105"/>
        </w:rPr>
        <w:t>O</w:t>
      </w:r>
      <w:r>
        <w:rPr>
          <w:color w:val="383838"/>
          <w:spacing w:val="-6"/>
          <w:w w:val="105"/>
        </w:rPr>
        <w:t>F </w:t>
      </w:r>
      <w:r>
        <w:rPr>
          <w:color w:val="1A1A1A"/>
          <w:spacing w:val="-5"/>
          <w:w w:val="105"/>
        </w:rPr>
        <w:t>G</w:t>
      </w:r>
      <w:r>
        <w:rPr>
          <w:color w:val="383838"/>
          <w:spacing w:val="-5"/>
          <w:w w:val="105"/>
        </w:rPr>
        <w:t>ENERAL</w:t>
      </w:r>
      <w:r>
        <w:rPr>
          <w:color w:val="383838"/>
          <w:spacing w:val="-20"/>
          <w:w w:val="105"/>
        </w:rPr>
        <w:t> </w:t>
      </w:r>
      <w:r>
        <w:rPr>
          <w:color w:val="2A2A2A"/>
          <w:w w:val="105"/>
        </w:rPr>
        <w:t>SESSIONS</w:t>
      </w:r>
    </w:p>
    <w:p>
      <w:pPr>
        <w:spacing w:before="40"/>
        <w:ind w:left="190" w:right="0" w:firstLine="0"/>
        <w:jc w:val="left"/>
        <w:rPr>
          <w:sz w:val="20"/>
        </w:rPr>
      </w:pPr>
      <w:r>
        <w:rPr>
          <w:color w:val="2A2A2A"/>
          <w:w w:val="103"/>
          <w:sz w:val="20"/>
        </w:rPr>
        <w:t>)</w:t>
      </w:r>
    </w:p>
    <w:p>
      <w:pPr>
        <w:spacing w:before="44"/>
        <w:ind w:left="190" w:right="0" w:firstLine="0"/>
        <w:jc w:val="left"/>
        <w:rPr>
          <w:sz w:val="20"/>
        </w:rPr>
      </w:pPr>
      <w:r>
        <w:rPr>
          <w:color w:val="2A2A2A"/>
          <w:w w:val="103"/>
          <w:sz w:val="20"/>
        </w:rPr>
        <w:t>)</w:t>
      </w:r>
    </w:p>
    <w:p>
      <w:pPr>
        <w:pStyle w:val="BodyText"/>
        <w:tabs>
          <w:tab w:pos="905" w:val="left" w:leader="none"/>
        </w:tabs>
        <w:spacing w:before="26"/>
        <w:ind w:left="190"/>
      </w:pPr>
      <w:r>
        <w:rPr>
          <w:color w:val="2A2A2A"/>
          <w:w w:val="105"/>
          <w:sz w:val="20"/>
        </w:rPr>
        <w:t>)</w:t>
        <w:tab/>
      </w:r>
      <w:r>
        <w:rPr>
          <w:color w:val="1A1A1A"/>
          <w:w w:val="105"/>
        </w:rPr>
        <w:t>DEFE</w:t>
      </w:r>
      <w:r>
        <w:rPr>
          <w:color w:val="383838"/>
          <w:w w:val="105"/>
        </w:rPr>
        <w:t>N</w:t>
      </w:r>
      <w:r>
        <w:rPr>
          <w:color w:val="1A1A1A"/>
          <w:w w:val="105"/>
        </w:rPr>
        <w:t>DA</w:t>
      </w:r>
      <w:r>
        <w:rPr>
          <w:color w:val="1A1A1A"/>
          <w:spacing w:val="-39"/>
          <w:w w:val="105"/>
        </w:rPr>
        <w:t> </w:t>
      </w:r>
      <w:r>
        <w:rPr>
          <w:color w:val="383838"/>
          <w:spacing w:val="-3"/>
          <w:w w:val="105"/>
        </w:rPr>
        <w:t>N</w:t>
      </w:r>
      <w:r>
        <w:rPr>
          <w:color w:val="1A1A1A"/>
          <w:spacing w:val="-3"/>
          <w:w w:val="105"/>
        </w:rPr>
        <w:t>T'S</w:t>
      </w:r>
      <w:r>
        <w:rPr>
          <w:color w:val="1A1A1A"/>
          <w:spacing w:val="-23"/>
          <w:w w:val="105"/>
        </w:rPr>
        <w:t> </w:t>
      </w:r>
      <w:r>
        <w:rPr>
          <w:color w:val="2A2A2A"/>
          <w:w w:val="105"/>
        </w:rPr>
        <w:t>NOTICE</w:t>
      </w:r>
      <w:r>
        <w:rPr>
          <w:color w:val="2A2A2A"/>
          <w:spacing w:val="-1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9"/>
          <w:w w:val="105"/>
        </w:rPr>
        <w:t> </w:t>
      </w:r>
      <w:r>
        <w:rPr>
          <w:color w:val="2A2A2A"/>
          <w:w w:val="105"/>
        </w:rPr>
        <w:t>MOTION</w:t>
      </w:r>
    </w:p>
    <w:p>
      <w:pPr>
        <w:pStyle w:val="BodyText"/>
        <w:tabs>
          <w:tab w:pos="907" w:val="left" w:leader="none"/>
        </w:tabs>
        <w:spacing w:before="14"/>
        <w:ind w:left="190"/>
      </w:pPr>
      <w:r>
        <w:rPr>
          <w:color w:val="2A2A2A"/>
          <w:w w:val="105"/>
          <w:sz w:val="20"/>
        </w:rPr>
        <w:t>)</w:t>
        <w:tab/>
      </w:r>
      <w:r>
        <w:rPr>
          <w:color w:val="383838"/>
          <w:w w:val="105"/>
        </w:rPr>
        <w:t>AN</w:t>
      </w:r>
      <w:r>
        <w:rPr>
          <w:color w:val="1A1A1A"/>
          <w:w w:val="105"/>
        </w:rPr>
        <w:t>D </w:t>
      </w:r>
      <w:r>
        <w:rPr>
          <w:color w:val="2A2A2A"/>
          <w:w w:val="105"/>
        </w:rPr>
        <w:t>MOTION TO </w:t>
      </w:r>
      <w:r>
        <w:rPr>
          <w:color w:val="1A1A1A"/>
          <w:w w:val="105"/>
        </w:rPr>
        <w:t>BE </w:t>
      </w:r>
      <w:r>
        <w:rPr>
          <w:color w:val="2A2A2A"/>
          <w:w w:val="105"/>
        </w:rPr>
        <w:t>AFFORDED</w:t>
      </w:r>
      <w:r>
        <w:rPr>
          <w:color w:val="2A2A2A"/>
          <w:spacing w:val="-13"/>
          <w:w w:val="105"/>
        </w:rPr>
        <w:t> </w:t>
      </w:r>
      <w:r>
        <w:rPr>
          <w:color w:val="1A1A1A"/>
          <w:spacing w:val="-6"/>
          <w:w w:val="105"/>
        </w:rPr>
        <w:t>TH</w:t>
      </w:r>
      <w:r>
        <w:rPr>
          <w:color w:val="383838"/>
          <w:spacing w:val="-6"/>
          <w:w w:val="105"/>
        </w:rPr>
        <w:t>E</w:t>
      </w:r>
    </w:p>
    <w:p>
      <w:pPr>
        <w:pStyle w:val="BodyText"/>
        <w:tabs>
          <w:tab w:pos="901" w:val="left" w:leader="none"/>
        </w:tabs>
        <w:spacing w:before="21"/>
        <w:ind w:left="182"/>
      </w:pPr>
      <w:r>
        <w:rPr>
          <w:color w:val="383838"/>
          <w:w w:val="110"/>
          <w:sz w:val="20"/>
        </w:rPr>
        <w:t>)</w:t>
        <w:tab/>
      </w:r>
      <w:r>
        <w:rPr>
          <w:color w:val="1A1A1A"/>
          <w:spacing w:val="-5"/>
          <w:w w:val="110"/>
        </w:rPr>
        <w:t>OPPOR</w:t>
      </w:r>
      <w:r>
        <w:rPr>
          <w:color w:val="383838"/>
          <w:spacing w:val="-5"/>
          <w:w w:val="110"/>
        </w:rPr>
        <w:t>TUNITY</w:t>
      </w:r>
      <w:r>
        <w:rPr>
          <w:color w:val="383838"/>
          <w:spacing w:val="-40"/>
          <w:w w:val="110"/>
        </w:rPr>
        <w:t> </w:t>
      </w:r>
      <w:r>
        <w:rPr>
          <w:color w:val="2A2A2A"/>
          <w:w w:val="110"/>
        </w:rPr>
        <w:t>TO</w:t>
      </w:r>
      <w:r>
        <w:rPr>
          <w:color w:val="2A2A2A"/>
          <w:spacing w:val="-19"/>
          <w:w w:val="110"/>
        </w:rPr>
        <w:t> </w:t>
      </w:r>
      <w:r>
        <w:rPr>
          <w:color w:val="1A1A1A"/>
          <w:spacing w:val="-5"/>
          <w:w w:val="110"/>
        </w:rPr>
        <w:t>PRESE</w:t>
      </w:r>
      <w:r>
        <w:rPr>
          <w:color w:val="383838"/>
          <w:spacing w:val="-5"/>
          <w:w w:val="110"/>
        </w:rPr>
        <w:t>N</w:t>
      </w:r>
      <w:r>
        <w:rPr>
          <w:color w:val="1A1A1A"/>
          <w:spacing w:val="-5"/>
          <w:w w:val="110"/>
        </w:rPr>
        <w:t>T</w:t>
      </w:r>
      <w:r>
        <w:rPr>
          <w:color w:val="1A1A1A"/>
          <w:spacing w:val="-15"/>
          <w:w w:val="110"/>
        </w:rPr>
        <w:t> </w:t>
      </w:r>
      <w:r>
        <w:rPr>
          <w:color w:val="383838"/>
          <w:w w:val="110"/>
        </w:rPr>
        <w:t>A</w:t>
      </w:r>
      <w:r>
        <w:rPr>
          <w:color w:val="383838"/>
          <w:spacing w:val="-22"/>
          <w:w w:val="110"/>
        </w:rPr>
        <w:t> </w:t>
      </w:r>
      <w:r>
        <w:rPr>
          <w:color w:val="1A1A1A"/>
          <w:spacing w:val="-6"/>
          <w:w w:val="110"/>
        </w:rPr>
        <w:t>DEFE</w:t>
      </w:r>
      <w:r>
        <w:rPr>
          <w:color w:val="383838"/>
          <w:spacing w:val="-6"/>
          <w:w w:val="110"/>
        </w:rPr>
        <w:t>NSE</w:t>
      </w:r>
    </w:p>
    <w:p>
      <w:pPr>
        <w:spacing w:before="40"/>
        <w:ind w:left="182" w:right="0" w:firstLine="0"/>
        <w:jc w:val="left"/>
        <w:rPr>
          <w:sz w:val="20"/>
        </w:rPr>
      </w:pPr>
      <w:r>
        <w:rPr>
          <w:color w:val="383838"/>
          <w:w w:val="103"/>
          <w:sz w:val="20"/>
        </w:rPr>
        <w:t>)</w:t>
      </w:r>
    </w:p>
    <w:p>
      <w:pPr>
        <w:tabs>
          <w:tab w:pos="904" w:val="left" w:leader="none"/>
        </w:tabs>
        <w:spacing w:before="14"/>
        <w:ind w:left="182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192" from="405.231262pt,1.804777pt" to="537.301287pt,1.804777pt" stroked="true" strokeweight="2.885236pt" strokecolor="#000000">
            <v:stroke dashstyle="solid"/>
            <w10:wrap type="none"/>
          </v:line>
        </w:pict>
      </w:r>
      <w:r>
        <w:rPr>
          <w:color w:val="2A2A2A"/>
          <w:sz w:val="20"/>
        </w:rPr>
        <w:t>)</w:t>
        <w:tab/>
      </w:r>
      <w:r>
        <w:rPr>
          <w:b/>
          <w:color w:val="1A1A1A"/>
          <w:sz w:val="24"/>
        </w:rPr>
        <w:t>Indictment</w:t>
      </w:r>
      <w:r>
        <w:rPr>
          <w:b/>
          <w:color w:val="1A1A1A"/>
          <w:spacing w:val="23"/>
          <w:sz w:val="24"/>
        </w:rPr>
        <w:t> </w:t>
      </w:r>
      <w:r>
        <w:rPr>
          <w:color w:val="2A2A2A"/>
          <w:spacing w:val="-4"/>
          <w:sz w:val="22"/>
        </w:rPr>
        <w:t>Nos</w:t>
      </w:r>
      <w:r>
        <w:rPr>
          <w:color w:val="050508"/>
          <w:spacing w:val="-4"/>
          <w:sz w:val="22"/>
        </w:rPr>
        <w:t>:</w:t>
      </w:r>
    </w:p>
    <w:p>
      <w:pPr>
        <w:pStyle w:val="BodyText"/>
        <w:spacing w:line="66" w:lineRule="exact"/>
        <w:ind w:left="912"/>
        <w:rPr>
          <w:sz w:val="6"/>
        </w:rPr>
      </w:pPr>
      <w:r>
        <w:rPr>
          <w:position w:val="0"/>
          <w:sz w:val="6"/>
        </w:rPr>
        <w:pict>
          <v:group style="width:211.85pt;height:3.25pt;mso-position-horizontal-relative:char;mso-position-vertical-relative:line" coordorigin="0,0" coordsize="4237,65">
            <v:line style="position:absolute" from="0,32" to="4236,32" stroked="true" strokeweight="3.24589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before="0"/>
        <w:ind w:left="182" w:right="0" w:firstLine="0"/>
        <w:jc w:val="left"/>
        <w:rPr>
          <w:sz w:val="20"/>
        </w:rPr>
      </w:pPr>
      <w:r>
        <w:rPr>
          <w:color w:val="2A2A2A"/>
          <w:w w:val="103"/>
          <w:sz w:val="20"/>
        </w:rPr>
        <w:t>)</w:t>
      </w:r>
    </w:p>
    <w:p>
      <w:pPr>
        <w:tabs>
          <w:tab w:pos="4452" w:val="left" w:leader="none"/>
        </w:tabs>
        <w:spacing w:before="44"/>
        <w:ind w:left="182" w:right="0" w:firstLine="0"/>
        <w:jc w:val="left"/>
        <w:rPr>
          <w:sz w:val="20"/>
        </w:rPr>
      </w:pPr>
      <w:r>
        <w:rPr>
          <w:color w:val="2A2A2A"/>
          <w:spacing w:val="-1"/>
          <w:sz w:val="20"/>
        </w:rPr>
        <w:t>)</w:t>
        <w:tab/>
      </w:r>
      <w:r>
        <w:rPr>
          <w:color w:val="2A2A2A"/>
          <w:position w:val="-4"/>
          <w:sz w:val="20"/>
        </w:rPr>
        <w:drawing>
          <wp:inline distT="0" distB="0" distL="0" distR="0">
            <wp:extent cx="499520" cy="1190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20" cy="1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2A2A"/>
          <w:position w:val="-4"/>
          <w:sz w:val="20"/>
        </w:rPr>
      </w:r>
    </w:p>
    <w:p>
      <w:pPr>
        <w:spacing w:before="37"/>
        <w:ind w:left="182" w:right="0" w:firstLine="0"/>
        <w:jc w:val="left"/>
        <w:rPr>
          <w:sz w:val="20"/>
        </w:rPr>
      </w:pPr>
      <w:r>
        <w:rPr>
          <w:color w:val="2A2A2A"/>
          <w:w w:val="103"/>
          <w:sz w:val="20"/>
        </w:rPr>
        <w:t>)</w:t>
      </w:r>
    </w:p>
    <w:p>
      <w:pPr>
        <w:spacing w:before="37"/>
        <w:ind w:left="182" w:right="0" w:firstLine="0"/>
        <w:jc w:val="left"/>
        <w:rPr>
          <w:sz w:val="20"/>
        </w:rPr>
      </w:pPr>
      <w:r>
        <w:rPr>
          <w:color w:val="2A2A2A"/>
          <w:w w:val="103"/>
          <w:sz w:val="20"/>
        </w:rPr>
        <w:t>)</w:t>
      </w:r>
    </w:p>
    <w:p>
      <w:pPr>
        <w:pStyle w:val="BodyText"/>
        <w:spacing w:before="25"/>
        <w:ind w:left="175"/>
      </w:pPr>
      <w:r>
        <w:rPr>
          <w:color w:val="383838"/>
          <w:w w:val="103"/>
        </w:rPr>
        <w:t>)</w:t>
      </w:r>
    </w:p>
    <w:p>
      <w:pPr>
        <w:spacing w:after="0"/>
        <w:sectPr>
          <w:type w:val="continuous"/>
          <w:pgSz w:w="12240" w:h="15840"/>
          <w:pgMar w:top="1360" w:bottom="280" w:left="1240" w:right="1340"/>
          <w:cols w:num="2" w:equalWidth="0">
            <w:col w:w="3349" w:space="961"/>
            <w:col w:w="5350"/>
          </w:cols>
        </w:sectPr>
      </w:pPr>
    </w:p>
    <w:p>
      <w:pPr>
        <w:tabs>
          <w:tab w:pos="4196" w:val="left" w:leader="none"/>
          <w:tab w:pos="4485" w:val="left" w:leader="none"/>
        </w:tabs>
        <w:spacing w:before="40"/>
        <w:ind w:left="15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120" from="608.027283pt,693.17784pt" to="608.027283pt,603.735535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608.749023pt,483.276978pt" to="608.749023pt,444.686951pt" stroked="true" strokeweight=".3608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609.831543pt,268.326921pt" to="609.831543pt,82.589874pt" stroked="true" strokeweight=".721694pt" strokecolor="#000000">
            <v:stroke dashstyle="solid"/>
            <w10:wrap type="none"/>
          </v:line>
        </w:pict>
      </w:r>
      <w:r>
        <w:rPr>
          <w:color w:val="2A2A2A"/>
          <w:w w:val="100"/>
          <w:sz w:val="20"/>
          <w:u w:val="single" w:color="000000"/>
        </w:rPr>
        <w:t> </w:t>
      </w:r>
      <w:r>
        <w:rPr>
          <w:color w:val="2A2A2A"/>
          <w:sz w:val="20"/>
          <w:u w:val="single" w:color="000000"/>
        </w:rPr>
        <w:tab/>
      </w:r>
      <w:r>
        <w:rPr>
          <w:color w:val="2A2A2A"/>
          <w:sz w:val="20"/>
        </w:rPr>
        <w:tab/>
      </w:r>
      <w:r>
        <w:rPr>
          <w:color w:val="2A2A2A"/>
          <w:w w:val="105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14"/>
        <w:ind w:left="889"/>
      </w:pPr>
      <w:r>
        <w:rPr>
          <w:color w:val="1A1A1A"/>
          <w:w w:val="105"/>
        </w:rPr>
        <w:t>TO: Matthew Hogg</w:t>
      </w:r>
      <w:r>
        <w:rPr>
          <w:color w:val="383838"/>
          <w:w w:val="105"/>
        </w:rPr>
        <w:t>e, </w:t>
      </w:r>
      <w:r>
        <w:rPr>
          <w:color w:val="2A2A2A"/>
          <w:w w:val="105"/>
        </w:rPr>
        <w:t>Assistant So</w:t>
      </w:r>
      <w:r>
        <w:rPr>
          <w:color w:val="050508"/>
          <w:w w:val="105"/>
        </w:rPr>
        <w:t>li</w:t>
      </w:r>
      <w:r>
        <w:rPr>
          <w:color w:val="383838"/>
          <w:w w:val="105"/>
        </w:rPr>
        <w:t>c</w:t>
      </w:r>
      <w:r>
        <w:rPr>
          <w:color w:val="1A1A1A"/>
          <w:w w:val="105"/>
        </w:rPr>
        <w:t>itor</w:t>
      </w:r>
      <w:r>
        <w:rPr>
          <w:color w:val="383838"/>
          <w:w w:val="105"/>
        </w:rPr>
        <w:t>, </w:t>
      </w:r>
      <w:r>
        <w:rPr>
          <w:color w:val="1A1A1A"/>
          <w:w w:val="105"/>
        </w:rPr>
        <w:t>16</w:t>
      </w:r>
      <w:r>
        <w:rPr>
          <w:color w:val="383838"/>
          <w:w w:val="105"/>
          <w:vertAlign w:val="superscript"/>
        </w:rPr>
        <w:t>t</w:t>
      </w:r>
      <w:r>
        <w:rPr>
          <w:color w:val="545452"/>
          <w:w w:val="105"/>
          <w:vertAlign w:val="superscript"/>
        </w:rPr>
        <w:t>h</w:t>
      </w:r>
      <w:r>
        <w:rPr>
          <w:color w:val="54545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Judicial </w:t>
      </w:r>
      <w:r>
        <w:rPr>
          <w:color w:val="2A2A2A"/>
          <w:w w:val="105"/>
          <w:vertAlign w:val="baseline"/>
        </w:rPr>
        <w:t>Circuit:</w:t>
      </w:r>
    </w:p>
    <w:p>
      <w:pPr>
        <w:pStyle w:val="BodyText"/>
        <w:rPr>
          <w:sz w:val="25"/>
        </w:rPr>
      </w:pPr>
    </w:p>
    <w:p>
      <w:pPr>
        <w:pStyle w:val="BodyText"/>
        <w:spacing w:line="516" w:lineRule="auto"/>
        <w:ind w:left="158" w:right="142" w:firstLine="727"/>
        <w:jc w:val="both"/>
      </w:pPr>
      <w:r>
        <w:rPr>
          <w:color w:val="1A1A1A"/>
          <w:w w:val="105"/>
        </w:rPr>
        <w:t>Pleas</w:t>
      </w:r>
      <w:r>
        <w:rPr>
          <w:color w:val="383838"/>
          <w:w w:val="105"/>
        </w:rPr>
        <w:t>e take </w:t>
      </w:r>
      <w:r>
        <w:rPr>
          <w:color w:val="1A1A1A"/>
          <w:w w:val="105"/>
        </w:rPr>
        <w:t>no</w:t>
      </w:r>
      <w:r>
        <w:rPr>
          <w:color w:val="383838"/>
          <w:w w:val="105"/>
        </w:rPr>
        <w:t>t</w:t>
      </w:r>
      <w:r>
        <w:rPr>
          <w:color w:val="1A1A1A"/>
          <w:w w:val="105"/>
        </w:rPr>
        <w:t>ice </w:t>
      </w:r>
      <w:r>
        <w:rPr>
          <w:color w:val="2A2A2A"/>
          <w:w w:val="105"/>
        </w:rPr>
        <w:t>that on Monday, May 23, 2016 or </w:t>
      </w:r>
      <w:r>
        <w:rPr>
          <w:color w:val="383838"/>
          <w:w w:val="105"/>
        </w:rPr>
        <w:t>as soon </w:t>
      </w:r>
      <w:r>
        <w:rPr>
          <w:color w:val="2A2A2A"/>
          <w:w w:val="105"/>
        </w:rPr>
        <w:t>thereafter </w:t>
      </w:r>
      <w:r>
        <w:rPr>
          <w:color w:val="383838"/>
          <w:w w:val="105"/>
        </w:rPr>
        <w:t>as </w:t>
      </w:r>
      <w:r>
        <w:rPr>
          <w:color w:val="383838"/>
          <w:spacing w:val="-3"/>
          <w:w w:val="105"/>
        </w:rPr>
        <w:t>t</w:t>
      </w:r>
      <w:r>
        <w:rPr>
          <w:color w:val="1A1A1A"/>
          <w:spacing w:val="-3"/>
          <w:w w:val="105"/>
        </w:rPr>
        <w:t>hi</w:t>
      </w:r>
      <w:r>
        <w:rPr>
          <w:color w:val="383838"/>
          <w:spacing w:val="-3"/>
          <w:w w:val="105"/>
        </w:rPr>
        <w:t>s </w:t>
      </w:r>
      <w:r>
        <w:rPr>
          <w:color w:val="2A2A2A"/>
          <w:w w:val="105"/>
        </w:rPr>
        <w:t>matter may be </w:t>
      </w:r>
      <w:r>
        <w:rPr>
          <w:color w:val="1A1A1A"/>
          <w:w w:val="105"/>
        </w:rPr>
        <w:t>heard, </w:t>
      </w:r>
      <w:r>
        <w:rPr>
          <w:color w:val="2A2A2A"/>
          <w:w w:val="105"/>
        </w:rPr>
        <w:t>the above </w:t>
      </w:r>
      <w:r>
        <w:rPr>
          <w:color w:val="1A1A1A"/>
          <w:w w:val="105"/>
        </w:rPr>
        <w:t>D</w:t>
      </w:r>
      <w:r>
        <w:rPr>
          <w:color w:val="383838"/>
          <w:w w:val="105"/>
        </w:rPr>
        <w:t>efe</w:t>
      </w:r>
      <w:r>
        <w:rPr>
          <w:color w:val="1A1A1A"/>
          <w:w w:val="105"/>
        </w:rPr>
        <w:t>ndant 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hall </w:t>
      </w:r>
      <w:r>
        <w:rPr>
          <w:color w:val="2A2A2A"/>
          <w:w w:val="105"/>
        </w:rPr>
        <w:t>move this court </w:t>
      </w:r>
      <w:r>
        <w:rPr>
          <w:color w:val="1A1A1A"/>
          <w:w w:val="105"/>
        </w:rPr>
        <w:t>to </w:t>
      </w:r>
      <w:r>
        <w:rPr>
          <w:color w:val="2A2A2A"/>
          <w:w w:val="105"/>
        </w:rPr>
        <w:t>grant </w:t>
      </w:r>
      <w:r>
        <w:rPr>
          <w:color w:val="1A1A1A"/>
          <w:spacing w:val="-4"/>
          <w:w w:val="105"/>
        </w:rPr>
        <w:t>th</w:t>
      </w:r>
      <w:r>
        <w:rPr>
          <w:color w:val="383838"/>
          <w:spacing w:val="-4"/>
          <w:w w:val="105"/>
        </w:rPr>
        <w:t>e </w:t>
      </w:r>
      <w:r>
        <w:rPr>
          <w:color w:val="1A1A1A"/>
          <w:spacing w:val="-4"/>
          <w:w w:val="105"/>
        </w:rPr>
        <w:t>Defend</w:t>
      </w:r>
      <w:r>
        <w:rPr>
          <w:color w:val="383838"/>
          <w:spacing w:val="-4"/>
          <w:w w:val="105"/>
        </w:rPr>
        <w:t>a</w:t>
      </w:r>
      <w:r>
        <w:rPr>
          <w:color w:val="1A1A1A"/>
          <w:spacing w:val="-4"/>
          <w:w w:val="105"/>
        </w:rPr>
        <w:t>nt </w:t>
      </w:r>
      <w:r>
        <w:rPr>
          <w:color w:val="383838"/>
          <w:w w:val="105"/>
        </w:rPr>
        <w:t>the </w:t>
      </w:r>
      <w:r>
        <w:rPr>
          <w:color w:val="2A2A2A"/>
          <w:w w:val="105"/>
        </w:rPr>
        <w:t>opportunity to present </w:t>
      </w:r>
      <w:r>
        <w:rPr>
          <w:color w:val="383838"/>
          <w:w w:val="105"/>
        </w:rPr>
        <w:t>a </w:t>
      </w:r>
      <w:r>
        <w:rPr>
          <w:color w:val="1A1A1A"/>
          <w:spacing w:val="-3"/>
          <w:w w:val="105"/>
        </w:rPr>
        <w:t>d</w:t>
      </w:r>
      <w:r>
        <w:rPr>
          <w:color w:val="383838"/>
          <w:spacing w:val="-3"/>
          <w:w w:val="105"/>
        </w:rPr>
        <w:t>e</w:t>
      </w:r>
      <w:r>
        <w:rPr>
          <w:color w:val="1A1A1A"/>
          <w:spacing w:val="-3"/>
          <w:w w:val="105"/>
        </w:rPr>
        <w:t>fen</w:t>
      </w:r>
      <w:r>
        <w:rPr>
          <w:color w:val="383838"/>
          <w:spacing w:val="-3"/>
          <w:w w:val="105"/>
        </w:rPr>
        <w:t>se </w:t>
      </w:r>
      <w:r>
        <w:rPr>
          <w:color w:val="383838"/>
          <w:w w:val="105"/>
        </w:rPr>
        <w:t>to </w:t>
      </w:r>
      <w:r>
        <w:rPr>
          <w:color w:val="2A2A2A"/>
          <w:w w:val="105"/>
        </w:rPr>
        <w:t>the above </w:t>
      </w:r>
      <w:r>
        <w:rPr>
          <w:color w:val="1A1A1A"/>
          <w:w w:val="105"/>
        </w:rPr>
        <w:t>indictment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. Thi</w:t>
      </w:r>
      <w:r>
        <w:rPr>
          <w:color w:val="383838"/>
          <w:w w:val="105"/>
        </w:rPr>
        <w:t>s </w:t>
      </w:r>
      <w:r>
        <w:rPr>
          <w:color w:val="1A1A1A"/>
          <w:w w:val="105"/>
        </w:rPr>
        <w:t>motion is mad</w:t>
      </w:r>
      <w:r>
        <w:rPr>
          <w:color w:val="383838"/>
          <w:w w:val="105"/>
        </w:rPr>
        <w:t>e </w:t>
      </w:r>
      <w:r>
        <w:rPr>
          <w:color w:val="1A1A1A"/>
          <w:spacing w:val="-6"/>
          <w:w w:val="105"/>
        </w:rPr>
        <w:t>pur</w:t>
      </w:r>
      <w:r>
        <w:rPr>
          <w:color w:val="383838"/>
          <w:spacing w:val="-6"/>
          <w:w w:val="105"/>
        </w:rPr>
        <w:t>s</w:t>
      </w:r>
      <w:r>
        <w:rPr>
          <w:color w:val="1A1A1A"/>
          <w:spacing w:val="-6"/>
          <w:w w:val="105"/>
        </w:rPr>
        <w:t>uan</w:t>
      </w:r>
      <w:r>
        <w:rPr>
          <w:color w:val="383838"/>
          <w:spacing w:val="-6"/>
          <w:w w:val="105"/>
        </w:rPr>
        <w:t>t </w:t>
      </w:r>
      <w:r>
        <w:rPr>
          <w:color w:val="383838"/>
          <w:w w:val="105"/>
        </w:rPr>
        <w:t>to </w:t>
      </w:r>
      <w:r>
        <w:rPr>
          <w:color w:val="383838"/>
          <w:spacing w:val="-6"/>
          <w:w w:val="105"/>
        </w:rPr>
        <w:t>t</w:t>
      </w:r>
      <w:r>
        <w:rPr>
          <w:color w:val="1A1A1A"/>
          <w:spacing w:val="-6"/>
          <w:w w:val="105"/>
        </w:rPr>
        <w:t>h</w:t>
      </w:r>
      <w:r>
        <w:rPr>
          <w:color w:val="383838"/>
          <w:spacing w:val="-6"/>
          <w:w w:val="105"/>
        </w:rPr>
        <w:t>e </w:t>
      </w:r>
      <w:r>
        <w:rPr>
          <w:color w:val="1A1A1A"/>
          <w:spacing w:val="-5"/>
          <w:w w:val="105"/>
        </w:rPr>
        <w:t>Du</w:t>
      </w:r>
      <w:r>
        <w:rPr>
          <w:color w:val="383838"/>
          <w:spacing w:val="-5"/>
          <w:w w:val="105"/>
        </w:rPr>
        <w:t>e </w:t>
      </w:r>
      <w:r>
        <w:rPr>
          <w:color w:val="2A2A2A"/>
          <w:w w:val="105"/>
        </w:rPr>
        <w:t>Process </w:t>
      </w:r>
      <w:r>
        <w:rPr>
          <w:color w:val="383838"/>
          <w:w w:val="105"/>
        </w:rPr>
        <w:t>C</w:t>
      </w:r>
      <w:r>
        <w:rPr>
          <w:color w:val="1A1A1A"/>
          <w:w w:val="105"/>
        </w:rPr>
        <w:t>lau</w:t>
      </w:r>
      <w:r>
        <w:rPr>
          <w:color w:val="383838"/>
          <w:w w:val="105"/>
        </w:rPr>
        <w:t>se of </w:t>
      </w:r>
      <w:r>
        <w:rPr>
          <w:color w:val="383838"/>
          <w:spacing w:val="-3"/>
          <w:w w:val="105"/>
        </w:rPr>
        <w:t>t</w:t>
      </w:r>
      <w:r>
        <w:rPr>
          <w:color w:val="1A1A1A"/>
          <w:spacing w:val="-3"/>
          <w:w w:val="105"/>
        </w:rPr>
        <w:t>h</w:t>
      </w:r>
      <w:r>
        <w:rPr>
          <w:color w:val="383838"/>
          <w:spacing w:val="-3"/>
          <w:w w:val="105"/>
        </w:rPr>
        <w:t>e </w:t>
      </w:r>
      <w:r>
        <w:rPr>
          <w:color w:val="2A2A2A"/>
          <w:w w:val="105"/>
        </w:rPr>
        <w:t>5</w:t>
      </w:r>
      <w:r>
        <w:rPr>
          <w:color w:val="545452"/>
          <w:w w:val="105"/>
          <w:vertAlign w:val="superscript"/>
        </w:rPr>
        <w:t>th</w:t>
      </w:r>
      <w:r>
        <w:rPr>
          <w:color w:val="545452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Amendment, </w:t>
      </w:r>
      <w:r>
        <w:rPr>
          <w:color w:val="383838"/>
          <w:w w:val="105"/>
          <w:vertAlign w:val="baseline"/>
        </w:rPr>
        <w:t>t</w:t>
      </w:r>
      <w:r>
        <w:rPr>
          <w:color w:val="1A1A1A"/>
          <w:w w:val="105"/>
          <w:vertAlign w:val="baseline"/>
        </w:rPr>
        <w:t>he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Compulsory</w:t>
      </w:r>
      <w:r>
        <w:rPr>
          <w:color w:val="2A2A2A"/>
          <w:spacing w:val="-3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Process</w:t>
      </w:r>
      <w:r>
        <w:rPr>
          <w:color w:val="2A2A2A"/>
          <w:spacing w:val="-15"/>
          <w:w w:val="105"/>
          <w:vertAlign w:val="baseline"/>
        </w:rPr>
        <w:t> </w:t>
      </w:r>
      <w:r>
        <w:rPr>
          <w:color w:val="383838"/>
          <w:w w:val="105"/>
          <w:vertAlign w:val="baseline"/>
        </w:rPr>
        <w:t>C</w:t>
      </w:r>
      <w:r>
        <w:rPr>
          <w:color w:val="1A1A1A"/>
          <w:w w:val="105"/>
          <w:vertAlign w:val="baseline"/>
        </w:rPr>
        <w:t>l</w:t>
      </w:r>
      <w:r>
        <w:rPr>
          <w:color w:val="383838"/>
          <w:w w:val="105"/>
          <w:vertAlign w:val="baseline"/>
        </w:rPr>
        <w:t>ause</w:t>
      </w:r>
      <w:r>
        <w:rPr>
          <w:color w:val="383838"/>
          <w:spacing w:val="-7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of</w:t>
      </w:r>
      <w:r>
        <w:rPr>
          <w:color w:val="2A2A2A"/>
          <w:spacing w:val="-14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the</w:t>
      </w:r>
      <w:r>
        <w:rPr>
          <w:color w:val="2A2A2A"/>
          <w:spacing w:val="-20"/>
          <w:w w:val="105"/>
          <w:vertAlign w:val="baseline"/>
        </w:rPr>
        <w:t> </w:t>
      </w:r>
      <w:r>
        <w:rPr>
          <w:color w:val="2A2A2A"/>
          <w:spacing w:val="2"/>
          <w:w w:val="105"/>
          <w:vertAlign w:val="baseline"/>
        </w:rPr>
        <w:t>6</w:t>
      </w:r>
      <w:r>
        <w:rPr>
          <w:color w:val="545452"/>
          <w:spacing w:val="2"/>
          <w:w w:val="105"/>
          <w:position w:val="9"/>
          <w:sz w:val="12"/>
          <w:vertAlign w:val="baseline"/>
        </w:rPr>
        <w:t>t</w:t>
      </w:r>
      <w:r>
        <w:rPr>
          <w:color w:val="383838"/>
          <w:spacing w:val="2"/>
          <w:w w:val="105"/>
          <w:position w:val="9"/>
          <w:sz w:val="12"/>
          <w:vertAlign w:val="baseline"/>
        </w:rPr>
        <w:t>h</w:t>
      </w:r>
      <w:r>
        <w:rPr>
          <w:color w:val="383838"/>
          <w:spacing w:val="16"/>
          <w:w w:val="105"/>
          <w:position w:val="9"/>
          <w:sz w:val="12"/>
          <w:vertAlign w:val="baseline"/>
        </w:rPr>
        <w:t> </w:t>
      </w:r>
      <w:r>
        <w:rPr>
          <w:color w:val="2A2A2A"/>
          <w:w w:val="105"/>
          <w:vertAlign w:val="baseline"/>
        </w:rPr>
        <w:t>Amendment</w:t>
      </w:r>
      <w:r>
        <w:rPr>
          <w:color w:val="2A2A2A"/>
          <w:spacing w:val="-7"/>
          <w:w w:val="105"/>
          <w:vertAlign w:val="baseline"/>
        </w:rPr>
        <w:t> </w:t>
      </w:r>
      <w:r>
        <w:rPr>
          <w:color w:val="383838"/>
          <w:w w:val="105"/>
          <w:vertAlign w:val="baseline"/>
        </w:rPr>
        <w:t>of</w:t>
      </w:r>
      <w:r>
        <w:rPr>
          <w:color w:val="383838"/>
          <w:spacing w:val="-8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the</w:t>
      </w:r>
      <w:r>
        <w:rPr>
          <w:color w:val="2A2A2A"/>
          <w:spacing w:val="-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Unit</w:t>
      </w:r>
      <w:r>
        <w:rPr>
          <w:color w:val="1A1A1A"/>
          <w:spacing w:val="-32"/>
          <w:w w:val="105"/>
          <w:vertAlign w:val="baseline"/>
        </w:rPr>
        <w:t> </w:t>
      </w:r>
      <w:r>
        <w:rPr>
          <w:color w:val="383838"/>
          <w:w w:val="105"/>
          <w:vertAlign w:val="baseline"/>
        </w:rPr>
        <w:t>e</w:t>
      </w:r>
      <w:r>
        <w:rPr>
          <w:color w:val="1A1A1A"/>
          <w:w w:val="105"/>
          <w:vertAlign w:val="baseline"/>
        </w:rPr>
        <w:t>d</w:t>
      </w:r>
      <w:r>
        <w:rPr>
          <w:color w:val="1A1A1A"/>
          <w:spacing w:val="-20"/>
          <w:w w:val="105"/>
          <w:vertAlign w:val="baseline"/>
        </w:rPr>
        <w:t> </w:t>
      </w:r>
      <w:r>
        <w:rPr>
          <w:color w:val="383838"/>
          <w:w w:val="105"/>
          <w:vertAlign w:val="baseline"/>
        </w:rPr>
        <w:t>States</w:t>
      </w:r>
      <w:r>
        <w:rPr>
          <w:color w:val="383838"/>
          <w:spacing w:val="-18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Constitution,</w:t>
      </w:r>
    </w:p>
    <w:p>
      <w:pPr>
        <w:pStyle w:val="BodyText"/>
        <w:spacing w:line="249" w:lineRule="exact"/>
        <w:ind w:left="151"/>
      </w:pPr>
      <w:r>
        <w:rPr>
          <w:color w:val="2A2A2A"/>
          <w:w w:val="105"/>
        </w:rPr>
        <w:t>Art </w:t>
      </w:r>
      <w:r>
        <w:rPr>
          <w:color w:val="1A1A1A"/>
          <w:w w:val="105"/>
        </w:rPr>
        <w:t>I S</w:t>
      </w:r>
      <w:r>
        <w:rPr>
          <w:color w:val="383838"/>
          <w:w w:val="105"/>
        </w:rPr>
        <w:t>ec</w:t>
      </w:r>
      <w:r>
        <w:rPr>
          <w:color w:val="1A1A1A"/>
          <w:w w:val="105"/>
        </w:rPr>
        <w:t>tion 14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the </w:t>
      </w:r>
      <w:r>
        <w:rPr>
          <w:color w:val="1A1A1A"/>
          <w:spacing w:val="52"/>
          <w:w w:val="105"/>
        </w:rPr>
        <w:t> </w:t>
      </w:r>
      <w:r>
        <w:rPr>
          <w:color w:val="2A2A2A"/>
          <w:w w:val="105"/>
        </w:rPr>
        <w:t>South </w:t>
      </w:r>
      <w:r>
        <w:rPr>
          <w:color w:val="2A2A2A"/>
          <w:spacing w:val="-3"/>
          <w:w w:val="105"/>
        </w:rPr>
        <w:t>Caro</w:t>
      </w:r>
      <w:r>
        <w:rPr>
          <w:color w:val="050508"/>
          <w:spacing w:val="-3"/>
          <w:w w:val="105"/>
        </w:rPr>
        <w:t>lin</w:t>
      </w:r>
      <w:r>
        <w:rPr>
          <w:color w:val="2A2A2A"/>
          <w:spacing w:val="-3"/>
          <w:w w:val="105"/>
        </w:rPr>
        <w:t>a </w:t>
      </w:r>
      <w:r>
        <w:rPr>
          <w:color w:val="2A2A2A"/>
          <w:w w:val="105"/>
        </w:rPr>
        <w:t>Constitution </w:t>
      </w:r>
      <w:r>
        <w:rPr>
          <w:color w:val="1A1A1A"/>
          <w:w w:val="105"/>
        </w:rPr>
        <w:t>and </w:t>
      </w:r>
      <w:r>
        <w:rPr>
          <w:color w:val="1A1A1A"/>
          <w:w w:val="105"/>
          <w:u w:val="thick" w:color="2A2A2A"/>
        </w:rPr>
        <w:t>Washington  </w:t>
      </w:r>
      <w:r>
        <w:rPr>
          <w:color w:val="383838"/>
          <w:spacing w:val="-5"/>
          <w:w w:val="105"/>
          <w:u w:val="thick" w:color="2A2A2A"/>
        </w:rPr>
        <w:t>v</w:t>
      </w:r>
      <w:r>
        <w:rPr>
          <w:color w:val="1A1A1A"/>
          <w:spacing w:val="-5"/>
          <w:w w:val="105"/>
          <w:u w:val="thick" w:color="2A2A2A"/>
        </w:rPr>
        <w:t>. </w:t>
      </w:r>
      <w:r>
        <w:rPr>
          <w:color w:val="2A2A2A"/>
          <w:w w:val="105"/>
          <w:u w:val="thick" w:color="2A2A2A"/>
        </w:rPr>
        <w:t>Texas,</w:t>
      </w:r>
      <w:r>
        <w:rPr>
          <w:color w:val="2A2A2A"/>
          <w:w w:val="105"/>
        </w:rPr>
        <w:t> </w:t>
      </w:r>
      <w:r>
        <w:rPr>
          <w:color w:val="383838"/>
          <w:w w:val="105"/>
        </w:rPr>
        <w:t>388 </w:t>
      </w:r>
      <w:r>
        <w:rPr>
          <w:color w:val="2A2A2A"/>
          <w:w w:val="105"/>
        </w:rPr>
        <w:t>U.S. </w:t>
      </w:r>
      <w:r>
        <w:rPr>
          <w:color w:val="2A2A2A"/>
          <w:spacing w:val="-7"/>
          <w:w w:val="105"/>
        </w:rPr>
        <w:t>14</w:t>
      </w:r>
      <w:r>
        <w:rPr>
          <w:color w:val="545452"/>
          <w:spacing w:val="-7"/>
          <w:w w:val="105"/>
        </w:rPr>
        <w:t>, </w:t>
      </w:r>
      <w:r>
        <w:rPr>
          <w:color w:val="383838"/>
          <w:w w:val="105"/>
        </w:rPr>
        <w:t>87 </w:t>
      </w:r>
      <w:r>
        <w:rPr>
          <w:color w:val="2A2A2A"/>
          <w:w w:val="105"/>
        </w:rPr>
        <w:t>S.Ct.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1"/>
        <w:ind w:left="156"/>
      </w:pPr>
      <w:r>
        <w:rPr>
          <w:color w:val="1A1A1A"/>
          <w:w w:val="105"/>
        </w:rPr>
        <w:t>1920,</w:t>
      </w:r>
      <w:r>
        <w:rPr>
          <w:color w:val="1A1A1A"/>
          <w:spacing w:val="-18"/>
          <w:w w:val="105"/>
        </w:rPr>
        <w:t> </w:t>
      </w:r>
      <w:r>
        <w:rPr>
          <w:color w:val="383838"/>
          <w:w w:val="105"/>
        </w:rPr>
        <w:t>18</w:t>
      </w:r>
      <w:r>
        <w:rPr>
          <w:color w:val="383838"/>
          <w:spacing w:val="-21"/>
          <w:w w:val="105"/>
        </w:rPr>
        <w:t> </w:t>
      </w:r>
      <w:r>
        <w:rPr>
          <w:color w:val="1A1A1A"/>
          <w:w w:val="105"/>
        </w:rPr>
        <w:t>L.Ed.2d</w:t>
      </w:r>
      <w:r>
        <w:rPr>
          <w:color w:val="1A1A1A"/>
          <w:spacing w:val="4"/>
          <w:w w:val="105"/>
        </w:rPr>
        <w:t> </w:t>
      </w:r>
      <w:r>
        <w:rPr>
          <w:color w:val="2A2A2A"/>
          <w:w w:val="105"/>
        </w:rPr>
        <w:t>1019</w:t>
      </w:r>
      <w:r>
        <w:rPr>
          <w:color w:val="2A2A2A"/>
          <w:spacing w:val="-8"/>
          <w:w w:val="105"/>
        </w:rPr>
        <w:t> </w:t>
      </w:r>
      <w:r>
        <w:rPr>
          <w:color w:val="1A1A1A"/>
          <w:spacing w:val="-6"/>
          <w:w w:val="105"/>
        </w:rPr>
        <w:t>(196</w:t>
      </w:r>
      <w:r>
        <w:rPr>
          <w:color w:val="383838"/>
          <w:spacing w:val="-6"/>
          <w:w w:val="105"/>
        </w:rPr>
        <w:t>7)</w:t>
      </w:r>
      <w:r>
        <w:rPr>
          <w:color w:val="545452"/>
          <w:spacing w:val="-6"/>
          <w:w w:val="105"/>
        </w:rPr>
        <w:t>,</w:t>
      </w:r>
      <w:r>
        <w:rPr>
          <w:color w:val="545452"/>
          <w:spacing w:val="-15"/>
          <w:w w:val="105"/>
        </w:rPr>
        <w:t> </w:t>
      </w:r>
      <w:r>
        <w:rPr>
          <w:color w:val="2A2A2A"/>
          <w:w w:val="105"/>
          <w:u w:val="thick" w:color="1A1A1A"/>
        </w:rPr>
        <w:t>State</w:t>
      </w:r>
      <w:r>
        <w:rPr>
          <w:color w:val="2A2A2A"/>
          <w:spacing w:val="-8"/>
          <w:w w:val="105"/>
          <w:u w:val="thick" w:color="1A1A1A"/>
        </w:rPr>
        <w:t> </w:t>
      </w:r>
      <w:r>
        <w:rPr>
          <w:color w:val="2A2A2A"/>
          <w:w w:val="105"/>
          <w:u w:val="thick" w:color="1A1A1A"/>
        </w:rPr>
        <w:t>v.</w:t>
      </w:r>
      <w:r>
        <w:rPr>
          <w:color w:val="2A2A2A"/>
          <w:spacing w:val="-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Jame</w:t>
      </w:r>
      <w:r>
        <w:rPr>
          <w:color w:val="383838"/>
          <w:w w:val="105"/>
          <w:u w:val="thick" w:color="1A1A1A"/>
        </w:rPr>
        <w:t>s</w:t>
      </w:r>
      <w:r>
        <w:rPr>
          <w:color w:val="383838"/>
          <w:spacing w:val="-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L</w:t>
      </w:r>
      <w:r>
        <w:rPr>
          <w:color w:val="383838"/>
          <w:w w:val="105"/>
          <w:u w:val="thick" w:color="1A1A1A"/>
        </w:rPr>
        <w:t>a</w:t>
      </w:r>
      <w:r>
        <w:rPr>
          <w:color w:val="1A1A1A"/>
          <w:w w:val="105"/>
          <w:u w:val="thick" w:color="1A1A1A"/>
        </w:rPr>
        <w:t>m</w:t>
      </w:r>
      <w:r>
        <w:rPr>
          <w:color w:val="383838"/>
          <w:w w:val="105"/>
          <w:u w:val="thick" w:color="1A1A1A"/>
        </w:rPr>
        <w:t>arc</w:t>
      </w:r>
      <w:r>
        <w:rPr>
          <w:color w:val="1A1A1A"/>
          <w:w w:val="105"/>
          <w:u w:val="thick" w:color="1A1A1A"/>
        </w:rPr>
        <w:t>us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Page.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40</w:t>
      </w:r>
      <w:r>
        <w:rPr>
          <w:color w:val="383838"/>
          <w:w w:val="105"/>
        </w:rPr>
        <w:t>6</w:t>
      </w:r>
      <w:r>
        <w:rPr>
          <w:color w:val="383838"/>
          <w:spacing w:val="-19"/>
          <w:w w:val="105"/>
        </w:rPr>
        <w:t> </w:t>
      </w:r>
      <w:r>
        <w:rPr>
          <w:color w:val="2A2A2A"/>
          <w:w w:val="105"/>
        </w:rPr>
        <w:t>S.C.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272,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750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S</w:t>
      </w:r>
      <w:r>
        <w:rPr>
          <w:color w:val="050508"/>
          <w:w w:val="105"/>
        </w:rPr>
        <w:t>.</w:t>
      </w:r>
      <w:r>
        <w:rPr>
          <w:color w:val="2A2A2A"/>
          <w:w w:val="105"/>
        </w:rPr>
        <w:t>E</w:t>
      </w:r>
      <w:r>
        <w:rPr>
          <w:color w:val="050508"/>
          <w:w w:val="105"/>
        </w:rPr>
        <w:t>.</w:t>
      </w:r>
      <w:r>
        <w:rPr>
          <w:color w:val="2A2A2A"/>
          <w:w w:val="105"/>
        </w:rPr>
        <w:t>2d</w:t>
      </w:r>
      <w:r>
        <w:rPr>
          <w:color w:val="2A2A2A"/>
          <w:spacing w:val="-29"/>
          <w:w w:val="105"/>
        </w:rPr>
        <w:t> </w:t>
      </w:r>
      <w:r>
        <w:rPr>
          <w:color w:val="383838"/>
          <w:w w:val="105"/>
        </w:rPr>
        <w:t>623</w:t>
      </w:r>
      <w:r>
        <w:rPr>
          <w:color w:val="383838"/>
          <w:spacing w:val="-22"/>
          <w:w w:val="105"/>
        </w:rPr>
        <w:t> </w:t>
      </w:r>
      <w:r>
        <w:rPr>
          <w:color w:val="2A2A2A"/>
          <w:w w:val="105"/>
        </w:rPr>
        <w:t>(S.C.</w:t>
      </w:r>
      <w:r>
        <w:rPr>
          <w:color w:val="2A2A2A"/>
          <w:spacing w:val="-12"/>
          <w:w w:val="105"/>
        </w:rPr>
        <w:t> </w:t>
      </w:r>
      <w:r>
        <w:rPr>
          <w:color w:val="383838"/>
          <w:spacing w:val="-3"/>
          <w:w w:val="105"/>
        </w:rPr>
        <w:t>A</w:t>
      </w:r>
      <w:r>
        <w:rPr>
          <w:color w:val="1A1A1A"/>
          <w:spacing w:val="-3"/>
          <w:w w:val="105"/>
        </w:rPr>
        <w:t>pp</w:t>
      </w:r>
      <w:r>
        <w:rPr>
          <w:color w:val="383838"/>
          <w:spacing w:val="-3"/>
          <w:w w:val="105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48"/>
      </w:pPr>
      <w:r>
        <w:rPr>
          <w:color w:val="2A2A2A"/>
          <w:w w:val="105"/>
        </w:rPr>
        <w:t>2013)</w:t>
      </w:r>
    </w:p>
    <w:p>
      <w:pPr>
        <w:pStyle w:val="BodyText"/>
        <w:rPr>
          <w:sz w:val="25"/>
        </w:rPr>
      </w:pPr>
    </w:p>
    <w:p>
      <w:pPr>
        <w:pStyle w:val="BodyText"/>
        <w:ind w:left="4464"/>
      </w:pPr>
      <w:r>
        <w:rPr>
          <w:color w:val="1A1A1A"/>
          <w:w w:val="105"/>
        </w:rPr>
        <w:t>Re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pe</w:t>
      </w:r>
      <w:r>
        <w:rPr>
          <w:color w:val="383838"/>
          <w:w w:val="105"/>
        </w:rPr>
        <w:t>ct</w:t>
      </w:r>
      <w:r>
        <w:rPr>
          <w:color w:val="1A1A1A"/>
          <w:w w:val="105"/>
        </w:rPr>
        <w:t>full</w:t>
      </w:r>
      <w:r>
        <w:rPr>
          <w:color w:val="383838"/>
          <w:w w:val="105"/>
        </w:rPr>
        <w:t>y s</w:t>
      </w:r>
      <w:r>
        <w:rPr>
          <w:color w:val="1A1A1A"/>
          <w:w w:val="105"/>
        </w:rPr>
        <w:t>ubmitted</w:t>
      </w:r>
      <w:r>
        <w:rPr>
          <w:color w:val="545452"/>
          <w:w w:val="105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284.708344pt,8.286593pt" to="463.688487pt,8.286593pt" stroked="true" strokeweight=".360654pt" strokecolor="#000000">
            <v:stroke dashstyle="solid"/>
            <w10:wrap type="topAndBottom"/>
          </v:line>
        </w:pict>
      </w:r>
    </w:p>
    <w:p>
      <w:pPr>
        <w:pStyle w:val="BodyText"/>
        <w:spacing w:line="259" w:lineRule="auto"/>
        <w:ind w:left="4457" w:right="1995" w:firstLine="2"/>
      </w:pPr>
      <w:r>
        <w:rPr>
          <w:color w:val="383838"/>
          <w:w w:val="105"/>
        </w:rPr>
        <w:t>C</w:t>
      </w:r>
      <w:r>
        <w:rPr>
          <w:color w:val="1A1A1A"/>
          <w:w w:val="105"/>
        </w:rPr>
        <w:t>hri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toph</w:t>
      </w:r>
      <w:r>
        <w:rPr>
          <w:color w:val="383838"/>
          <w:w w:val="105"/>
        </w:rPr>
        <w:t>e</w:t>
      </w:r>
      <w:r>
        <w:rPr>
          <w:color w:val="1A1A1A"/>
          <w:w w:val="105"/>
        </w:rPr>
        <w:t>r </w:t>
      </w:r>
      <w:r>
        <w:rPr>
          <w:color w:val="2A2A2A"/>
          <w:w w:val="105"/>
        </w:rPr>
        <w:t>A. Wellborn Christopher </w:t>
      </w:r>
      <w:r>
        <w:rPr>
          <w:color w:val="1A1A1A"/>
          <w:w w:val="105"/>
        </w:rPr>
        <w:t>A. </w:t>
      </w:r>
      <w:r>
        <w:rPr>
          <w:color w:val="2A2A2A"/>
          <w:w w:val="105"/>
        </w:rPr>
        <w:t>We</w:t>
      </w:r>
      <w:r>
        <w:rPr>
          <w:color w:val="050508"/>
          <w:w w:val="105"/>
        </w:rPr>
        <w:t>ll</w:t>
      </w:r>
      <w:r>
        <w:rPr>
          <w:color w:val="2A2A2A"/>
          <w:w w:val="105"/>
        </w:rPr>
        <w:t>born</w:t>
      </w:r>
      <w:r>
        <w:rPr>
          <w:color w:val="545452"/>
          <w:w w:val="105"/>
        </w:rPr>
        <w:t>, </w:t>
      </w:r>
      <w:r>
        <w:rPr>
          <w:color w:val="1A1A1A"/>
          <w:w w:val="105"/>
        </w:rPr>
        <w:t>P.A. </w:t>
      </w:r>
      <w:r>
        <w:rPr>
          <w:color w:val="2A2A2A"/>
          <w:w w:val="105"/>
        </w:rPr>
        <w:t>Post </w:t>
      </w:r>
      <w:r>
        <w:rPr>
          <w:color w:val="1A1A1A"/>
          <w:w w:val="105"/>
        </w:rPr>
        <w:t>Office </w:t>
      </w:r>
      <w:r>
        <w:rPr>
          <w:color w:val="2A2A2A"/>
          <w:w w:val="105"/>
        </w:rPr>
        <w:t>Box 10191</w:t>
      </w:r>
    </w:p>
    <w:p>
      <w:pPr>
        <w:pStyle w:val="BodyText"/>
        <w:spacing w:line="259" w:lineRule="auto"/>
        <w:ind w:left="4459" w:right="1995" w:hanging="2"/>
      </w:pPr>
      <w:r>
        <w:rPr>
          <w:color w:val="2A2A2A"/>
          <w:w w:val="105"/>
        </w:rPr>
        <w:t>Rock </w:t>
      </w:r>
      <w:r>
        <w:rPr>
          <w:color w:val="1A1A1A"/>
          <w:w w:val="105"/>
        </w:rPr>
        <w:t>Hill, </w:t>
      </w:r>
      <w:r>
        <w:rPr>
          <w:color w:val="2A2A2A"/>
          <w:w w:val="105"/>
        </w:rPr>
        <w:t>South Carolina 29731 (803) 366-1065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4459"/>
      </w:pPr>
      <w:r>
        <w:rPr>
          <w:color w:val="383838"/>
          <w:w w:val="105"/>
        </w:rPr>
        <w:t>A</w:t>
      </w:r>
      <w:r>
        <w:rPr>
          <w:color w:val="1A1A1A"/>
          <w:w w:val="105"/>
        </w:rPr>
        <w:t>tt</w:t>
      </w:r>
      <w:r>
        <w:rPr>
          <w:color w:val="383838"/>
          <w:w w:val="105"/>
        </w:rPr>
        <w:t>orney </w:t>
      </w:r>
      <w:r>
        <w:rPr>
          <w:color w:val="2A2A2A"/>
          <w:w w:val="105"/>
        </w:rPr>
        <w:t>for </w:t>
      </w:r>
      <w:r>
        <w:rPr>
          <w:color w:val="1A1A1A"/>
          <w:w w:val="105"/>
        </w:rPr>
        <w:t>D</w:t>
      </w:r>
      <w:r>
        <w:rPr>
          <w:color w:val="383838"/>
          <w:w w:val="105"/>
        </w:rPr>
        <w:t>efenda</w:t>
      </w:r>
      <w:r>
        <w:rPr>
          <w:color w:val="1A1A1A"/>
          <w:w w:val="105"/>
        </w:rPr>
        <w:t>nt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130"/>
      </w:pPr>
      <w:r>
        <w:rPr>
          <w:color w:val="2A2A2A"/>
          <w:w w:val="105"/>
        </w:rPr>
        <w:t>October 6, 2016</w:t>
      </w:r>
    </w:p>
    <w:sectPr>
      <w:type w:val="continuous"/>
      <w:pgSz w:w="12240" w:h="15840"/>
      <w:pgMar w:top="1360" w:bottom="28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2019-02-19T19:08:36Z</dcterms:created>
  <dcterms:modified xsi:type="dcterms:W3CDTF">2019-02-19T19:08:36Z</dcterms:modified>
</cp:coreProperties>
</file>